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09" w:rsidRPr="00E555E1" w:rsidRDefault="00C46C09" w:rsidP="00C46C09">
      <w:pPr>
        <w:pStyle w:val="Default"/>
      </w:pPr>
    </w:p>
    <w:p w:rsidR="00C46C09" w:rsidRPr="00EF19D0" w:rsidRDefault="00C46C09" w:rsidP="00C46C09">
      <w:pPr>
        <w:pStyle w:val="Caaieiaie4"/>
        <w:jc w:val="right"/>
        <w:rPr>
          <w:b/>
          <w:color w:val="000000"/>
          <w:sz w:val="23"/>
          <w:szCs w:val="23"/>
        </w:rPr>
      </w:pPr>
      <w:r w:rsidRPr="00EF19D0">
        <w:rPr>
          <w:b/>
        </w:rPr>
        <w:t xml:space="preserve"> </w:t>
      </w:r>
      <w:r w:rsidRPr="00EF19D0">
        <w:rPr>
          <w:b/>
          <w:color w:val="000000"/>
          <w:sz w:val="23"/>
          <w:szCs w:val="23"/>
        </w:rPr>
        <w:t xml:space="preserve">Утверждено </w:t>
      </w:r>
    </w:p>
    <w:p w:rsidR="00C46C09" w:rsidRPr="00EF19D0" w:rsidRDefault="005323F8" w:rsidP="00C46C09">
      <w:pPr>
        <w:pStyle w:val="Iauiue"/>
        <w:jc w:val="right"/>
        <w:rPr>
          <w:b/>
          <w:color w:val="000000"/>
          <w:sz w:val="23"/>
          <w:szCs w:val="23"/>
        </w:rPr>
      </w:pPr>
      <w:r>
        <w:rPr>
          <w:b/>
          <w:color w:val="000000"/>
          <w:sz w:val="23"/>
          <w:szCs w:val="23"/>
        </w:rPr>
        <w:t>р</w:t>
      </w:r>
      <w:r w:rsidR="00C46C09" w:rsidRPr="00EF19D0">
        <w:rPr>
          <w:b/>
          <w:color w:val="000000"/>
          <w:sz w:val="23"/>
          <w:szCs w:val="23"/>
        </w:rPr>
        <w:t xml:space="preserve">ешением </w:t>
      </w:r>
      <w:r w:rsidR="00896673">
        <w:rPr>
          <w:b/>
          <w:color w:val="000000"/>
          <w:sz w:val="23"/>
          <w:szCs w:val="23"/>
        </w:rPr>
        <w:t xml:space="preserve">внеочередного </w:t>
      </w:r>
      <w:r w:rsidR="00C46C09" w:rsidRPr="00EF19D0">
        <w:rPr>
          <w:b/>
          <w:color w:val="000000"/>
          <w:sz w:val="23"/>
          <w:szCs w:val="23"/>
        </w:rPr>
        <w:t xml:space="preserve">Общего собрания участников </w:t>
      </w:r>
    </w:p>
    <w:p w:rsidR="00C46C09" w:rsidRPr="00EF19D0" w:rsidRDefault="00000F3F" w:rsidP="00C46C09">
      <w:pPr>
        <w:pStyle w:val="Iauiue"/>
        <w:ind w:firstLine="708"/>
        <w:jc w:val="right"/>
        <w:rPr>
          <w:b/>
          <w:color w:val="000000"/>
          <w:sz w:val="23"/>
          <w:szCs w:val="23"/>
        </w:rPr>
      </w:pPr>
      <w:r>
        <w:rPr>
          <w:b/>
          <w:color w:val="000000"/>
          <w:sz w:val="23"/>
          <w:szCs w:val="23"/>
        </w:rPr>
        <w:t>Протокол № ОСУ-3</w:t>
      </w:r>
      <w:r w:rsidR="000F2A70">
        <w:rPr>
          <w:b/>
          <w:color w:val="000000"/>
          <w:sz w:val="23"/>
          <w:szCs w:val="23"/>
        </w:rPr>
        <w:t xml:space="preserve">  от «</w:t>
      </w:r>
      <w:r w:rsidR="00DD6291">
        <w:rPr>
          <w:b/>
          <w:color w:val="000000"/>
          <w:sz w:val="23"/>
          <w:szCs w:val="23"/>
        </w:rPr>
        <w:t>15</w:t>
      </w:r>
      <w:r w:rsidR="000F2A70">
        <w:rPr>
          <w:b/>
          <w:color w:val="000000"/>
          <w:sz w:val="23"/>
          <w:szCs w:val="23"/>
        </w:rPr>
        <w:t xml:space="preserve">» </w:t>
      </w:r>
      <w:r>
        <w:rPr>
          <w:b/>
          <w:color w:val="000000"/>
          <w:sz w:val="23"/>
          <w:szCs w:val="23"/>
        </w:rPr>
        <w:t xml:space="preserve">декабря </w:t>
      </w:r>
      <w:r w:rsidR="00C46C09" w:rsidRPr="00EF19D0">
        <w:rPr>
          <w:b/>
          <w:color w:val="000000"/>
          <w:sz w:val="23"/>
          <w:szCs w:val="23"/>
        </w:rPr>
        <w:t>201</w:t>
      </w:r>
      <w:r w:rsidR="006D7B49">
        <w:rPr>
          <w:b/>
          <w:color w:val="000000"/>
          <w:sz w:val="23"/>
          <w:szCs w:val="23"/>
        </w:rPr>
        <w:t>4</w:t>
      </w:r>
      <w:r w:rsidR="00C46C09" w:rsidRPr="00EF19D0">
        <w:rPr>
          <w:b/>
          <w:color w:val="000000"/>
          <w:sz w:val="23"/>
          <w:szCs w:val="23"/>
        </w:rPr>
        <w:t xml:space="preserve"> г.</w:t>
      </w:r>
    </w:p>
    <w:p w:rsidR="00C46C09" w:rsidRPr="00EF19D0" w:rsidRDefault="00C46C09" w:rsidP="00C46C09">
      <w:pPr>
        <w:pStyle w:val="Iauiue"/>
        <w:ind w:firstLine="708"/>
        <w:jc w:val="right"/>
        <w:rPr>
          <w:b/>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p>
    <w:p w:rsidR="00C46C09" w:rsidRDefault="00C46C09" w:rsidP="00C46C09">
      <w:pPr>
        <w:pStyle w:val="Iauiue"/>
        <w:ind w:firstLine="708"/>
        <w:jc w:val="right"/>
        <w:rPr>
          <w:color w:val="000000"/>
          <w:sz w:val="23"/>
          <w:szCs w:val="23"/>
        </w:rPr>
      </w:pPr>
      <w:r>
        <w:rPr>
          <w:color w:val="000000"/>
          <w:sz w:val="23"/>
          <w:szCs w:val="23"/>
        </w:rPr>
        <w:t xml:space="preserve"> </w:t>
      </w:r>
    </w:p>
    <w:p w:rsidR="00C46C09" w:rsidRDefault="00C46C09" w:rsidP="00C46C09">
      <w:pPr>
        <w:pStyle w:val="Iniiaiieoaenonionooiii"/>
        <w:ind w:left="720"/>
        <w:jc w:val="center"/>
        <w:rPr>
          <w:b/>
          <w:bCs/>
          <w:color w:val="000000"/>
          <w:sz w:val="28"/>
          <w:szCs w:val="28"/>
        </w:rPr>
      </w:pPr>
      <w:r>
        <w:rPr>
          <w:b/>
          <w:bCs/>
          <w:color w:val="000000"/>
          <w:sz w:val="28"/>
          <w:szCs w:val="28"/>
        </w:rPr>
        <w:t>ПОЛОЖЕНИЕ</w:t>
      </w:r>
    </w:p>
    <w:p w:rsidR="00C46C09" w:rsidRDefault="007E08E5" w:rsidP="00C46C09">
      <w:pPr>
        <w:pStyle w:val="Iniiaiieoaenonionooiii"/>
        <w:ind w:left="720"/>
        <w:jc w:val="center"/>
        <w:rPr>
          <w:color w:val="000000"/>
          <w:sz w:val="28"/>
          <w:szCs w:val="28"/>
        </w:rPr>
      </w:pPr>
      <w:r>
        <w:rPr>
          <w:b/>
          <w:bCs/>
          <w:color w:val="000000"/>
          <w:sz w:val="28"/>
          <w:szCs w:val="28"/>
        </w:rPr>
        <w:t xml:space="preserve"> об Общем собрании у</w:t>
      </w:r>
      <w:r w:rsidR="00C46C09">
        <w:rPr>
          <w:b/>
          <w:bCs/>
          <w:color w:val="000000"/>
          <w:sz w:val="28"/>
          <w:szCs w:val="28"/>
        </w:rPr>
        <w:t>частников</w:t>
      </w:r>
    </w:p>
    <w:p w:rsidR="00C46C09" w:rsidRDefault="00C46C09" w:rsidP="00C46C09">
      <w:pPr>
        <w:pStyle w:val="Iniiaiieoaenonionooiii"/>
        <w:ind w:left="720"/>
        <w:jc w:val="center"/>
        <w:rPr>
          <w:b/>
          <w:bCs/>
          <w:color w:val="000000"/>
          <w:sz w:val="28"/>
          <w:szCs w:val="28"/>
        </w:rPr>
      </w:pPr>
      <w:r>
        <w:rPr>
          <w:b/>
          <w:bCs/>
          <w:color w:val="000000"/>
          <w:sz w:val="28"/>
          <w:szCs w:val="28"/>
        </w:rPr>
        <w:t>Общества с ограниченной ответственностью</w:t>
      </w:r>
    </w:p>
    <w:p w:rsidR="00C46C09" w:rsidRDefault="00034DD4" w:rsidP="00C46C09">
      <w:pPr>
        <w:pStyle w:val="Iniiaiieoaenonionooiii"/>
        <w:ind w:left="720"/>
        <w:jc w:val="center"/>
        <w:rPr>
          <w:b/>
          <w:bCs/>
          <w:color w:val="000000"/>
          <w:sz w:val="28"/>
          <w:szCs w:val="28"/>
        </w:rPr>
      </w:pPr>
      <w:r>
        <w:rPr>
          <w:b/>
          <w:bCs/>
          <w:color w:val="000000"/>
          <w:sz w:val="28"/>
          <w:szCs w:val="28"/>
        </w:rPr>
        <w:t>«СОЦИУМ-БАНК»</w:t>
      </w:r>
      <w:r w:rsidR="00C46C09">
        <w:rPr>
          <w:b/>
          <w:bCs/>
          <w:color w:val="000000"/>
          <w:sz w:val="28"/>
          <w:szCs w:val="28"/>
        </w:rPr>
        <w:t xml:space="preserve"> </w:t>
      </w: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Default="00C46C09" w:rsidP="00C46C09">
      <w:pPr>
        <w:pStyle w:val="Default"/>
      </w:pPr>
    </w:p>
    <w:p w:rsidR="00C46C09" w:rsidRPr="00402423" w:rsidRDefault="00C46C09" w:rsidP="00C46C09">
      <w:pPr>
        <w:pStyle w:val="Default"/>
        <w:jc w:val="center"/>
        <w:rPr>
          <w:b/>
        </w:rPr>
      </w:pPr>
    </w:p>
    <w:p w:rsidR="00C46C09" w:rsidRPr="00402423" w:rsidRDefault="00C46C09" w:rsidP="00C46C09">
      <w:pPr>
        <w:pStyle w:val="Default"/>
        <w:jc w:val="center"/>
        <w:rPr>
          <w:b/>
        </w:rPr>
      </w:pPr>
      <w:r w:rsidRPr="00402423">
        <w:rPr>
          <w:b/>
        </w:rPr>
        <w:t>г.Москва</w:t>
      </w:r>
    </w:p>
    <w:p w:rsidR="00C46C09" w:rsidRPr="00402423" w:rsidRDefault="00C46C09" w:rsidP="00C46C09">
      <w:pPr>
        <w:pStyle w:val="Default"/>
        <w:jc w:val="center"/>
        <w:rPr>
          <w:b/>
        </w:rPr>
      </w:pPr>
      <w:r w:rsidRPr="00402423">
        <w:rPr>
          <w:b/>
        </w:rPr>
        <w:t>201</w:t>
      </w:r>
      <w:r w:rsidR="006D7B49">
        <w:rPr>
          <w:b/>
        </w:rPr>
        <w:t>4</w:t>
      </w:r>
      <w:r w:rsidRPr="00402423">
        <w:rPr>
          <w:b/>
        </w:rPr>
        <w:t xml:space="preserve"> г.</w:t>
      </w:r>
    </w:p>
    <w:p w:rsidR="00C46C09" w:rsidRDefault="00C46C09" w:rsidP="00C46C09">
      <w:pPr>
        <w:pStyle w:val="Iauiue"/>
        <w:ind w:left="360" w:hanging="360"/>
        <w:jc w:val="both"/>
        <w:rPr>
          <w:b/>
          <w:bCs/>
          <w:i/>
          <w:iCs/>
          <w:color w:val="000000"/>
          <w:sz w:val="22"/>
          <w:szCs w:val="22"/>
        </w:rPr>
      </w:pPr>
    </w:p>
    <w:p w:rsidR="00C46C09" w:rsidRDefault="00C46C09" w:rsidP="00C46C09">
      <w:pPr>
        <w:pStyle w:val="Iauiue"/>
        <w:ind w:left="360" w:hanging="360"/>
        <w:jc w:val="both"/>
        <w:rPr>
          <w:b/>
          <w:bCs/>
          <w:i/>
          <w:iCs/>
          <w:color w:val="000000"/>
          <w:sz w:val="22"/>
          <w:szCs w:val="22"/>
        </w:rPr>
      </w:pPr>
    </w:p>
    <w:p w:rsidR="00C46C09" w:rsidRDefault="00C46C09" w:rsidP="00C46C09">
      <w:pPr>
        <w:pStyle w:val="Iauiue"/>
        <w:ind w:left="360" w:hanging="360"/>
        <w:jc w:val="both"/>
        <w:rPr>
          <w:b/>
          <w:bCs/>
          <w:i/>
          <w:iCs/>
          <w:color w:val="000000"/>
          <w:sz w:val="22"/>
          <w:szCs w:val="22"/>
        </w:rPr>
      </w:pPr>
    </w:p>
    <w:p w:rsidR="005323F8" w:rsidRDefault="005323F8" w:rsidP="005323F8">
      <w:pPr>
        <w:pStyle w:val="Default"/>
      </w:pPr>
    </w:p>
    <w:p w:rsidR="005323F8" w:rsidRDefault="005323F8" w:rsidP="005323F8">
      <w:pPr>
        <w:pStyle w:val="Default"/>
      </w:pPr>
    </w:p>
    <w:p w:rsidR="005323F8" w:rsidRPr="005323F8" w:rsidRDefault="005323F8" w:rsidP="005323F8">
      <w:pPr>
        <w:pStyle w:val="Default"/>
      </w:pPr>
    </w:p>
    <w:p w:rsidR="00C46C09" w:rsidRPr="00542785" w:rsidRDefault="00C46C09" w:rsidP="00C46C09">
      <w:pPr>
        <w:pStyle w:val="Iauiue"/>
        <w:ind w:left="360" w:hanging="360"/>
        <w:jc w:val="center"/>
        <w:rPr>
          <w:color w:val="000000"/>
          <w:sz w:val="22"/>
          <w:szCs w:val="22"/>
        </w:rPr>
      </w:pPr>
      <w:r w:rsidRPr="00542785">
        <w:rPr>
          <w:b/>
          <w:bCs/>
          <w:iCs/>
          <w:color w:val="000000"/>
          <w:sz w:val="22"/>
          <w:szCs w:val="22"/>
        </w:rPr>
        <w:lastRenderedPageBreak/>
        <w:t>1. Общие положения.</w:t>
      </w:r>
    </w:p>
    <w:p w:rsidR="00C46C09" w:rsidRDefault="00C46C09" w:rsidP="00C46C09">
      <w:pPr>
        <w:pStyle w:val="Iauiue"/>
        <w:jc w:val="both"/>
        <w:rPr>
          <w:color w:val="000000"/>
          <w:sz w:val="22"/>
          <w:szCs w:val="22"/>
        </w:rPr>
      </w:pPr>
      <w:r>
        <w:rPr>
          <w:color w:val="000000"/>
          <w:sz w:val="22"/>
          <w:szCs w:val="22"/>
        </w:rPr>
        <w:tab/>
        <w:t xml:space="preserve">1.1. Настоящее Положение определяет порядок созыва, подготовки, проведения, подведения итогов Общего собрания участников Общества с ограниченной ответственностью </w:t>
      </w:r>
      <w:r w:rsidR="005E0DC3">
        <w:rPr>
          <w:color w:val="000000"/>
          <w:sz w:val="22"/>
          <w:szCs w:val="22"/>
        </w:rPr>
        <w:t>«СОЦИУМ-БАНК»</w:t>
      </w:r>
      <w:r>
        <w:rPr>
          <w:color w:val="000000"/>
          <w:sz w:val="22"/>
          <w:szCs w:val="22"/>
        </w:rPr>
        <w:t xml:space="preserve"> (далее – Банк). </w:t>
      </w:r>
    </w:p>
    <w:p w:rsidR="00C46C09" w:rsidRDefault="007E08E5" w:rsidP="00C46C09">
      <w:pPr>
        <w:pStyle w:val="Iauiue"/>
        <w:jc w:val="both"/>
        <w:rPr>
          <w:color w:val="000000"/>
          <w:sz w:val="22"/>
          <w:szCs w:val="22"/>
        </w:rPr>
      </w:pPr>
      <w:r>
        <w:rPr>
          <w:color w:val="000000"/>
          <w:sz w:val="22"/>
          <w:szCs w:val="22"/>
        </w:rPr>
        <w:tab/>
        <w:t>1.2. Общее собрание у</w:t>
      </w:r>
      <w:r w:rsidR="00C46C09">
        <w:rPr>
          <w:color w:val="000000"/>
          <w:sz w:val="22"/>
          <w:szCs w:val="22"/>
        </w:rPr>
        <w:t xml:space="preserve">частников является высшим органом управления Банка. </w:t>
      </w:r>
    </w:p>
    <w:p w:rsidR="00C46C09" w:rsidRDefault="00AE2119" w:rsidP="00C46C09">
      <w:pPr>
        <w:pStyle w:val="Iauiue"/>
        <w:jc w:val="both"/>
        <w:rPr>
          <w:color w:val="000000"/>
          <w:sz w:val="22"/>
          <w:szCs w:val="22"/>
        </w:rPr>
      </w:pPr>
      <w:r>
        <w:rPr>
          <w:color w:val="000000"/>
          <w:sz w:val="22"/>
          <w:szCs w:val="22"/>
        </w:rPr>
        <w:tab/>
        <w:t xml:space="preserve">1.3. Участники Банка </w:t>
      </w:r>
      <w:r w:rsidR="00C46C09">
        <w:rPr>
          <w:color w:val="000000"/>
          <w:sz w:val="22"/>
          <w:szCs w:val="22"/>
        </w:rPr>
        <w:t xml:space="preserve"> имеют прав</w:t>
      </w:r>
      <w:r w:rsidR="001E3112">
        <w:rPr>
          <w:color w:val="000000"/>
          <w:sz w:val="22"/>
          <w:szCs w:val="22"/>
        </w:rPr>
        <w:t>о на участие в Общих собраниях у</w:t>
      </w:r>
      <w:r w:rsidR="00C46C09">
        <w:rPr>
          <w:color w:val="000000"/>
          <w:sz w:val="22"/>
          <w:szCs w:val="22"/>
        </w:rPr>
        <w:t xml:space="preserve">частников с правом голоса по всем вопросам повестки дня. </w:t>
      </w:r>
    </w:p>
    <w:p w:rsidR="00C46C09" w:rsidRDefault="00B66663" w:rsidP="00B66663">
      <w:pPr>
        <w:pStyle w:val="Iniiaiieoaenonionooiii2"/>
        <w:jc w:val="both"/>
        <w:rPr>
          <w:color w:val="000000"/>
          <w:sz w:val="22"/>
          <w:szCs w:val="22"/>
        </w:rPr>
      </w:pPr>
      <w:r>
        <w:rPr>
          <w:color w:val="000000"/>
          <w:sz w:val="22"/>
          <w:szCs w:val="22"/>
        </w:rPr>
        <w:tab/>
        <w:t>1.4</w:t>
      </w:r>
      <w:r w:rsidR="00C46C09">
        <w:rPr>
          <w:color w:val="000000"/>
          <w:sz w:val="22"/>
          <w:szCs w:val="22"/>
        </w:rPr>
        <w:t xml:space="preserve">. </w:t>
      </w:r>
      <w:proofErr w:type="gramStart"/>
      <w:r w:rsidR="00C46C09">
        <w:rPr>
          <w:color w:val="000000"/>
          <w:sz w:val="22"/>
          <w:szCs w:val="22"/>
        </w:rPr>
        <w:t>Целью настоящего Положения является обеспечение соблюд</w:t>
      </w:r>
      <w:r w:rsidR="00AE2119">
        <w:rPr>
          <w:color w:val="000000"/>
          <w:sz w:val="22"/>
          <w:szCs w:val="22"/>
        </w:rPr>
        <w:t>ения прав и законных интересо</w:t>
      </w:r>
      <w:r w:rsidR="001E3112">
        <w:rPr>
          <w:color w:val="000000"/>
          <w:sz w:val="22"/>
          <w:szCs w:val="22"/>
        </w:rPr>
        <w:t>в у</w:t>
      </w:r>
      <w:r w:rsidR="00C46C09">
        <w:rPr>
          <w:color w:val="000000"/>
          <w:sz w:val="22"/>
          <w:szCs w:val="22"/>
        </w:rPr>
        <w:t>частников в связи с</w:t>
      </w:r>
      <w:r w:rsidR="00AE2119">
        <w:rPr>
          <w:color w:val="000000"/>
          <w:sz w:val="22"/>
          <w:szCs w:val="22"/>
        </w:rPr>
        <w:t xml:space="preserve"> их участием в работе </w:t>
      </w:r>
      <w:r w:rsidR="006D7B49">
        <w:rPr>
          <w:color w:val="000000"/>
          <w:sz w:val="22"/>
          <w:szCs w:val="22"/>
        </w:rPr>
        <w:t xml:space="preserve">Общих </w:t>
      </w:r>
      <w:r w:rsidR="001E3112">
        <w:rPr>
          <w:color w:val="000000"/>
          <w:sz w:val="22"/>
          <w:szCs w:val="22"/>
        </w:rPr>
        <w:t>собраний у</w:t>
      </w:r>
      <w:r w:rsidR="00C46C09">
        <w:rPr>
          <w:color w:val="000000"/>
          <w:sz w:val="22"/>
          <w:szCs w:val="22"/>
        </w:rPr>
        <w:t>частников</w:t>
      </w:r>
      <w:r w:rsidR="001E3112">
        <w:rPr>
          <w:color w:val="000000"/>
          <w:sz w:val="22"/>
          <w:szCs w:val="22"/>
        </w:rPr>
        <w:t>, своевременное предоставление у</w:t>
      </w:r>
      <w:r w:rsidR="00C46C09">
        <w:rPr>
          <w:color w:val="000000"/>
          <w:sz w:val="22"/>
          <w:szCs w:val="22"/>
        </w:rPr>
        <w:t>частникам достоверной и полной информации о Банке, в том числе по всем вопросам повестки дня Общего собрания участников, объем которой определяется действующим законодательством, Уставом Банка и ре</w:t>
      </w:r>
      <w:r>
        <w:rPr>
          <w:color w:val="000000"/>
          <w:sz w:val="22"/>
          <w:szCs w:val="22"/>
        </w:rPr>
        <w:t>шениями Совета директоров Банка и Председателя Правления Банка.</w:t>
      </w:r>
      <w:r w:rsidR="00C46C09">
        <w:rPr>
          <w:color w:val="000000"/>
          <w:sz w:val="22"/>
          <w:szCs w:val="22"/>
        </w:rPr>
        <w:t xml:space="preserve"> </w:t>
      </w:r>
      <w:proofErr w:type="gramEnd"/>
    </w:p>
    <w:p w:rsidR="00C46C09" w:rsidRDefault="00C46C09" w:rsidP="00C46C09">
      <w:pPr>
        <w:pStyle w:val="Iauiue"/>
        <w:jc w:val="both"/>
        <w:rPr>
          <w:color w:val="000000"/>
          <w:sz w:val="22"/>
          <w:szCs w:val="22"/>
        </w:rPr>
      </w:pPr>
      <w:r>
        <w:rPr>
          <w:color w:val="000000"/>
          <w:sz w:val="22"/>
          <w:szCs w:val="22"/>
        </w:rPr>
        <w:tab/>
        <w:t xml:space="preserve">1.6. Если вопросы, связанные с созывом, подготовкой, проведением, подведением итогов Общего собрания участников, отраженные в настоящем Положении, не урегулированы Федеральным законом "Об обществах с ограниченной ответственностью", иными нормативными правовыми актами Российской Федерации и Уставом Банка, то они должны решаться в соответствии с настоящим Положением. </w:t>
      </w:r>
    </w:p>
    <w:p w:rsidR="00C46C09" w:rsidRPr="00542785" w:rsidRDefault="00C46C09" w:rsidP="00C46C09">
      <w:pPr>
        <w:pStyle w:val="Default"/>
      </w:pPr>
    </w:p>
    <w:p w:rsidR="00C46C09" w:rsidRDefault="00C46C09" w:rsidP="00C46C09">
      <w:pPr>
        <w:pStyle w:val="Iauiue"/>
        <w:ind w:left="360" w:hanging="360"/>
        <w:jc w:val="center"/>
        <w:rPr>
          <w:b/>
          <w:bCs/>
          <w:iCs/>
          <w:color w:val="000000"/>
          <w:sz w:val="22"/>
          <w:szCs w:val="22"/>
        </w:rPr>
      </w:pPr>
      <w:r>
        <w:rPr>
          <w:b/>
          <w:bCs/>
          <w:iCs/>
          <w:color w:val="000000"/>
          <w:sz w:val="22"/>
          <w:szCs w:val="22"/>
        </w:rPr>
        <w:t>2. Компетенция общего собрания участников.</w:t>
      </w:r>
    </w:p>
    <w:p w:rsidR="00C46C09" w:rsidRPr="00B66663" w:rsidRDefault="00C46C09" w:rsidP="00C46C09">
      <w:pPr>
        <w:pStyle w:val="Default"/>
        <w:rPr>
          <w:sz w:val="22"/>
          <w:szCs w:val="22"/>
        </w:rPr>
      </w:pPr>
      <w:r w:rsidRPr="00B66663">
        <w:rPr>
          <w:sz w:val="22"/>
          <w:szCs w:val="22"/>
        </w:rPr>
        <w:tab/>
      </w:r>
      <w:r w:rsidR="006D7B49" w:rsidRPr="00B66663">
        <w:rPr>
          <w:sz w:val="22"/>
          <w:szCs w:val="22"/>
        </w:rPr>
        <w:t xml:space="preserve">2.1. </w:t>
      </w:r>
      <w:r w:rsidRPr="00B66663">
        <w:rPr>
          <w:sz w:val="22"/>
          <w:szCs w:val="22"/>
        </w:rPr>
        <w:t xml:space="preserve">Компетенция Общего собрания участников определяется законодательством </w:t>
      </w:r>
      <w:r w:rsidR="001E3112">
        <w:rPr>
          <w:sz w:val="22"/>
          <w:szCs w:val="22"/>
        </w:rPr>
        <w:t>Р</w:t>
      </w:r>
      <w:r w:rsidRPr="00B66663">
        <w:rPr>
          <w:sz w:val="22"/>
          <w:szCs w:val="22"/>
        </w:rPr>
        <w:t>оссийской Федерации и Уставом Банка.</w:t>
      </w:r>
    </w:p>
    <w:p w:rsidR="00C46C09" w:rsidRPr="00B66663" w:rsidRDefault="007E08E5" w:rsidP="00C46C09">
      <w:pPr>
        <w:pStyle w:val="Default"/>
        <w:rPr>
          <w:sz w:val="22"/>
          <w:szCs w:val="22"/>
        </w:rPr>
      </w:pPr>
      <w:r>
        <w:rPr>
          <w:sz w:val="22"/>
          <w:szCs w:val="22"/>
        </w:rPr>
        <w:tab/>
        <w:t>К компетенции Общего собрания у</w:t>
      </w:r>
      <w:r w:rsidR="00C46C09" w:rsidRPr="00B66663">
        <w:rPr>
          <w:sz w:val="22"/>
          <w:szCs w:val="22"/>
        </w:rPr>
        <w:t>частников относ</w:t>
      </w:r>
      <w:r w:rsidR="006D7B49" w:rsidRPr="00B66663">
        <w:rPr>
          <w:sz w:val="22"/>
          <w:szCs w:val="22"/>
        </w:rPr>
        <w:t>я</w:t>
      </w:r>
      <w:r w:rsidR="00C46C09" w:rsidRPr="00B66663">
        <w:rPr>
          <w:sz w:val="22"/>
          <w:szCs w:val="22"/>
        </w:rPr>
        <w:t>тся</w:t>
      </w:r>
      <w:r w:rsidR="006D7B49" w:rsidRPr="00B66663">
        <w:rPr>
          <w:sz w:val="22"/>
          <w:szCs w:val="22"/>
        </w:rPr>
        <w:t xml:space="preserve"> следующие вопросы</w:t>
      </w:r>
      <w:r w:rsidR="00C46C09" w:rsidRPr="00B66663">
        <w:rPr>
          <w:sz w:val="22"/>
          <w:szCs w:val="22"/>
        </w:rPr>
        <w:t>:</w:t>
      </w:r>
    </w:p>
    <w:p w:rsidR="006D7B49" w:rsidRPr="00734A6E" w:rsidRDefault="006D7B49" w:rsidP="006D7B49">
      <w:pPr>
        <w:pStyle w:val="ConsNormal"/>
        <w:widowControl/>
        <w:ind w:firstLine="708"/>
        <w:jc w:val="both"/>
        <w:rPr>
          <w:sz w:val="22"/>
          <w:szCs w:val="22"/>
        </w:rPr>
      </w:pPr>
      <w:r w:rsidRPr="00734A6E">
        <w:rPr>
          <w:sz w:val="22"/>
          <w:szCs w:val="22"/>
        </w:rPr>
        <w:t xml:space="preserve">1) определение и изменение основных направлений деятельности Банка; </w:t>
      </w:r>
    </w:p>
    <w:p w:rsidR="006D7B49" w:rsidRPr="00734A6E" w:rsidRDefault="006D7B49" w:rsidP="006D7B49">
      <w:pPr>
        <w:pStyle w:val="ConsNormal"/>
        <w:widowControl/>
        <w:ind w:firstLine="708"/>
        <w:jc w:val="both"/>
        <w:rPr>
          <w:sz w:val="22"/>
          <w:szCs w:val="22"/>
        </w:rPr>
      </w:pPr>
      <w:r w:rsidRPr="00734A6E">
        <w:rPr>
          <w:sz w:val="22"/>
          <w:szCs w:val="22"/>
        </w:rPr>
        <w:t>2) внесение изменений и дополнений в Устав Банка или утверждение Устава Банка в новой редакции;</w:t>
      </w:r>
    </w:p>
    <w:p w:rsidR="006D7B49" w:rsidRPr="00734A6E" w:rsidRDefault="006D7B49" w:rsidP="006D7B49">
      <w:pPr>
        <w:pStyle w:val="ConsNormal"/>
        <w:widowControl/>
        <w:ind w:firstLine="708"/>
        <w:jc w:val="both"/>
        <w:rPr>
          <w:sz w:val="22"/>
          <w:szCs w:val="22"/>
        </w:rPr>
      </w:pPr>
      <w:r w:rsidRPr="00734A6E">
        <w:rPr>
          <w:sz w:val="22"/>
          <w:szCs w:val="22"/>
        </w:rPr>
        <w:t>3) изменение размера уставного капитала, в том числе увеличение уставного капитала Банка за счет имущества Банка, за счет дополнительных вкладов участника (участников) Банка, за счет вкладов третьих лиц, принимаемых в Банк;</w:t>
      </w:r>
    </w:p>
    <w:p w:rsidR="006D7B49" w:rsidRPr="00734A6E" w:rsidRDefault="006D7B49" w:rsidP="006D7B49">
      <w:pPr>
        <w:pStyle w:val="ConsNormal"/>
        <w:widowControl/>
        <w:ind w:firstLine="708"/>
        <w:jc w:val="both"/>
        <w:rPr>
          <w:sz w:val="22"/>
          <w:szCs w:val="22"/>
        </w:rPr>
      </w:pPr>
      <w:r w:rsidRPr="00734A6E">
        <w:rPr>
          <w:sz w:val="22"/>
          <w:szCs w:val="22"/>
        </w:rPr>
        <w:t xml:space="preserve">4) принятие решения о реорганизации или ликвидации Банка, в том числе принятие решения об обращении в Банк России с ходатайством о ликвидации Банка и об аннулировании или отзыве у Банка лицензии на осуществление банковских операций в связи с несостоятельностью Банка, за исключением случаев, когда такое обращение Председателем Правления </w:t>
      </w:r>
      <w:proofErr w:type="gramStart"/>
      <w:r w:rsidRPr="00734A6E">
        <w:rPr>
          <w:sz w:val="22"/>
          <w:szCs w:val="22"/>
        </w:rPr>
        <w:t>Банка</w:t>
      </w:r>
      <w:proofErr w:type="gramEnd"/>
      <w:r w:rsidRPr="00734A6E">
        <w:rPr>
          <w:sz w:val="22"/>
          <w:szCs w:val="22"/>
        </w:rPr>
        <w:t xml:space="preserve"> предусмотрено действующим законодательством;</w:t>
      </w:r>
    </w:p>
    <w:p w:rsidR="006D7B49" w:rsidRPr="00734A6E" w:rsidRDefault="006D7B49" w:rsidP="006D7B49">
      <w:pPr>
        <w:pStyle w:val="ConsNormal"/>
        <w:widowControl/>
        <w:ind w:firstLine="708"/>
        <w:jc w:val="both"/>
        <w:rPr>
          <w:sz w:val="22"/>
          <w:szCs w:val="22"/>
        </w:rPr>
      </w:pPr>
      <w:r w:rsidRPr="00734A6E">
        <w:rPr>
          <w:sz w:val="22"/>
          <w:szCs w:val="22"/>
        </w:rPr>
        <w:t>5) назначение ликвидационной комиссии и утверждение промежуточного и окончательного ликвидационных балансов;</w:t>
      </w:r>
    </w:p>
    <w:p w:rsidR="006D7B49" w:rsidRPr="00734A6E" w:rsidRDefault="006D7B49" w:rsidP="006D7B49">
      <w:pPr>
        <w:pStyle w:val="ConsNormal"/>
        <w:widowControl/>
        <w:ind w:firstLine="708"/>
        <w:jc w:val="both"/>
        <w:rPr>
          <w:sz w:val="22"/>
          <w:szCs w:val="22"/>
        </w:rPr>
      </w:pPr>
      <w:r w:rsidRPr="00734A6E">
        <w:rPr>
          <w:sz w:val="22"/>
          <w:szCs w:val="22"/>
        </w:rPr>
        <w:t>6) определение количественного состава Совета директоров Банка, избрание его членов и досрочное прекращение их полномочий, а также определение размера, порядка и условий выплаты вознаграждения и (или) компенсаций расходов членам Совета директоров в период исполнения ими своих обязанностей;</w:t>
      </w:r>
    </w:p>
    <w:p w:rsidR="006D7B49" w:rsidRPr="00734A6E" w:rsidRDefault="006D7B49" w:rsidP="006D7B49">
      <w:pPr>
        <w:pStyle w:val="ConsNormal"/>
        <w:widowControl/>
        <w:ind w:firstLine="708"/>
        <w:jc w:val="both"/>
        <w:rPr>
          <w:sz w:val="22"/>
          <w:szCs w:val="22"/>
        </w:rPr>
      </w:pPr>
      <w:r w:rsidRPr="00734A6E">
        <w:rPr>
          <w:sz w:val="22"/>
          <w:szCs w:val="22"/>
        </w:rPr>
        <w:t>7) избрание  и досрочное прекращение  полномочий Ревизионной комиссии;</w:t>
      </w:r>
    </w:p>
    <w:p w:rsidR="006D7B49" w:rsidRPr="00734A6E" w:rsidRDefault="006D7B49" w:rsidP="006D7B49">
      <w:pPr>
        <w:pStyle w:val="ConsNormal"/>
        <w:widowControl/>
        <w:ind w:firstLine="0"/>
        <w:jc w:val="both"/>
        <w:rPr>
          <w:sz w:val="22"/>
          <w:szCs w:val="22"/>
        </w:rPr>
      </w:pPr>
      <w:r w:rsidRPr="00734A6E">
        <w:rPr>
          <w:sz w:val="22"/>
          <w:szCs w:val="22"/>
        </w:rPr>
        <w:t xml:space="preserve">            </w:t>
      </w:r>
      <w:r w:rsidR="00734A6E" w:rsidRPr="00734A6E">
        <w:rPr>
          <w:sz w:val="22"/>
          <w:szCs w:val="22"/>
        </w:rPr>
        <w:t xml:space="preserve"> </w:t>
      </w:r>
      <w:r w:rsidRPr="00734A6E">
        <w:rPr>
          <w:sz w:val="22"/>
          <w:szCs w:val="22"/>
        </w:rPr>
        <w:t>8) назначение аудиторской проверки, утверждение аудитора Банка и определение размера оплаты его услуг;</w:t>
      </w:r>
    </w:p>
    <w:p w:rsidR="006D7B49" w:rsidRPr="00734A6E" w:rsidRDefault="006D7B49" w:rsidP="006D7B49">
      <w:pPr>
        <w:pStyle w:val="ConsNormal"/>
        <w:widowControl/>
        <w:ind w:firstLine="0"/>
        <w:jc w:val="both"/>
        <w:rPr>
          <w:sz w:val="22"/>
          <w:szCs w:val="22"/>
        </w:rPr>
      </w:pPr>
      <w:r w:rsidRPr="00734A6E">
        <w:rPr>
          <w:sz w:val="22"/>
          <w:szCs w:val="22"/>
        </w:rPr>
        <w:t xml:space="preserve">        </w:t>
      </w:r>
      <w:r w:rsidRPr="00734A6E">
        <w:rPr>
          <w:sz w:val="22"/>
          <w:szCs w:val="22"/>
        </w:rPr>
        <w:tab/>
        <w:t xml:space="preserve">9) утверждение годовых отчетов, годовых бухгалтерских балансов, а также принятие решения о распределении чистой прибыли Банка между участниками Банка, утверждение размеров и порядка распределения чистой прибыли, порядка покрытия убытков;                 </w:t>
      </w:r>
      <w:r w:rsidRPr="00734A6E">
        <w:rPr>
          <w:sz w:val="22"/>
          <w:szCs w:val="22"/>
        </w:rPr>
        <w:tab/>
      </w:r>
    </w:p>
    <w:p w:rsidR="006D7B49" w:rsidRPr="00734A6E" w:rsidRDefault="006D7B49" w:rsidP="006D7B49">
      <w:pPr>
        <w:pStyle w:val="ConsNormal"/>
        <w:widowControl/>
        <w:ind w:firstLine="0"/>
        <w:jc w:val="both"/>
        <w:rPr>
          <w:sz w:val="22"/>
          <w:szCs w:val="22"/>
        </w:rPr>
      </w:pPr>
      <w:r w:rsidRPr="00734A6E">
        <w:rPr>
          <w:sz w:val="22"/>
          <w:szCs w:val="22"/>
        </w:rPr>
        <w:tab/>
        <w:t>10) определение порядка ведения Общего собрания участников;</w:t>
      </w:r>
    </w:p>
    <w:p w:rsidR="006D7B49" w:rsidRPr="00734A6E" w:rsidRDefault="006D7B49" w:rsidP="006D7B49">
      <w:pPr>
        <w:pStyle w:val="ConsNormal"/>
        <w:widowControl/>
        <w:ind w:firstLine="0"/>
        <w:jc w:val="both"/>
        <w:rPr>
          <w:sz w:val="22"/>
          <w:szCs w:val="22"/>
        </w:rPr>
      </w:pPr>
      <w:r w:rsidRPr="00734A6E">
        <w:rPr>
          <w:sz w:val="22"/>
          <w:szCs w:val="22"/>
        </w:rPr>
        <w:t xml:space="preserve">            11) принятие решений об одобрении сделок в случаях, пр</w:t>
      </w:r>
      <w:r w:rsidR="007E08E5" w:rsidRPr="00734A6E">
        <w:rPr>
          <w:sz w:val="22"/>
          <w:szCs w:val="22"/>
        </w:rPr>
        <w:t>едусмотренных п.18.6</w:t>
      </w:r>
      <w:r w:rsidRPr="00734A6E">
        <w:rPr>
          <w:sz w:val="22"/>
          <w:szCs w:val="22"/>
        </w:rPr>
        <w:t xml:space="preserve"> Устава</w:t>
      </w:r>
      <w:r w:rsidR="007E08E5" w:rsidRPr="00734A6E">
        <w:rPr>
          <w:sz w:val="22"/>
          <w:szCs w:val="22"/>
        </w:rPr>
        <w:t xml:space="preserve"> Банка</w:t>
      </w:r>
      <w:r w:rsidRPr="00734A6E">
        <w:rPr>
          <w:sz w:val="22"/>
          <w:szCs w:val="22"/>
        </w:rPr>
        <w:t>;</w:t>
      </w:r>
    </w:p>
    <w:p w:rsidR="006D7B49" w:rsidRPr="00734A6E" w:rsidRDefault="006D7B49" w:rsidP="006D7B49">
      <w:pPr>
        <w:pStyle w:val="ConsNormal"/>
        <w:widowControl/>
        <w:ind w:firstLine="0"/>
        <w:jc w:val="both"/>
        <w:rPr>
          <w:sz w:val="22"/>
          <w:szCs w:val="22"/>
        </w:rPr>
      </w:pPr>
      <w:r w:rsidRPr="00734A6E">
        <w:rPr>
          <w:sz w:val="22"/>
          <w:szCs w:val="22"/>
        </w:rPr>
        <w:t xml:space="preserve">            12) принятие решений об одобрении крупных сделок в случаях,</w:t>
      </w:r>
      <w:r w:rsidR="007E08E5" w:rsidRPr="00734A6E">
        <w:rPr>
          <w:sz w:val="22"/>
          <w:szCs w:val="22"/>
        </w:rPr>
        <w:t xml:space="preserve"> предусмотренных 19.4 </w:t>
      </w:r>
      <w:r w:rsidRPr="00734A6E">
        <w:rPr>
          <w:sz w:val="22"/>
          <w:szCs w:val="22"/>
        </w:rPr>
        <w:t xml:space="preserve"> Устава</w:t>
      </w:r>
      <w:r w:rsidR="007E08E5" w:rsidRPr="00734A6E">
        <w:rPr>
          <w:sz w:val="22"/>
          <w:szCs w:val="22"/>
        </w:rPr>
        <w:t xml:space="preserve"> Банка</w:t>
      </w:r>
      <w:r w:rsidRPr="00734A6E">
        <w:rPr>
          <w:sz w:val="22"/>
          <w:szCs w:val="22"/>
        </w:rPr>
        <w:t>;</w:t>
      </w:r>
    </w:p>
    <w:p w:rsidR="006D7B49" w:rsidRPr="00734A6E" w:rsidRDefault="006D7B49" w:rsidP="006D7B49">
      <w:pPr>
        <w:pStyle w:val="ConsNormal"/>
        <w:widowControl/>
        <w:ind w:firstLine="0"/>
        <w:jc w:val="both"/>
        <w:rPr>
          <w:sz w:val="22"/>
          <w:szCs w:val="22"/>
        </w:rPr>
      </w:pPr>
      <w:r w:rsidRPr="00734A6E">
        <w:rPr>
          <w:sz w:val="22"/>
          <w:szCs w:val="22"/>
        </w:rPr>
        <w:t xml:space="preserve">            13) принятие решения об участии и прекращении участия в ассоциациях и других объединениях коммерческих организаций; </w:t>
      </w:r>
    </w:p>
    <w:p w:rsidR="006D7B49" w:rsidRPr="00734A6E" w:rsidRDefault="006D7B49" w:rsidP="006D7B49">
      <w:pPr>
        <w:pStyle w:val="ConsNonformat"/>
        <w:widowControl/>
        <w:ind w:firstLine="708"/>
        <w:jc w:val="both"/>
        <w:rPr>
          <w:rFonts w:ascii="Times New Roman" w:hAnsi="Times New Roman"/>
          <w:sz w:val="22"/>
          <w:szCs w:val="22"/>
        </w:rPr>
      </w:pPr>
      <w:r w:rsidRPr="00734A6E">
        <w:rPr>
          <w:rFonts w:ascii="Times New Roman" w:hAnsi="Times New Roman"/>
          <w:sz w:val="22"/>
          <w:szCs w:val="22"/>
        </w:rPr>
        <w:t>14) размещение Банком облигаций и иных эмиссионных ценных бумаг в случаях, предусмотренных действующим законодательством;</w:t>
      </w:r>
    </w:p>
    <w:p w:rsidR="006D7B49" w:rsidRPr="00734A6E" w:rsidRDefault="006D7B49" w:rsidP="006D7B49">
      <w:pPr>
        <w:pStyle w:val="ConsNormal"/>
        <w:widowControl/>
        <w:ind w:firstLine="0"/>
        <w:jc w:val="both"/>
        <w:rPr>
          <w:sz w:val="22"/>
          <w:szCs w:val="22"/>
        </w:rPr>
      </w:pPr>
      <w:r w:rsidRPr="00734A6E">
        <w:rPr>
          <w:sz w:val="22"/>
          <w:szCs w:val="22"/>
        </w:rPr>
        <w:tab/>
        <w:t>15) утверждение и внесение изменений и  дополнений во внутренние документы Банка, регулирующих деятельность органов управления Банка;</w:t>
      </w:r>
    </w:p>
    <w:p w:rsidR="006D7B49" w:rsidRPr="00734A6E" w:rsidRDefault="006D7B49" w:rsidP="006D7B49">
      <w:pPr>
        <w:pStyle w:val="ConsNormal"/>
        <w:widowControl/>
        <w:ind w:firstLine="0"/>
        <w:jc w:val="both"/>
        <w:rPr>
          <w:sz w:val="22"/>
          <w:szCs w:val="22"/>
        </w:rPr>
      </w:pPr>
      <w:r w:rsidRPr="00734A6E">
        <w:rPr>
          <w:sz w:val="22"/>
          <w:szCs w:val="22"/>
        </w:rPr>
        <w:tab/>
        <w:t>16) принятие решения о предоставлении дополнительных прав участнику (участникам) Банка;</w:t>
      </w:r>
    </w:p>
    <w:p w:rsidR="006D7B49" w:rsidRPr="00734A6E" w:rsidRDefault="006D7B49" w:rsidP="006D7B49">
      <w:pPr>
        <w:pStyle w:val="ConsNormal"/>
        <w:widowControl/>
        <w:ind w:firstLine="0"/>
        <w:jc w:val="both"/>
        <w:rPr>
          <w:sz w:val="22"/>
          <w:szCs w:val="22"/>
        </w:rPr>
      </w:pPr>
      <w:r w:rsidRPr="00734A6E">
        <w:rPr>
          <w:sz w:val="22"/>
          <w:szCs w:val="22"/>
        </w:rPr>
        <w:lastRenderedPageBreak/>
        <w:tab/>
        <w:t>17) принятие решения о прекращении либо ограничении дополнительных прав, предоставленных всем участникам Банка;</w:t>
      </w:r>
    </w:p>
    <w:p w:rsidR="006D7B49" w:rsidRPr="00734A6E" w:rsidRDefault="006D7B49" w:rsidP="006D7B49">
      <w:pPr>
        <w:pStyle w:val="ConsNormal"/>
        <w:widowControl/>
        <w:ind w:firstLine="0"/>
        <w:jc w:val="both"/>
        <w:rPr>
          <w:sz w:val="22"/>
          <w:szCs w:val="22"/>
        </w:rPr>
      </w:pPr>
      <w:r w:rsidRPr="00734A6E">
        <w:rPr>
          <w:sz w:val="22"/>
          <w:szCs w:val="22"/>
        </w:rPr>
        <w:tab/>
        <w:t>18) утверждение денежной оценки имущества, вносимого для оплаты долей в уставном капитале Банка;</w:t>
      </w:r>
    </w:p>
    <w:p w:rsidR="006D7B49" w:rsidRPr="00734A6E" w:rsidRDefault="006D7B49" w:rsidP="006D7B49">
      <w:pPr>
        <w:pStyle w:val="ConsNormal"/>
        <w:widowControl/>
        <w:ind w:firstLine="0"/>
        <w:jc w:val="both"/>
        <w:rPr>
          <w:sz w:val="22"/>
          <w:szCs w:val="22"/>
        </w:rPr>
      </w:pPr>
      <w:r w:rsidRPr="00734A6E">
        <w:rPr>
          <w:sz w:val="22"/>
          <w:szCs w:val="22"/>
        </w:rPr>
        <w:tab/>
        <w:t>19) определение срока внесения дополнительных вкладов участников (участниками) Банка, третьими лицами;</w:t>
      </w:r>
    </w:p>
    <w:p w:rsidR="006D7B49" w:rsidRPr="00734A6E" w:rsidRDefault="001E3112" w:rsidP="006D7B49">
      <w:pPr>
        <w:pStyle w:val="ConsNormal"/>
        <w:widowControl/>
        <w:ind w:firstLine="0"/>
        <w:jc w:val="both"/>
        <w:rPr>
          <w:sz w:val="22"/>
          <w:szCs w:val="22"/>
        </w:rPr>
      </w:pPr>
      <w:r>
        <w:rPr>
          <w:sz w:val="22"/>
          <w:szCs w:val="22"/>
        </w:rPr>
        <w:tab/>
        <w:t>20</w:t>
      </w:r>
      <w:r w:rsidR="006D7B49" w:rsidRPr="00734A6E">
        <w:rPr>
          <w:sz w:val="22"/>
          <w:szCs w:val="22"/>
        </w:rPr>
        <w:t xml:space="preserve">) выдача согласия на залог доли (части доли) в уставном капитале Банка участником Банка третьим лицам;          </w:t>
      </w:r>
    </w:p>
    <w:p w:rsidR="006D7B49" w:rsidRPr="00B66663" w:rsidRDefault="001E3112" w:rsidP="006D7B49">
      <w:pPr>
        <w:pStyle w:val="ConsNormal"/>
        <w:widowControl/>
        <w:ind w:firstLine="0"/>
        <w:jc w:val="both"/>
        <w:rPr>
          <w:sz w:val="22"/>
          <w:szCs w:val="22"/>
        </w:rPr>
      </w:pPr>
      <w:r>
        <w:rPr>
          <w:sz w:val="22"/>
          <w:szCs w:val="22"/>
        </w:rPr>
        <w:tab/>
        <w:t>21</w:t>
      </w:r>
      <w:r w:rsidR="006D7B49" w:rsidRPr="00734A6E">
        <w:rPr>
          <w:sz w:val="22"/>
          <w:szCs w:val="22"/>
        </w:rPr>
        <w:t>) решение</w:t>
      </w:r>
      <w:r w:rsidR="006D7B49" w:rsidRPr="00B66663">
        <w:rPr>
          <w:sz w:val="22"/>
          <w:szCs w:val="22"/>
        </w:rPr>
        <w:t xml:space="preserve"> иных вопросов, предусмотренных действующим законодательством.</w:t>
      </w:r>
    </w:p>
    <w:p w:rsidR="006D7B49" w:rsidRPr="00B66663" w:rsidRDefault="006D7B49" w:rsidP="006D7B49">
      <w:pPr>
        <w:pStyle w:val="ConsNormal"/>
        <w:widowControl/>
        <w:ind w:firstLine="0"/>
        <w:jc w:val="both"/>
        <w:rPr>
          <w:sz w:val="22"/>
          <w:szCs w:val="22"/>
        </w:rPr>
      </w:pPr>
      <w:r w:rsidRPr="00B66663">
        <w:rPr>
          <w:sz w:val="22"/>
          <w:szCs w:val="22"/>
        </w:rPr>
        <w:tab/>
        <w:t>2.2. Вопросы, отнесенные к  компетенции Общего собрания участников Банка,  не могут быть переданы на решение иных органов управления Банка.</w:t>
      </w:r>
    </w:p>
    <w:p w:rsidR="00AA5AF5" w:rsidRPr="00B66663" w:rsidRDefault="00C46C09" w:rsidP="00C46C09">
      <w:pPr>
        <w:autoSpaceDE w:val="0"/>
        <w:autoSpaceDN w:val="0"/>
        <w:adjustRightInd w:val="0"/>
        <w:rPr>
          <w:rFonts w:ascii="Times New Roman" w:hAnsi="Times New Roman" w:cs="Times New Roman"/>
          <w:iCs/>
          <w:color w:val="000000"/>
        </w:rPr>
      </w:pPr>
      <w:r w:rsidRPr="00B66663">
        <w:rPr>
          <w:rFonts w:ascii="Times New Roman" w:hAnsi="Times New Roman" w:cs="Times New Roman"/>
          <w:b/>
          <w:bCs/>
          <w:color w:val="000000"/>
        </w:rPr>
        <w:tab/>
      </w:r>
      <w:r w:rsidR="00732DFB" w:rsidRPr="00B66663">
        <w:rPr>
          <w:rFonts w:ascii="Times New Roman" w:hAnsi="Times New Roman" w:cs="Times New Roman"/>
          <w:iCs/>
          <w:color w:val="000000"/>
        </w:rPr>
        <w:t>2</w:t>
      </w:r>
      <w:r w:rsidR="00AA5AF5" w:rsidRPr="00B66663">
        <w:rPr>
          <w:rFonts w:ascii="Times New Roman" w:hAnsi="Times New Roman" w:cs="Times New Roman"/>
          <w:iCs/>
          <w:color w:val="000000"/>
        </w:rPr>
        <w:t>.</w:t>
      </w:r>
      <w:r w:rsidR="006D7B49" w:rsidRPr="00B66663">
        <w:rPr>
          <w:rFonts w:ascii="Times New Roman" w:hAnsi="Times New Roman" w:cs="Times New Roman"/>
          <w:iCs/>
          <w:color w:val="000000"/>
        </w:rPr>
        <w:t>3</w:t>
      </w:r>
      <w:r w:rsidR="007E08E5">
        <w:rPr>
          <w:rFonts w:ascii="Times New Roman" w:hAnsi="Times New Roman" w:cs="Times New Roman"/>
          <w:iCs/>
          <w:color w:val="000000"/>
        </w:rPr>
        <w:t>. Общее собрание у</w:t>
      </w:r>
      <w:r w:rsidR="00AA5AF5" w:rsidRPr="00B66663">
        <w:rPr>
          <w:rFonts w:ascii="Times New Roman" w:hAnsi="Times New Roman" w:cs="Times New Roman"/>
          <w:iCs/>
          <w:color w:val="000000"/>
        </w:rPr>
        <w:t>частников проводится в форме собрания</w:t>
      </w:r>
      <w:r w:rsidR="00732DFB" w:rsidRPr="00B66663">
        <w:rPr>
          <w:rFonts w:ascii="Times New Roman" w:hAnsi="Times New Roman" w:cs="Times New Roman"/>
          <w:iCs/>
          <w:color w:val="000000"/>
        </w:rPr>
        <w:t xml:space="preserve"> </w:t>
      </w:r>
      <w:r w:rsidR="00AA5AF5" w:rsidRPr="00B66663">
        <w:rPr>
          <w:rFonts w:ascii="Times New Roman" w:hAnsi="Times New Roman" w:cs="Times New Roman"/>
          <w:iCs/>
          <w:color w:val="000000"/>
        </w:rPr>
        <w:t>(совместного</w:t>
      </w:r>
      <w:r w:rsidR="001E3112">
        <w:rPr>
          <w:rFonts w:ascii="Times New Roman" w:hAnsi="Times New Roman" w:cs="Times New Roman"/>
          <w:iCs/>
          <w:color w:val="000000"/>
        </w:rPr>
        <w:t xml:space="preserve"> присутствия у</w:t>
      </w:r>
      <w:r w:rsidR="00732DFB" w:rsidRPr="00B66663">
        <w:rPr>
          <w:rFonts w:ascii="Times New Roman" w:hAnsi="Times New Roman" w:cs="Times New Roman"/>
          <w:iCs/>
          <w:color w:val="000000"/>
        </w:rPr>
        <w:t>частников Банка</w:t>
      </w:r>
      <w:r w:rsidR="00AA5AF5" w:rsidRPr="00B66663">
        <w:rPr>
          <w:rFonts w:ascii="Times New Roman" w:hAnsi="Times New Roman" w:cs="Times New Roman"/>
          <w:iCs/>
          <w:color w:val="000000"/>
        </w:rPr>
        <w:t xml:space="preserve"> для обсуждения вопросов</w:t>
      </w:r>
      <w:r w:rsidR="00732DFB" w:rsidRPr="00B66663">
        <w:rPr>
          <w:rFonts w:ascii="Times New Roman" w:hAnsi="Times New Roman" w:cs="Times New Roman"/>
          <w:iCs/>
          <w:color w:val="000000"/>
        </w:rPr>
        <w:t xml:space="preserve"> </w:t>
      </w:r>
      <w:r w:rsidR="00AA5AF5" w:rsidRPr="00B66663">
        <w:rPr>
          <w:rFonts w:ascii="Times New Roman" w:hAnsi="Times New Roman" w:cs="Times New Roman"/>
          <w:iCs/>
          <w:color w:val="000000"/>
        </w:rPr>
        <w:t>повестки дня и принятия решений по вопросам, поставленным на</w:t>
      </w:r>
      <w:r w:rsidR="00732DFB" w:rsidRPr="00B66663">
        <w:rPr>
          <w:rFonts w:ascii="Times New Roman" w:hAnsi="Times New Roman" w:cs="Times New Roman"/>
          <w:iCs/>
          <w:color w:val="000000"/>
        </w:rPr>
        <w:t xml:space="preserve"> </w:t>
      </w:r>
      <w:r w:rsidR="00AA5AF5" w:rsidRPr="00B66663">
        <w:rPr>
          <w:rFonts w:ascii="Times New Roman" w:hAnsi="Times New Roman" w:cs="Times New Roman"/>
          <w:iCs/>
          <w:color w:val="000000"/>
        </w:rPr>
        <w:t>голосование) либо в заочной форме путем проведения заочного голосования</w:t>
      </w:r>
      <w:r w:rsidR="001E3112">
        <w:rPr>
          <w:rFonts w:ascii="Times New Roman" w:hAnsi="Times New Roman" w:cs="Times New Roman"/>
          <w:iCs/>
          <w:color w:val="000000"/>
        </w:rPr>
        <w:t xml:space="preserve"> у</w:t>
      </w:r>
      <w:r w:rsidR="00732DFB" w:rsidRPr="00B66663">
        <w:rPr>
          <w:rFonts w:ascii="Times New Roman" w:hAnsi="Times New Roman" w:cs="Times New Roman"/>
          <w:iCs/>
          <w:color w:val="000000"/>
        </w:rPr>
        <w:t>частников Банка</w:t>
      </w:r>
      <w:r w:rsidR="00AA5AF5" w:rsidRPr="00B66663">
        <w:rPr>
          <w:rFonts w:ascii="Times New Roman" w:hAnsi="Times New Roman" w:cs="Times New Roman"/>
          <w:iCs/>
          <w:color w:val="000000"/>
        </w:rPr>
        <w:t xml:space="preserve"> (опросным путем). Очередное Общее собрание</w:t>
      </w:r>
      <w:r w:rsidR="00732DFB" w:rsidRPr="00B66663">
        <w:rPr>
          <w:rFonts w:ascii="Times New Roman" w:hAnsi="Times New Roman" w:cs="Times New Roman"/>
          <w:iCs/>
          <w:color w:val="000000"/>
        </w:rPr>
        <w:t xml:space="preserve"> </w:t>
      </w:r>
      <w:r w:rsidR="007E08E5">
        <w:rPr>
          <w:rFonts w:ascii="Times New Roman" w:hAnsi="Times New Roman" w:cs="Times New Roman"/>
          <w:iCs/>
          <w:color w:val="000000"/>
        </w:rPr>
        <w:t>у</w:t>
      </w:r>
      <w:r w:rsidR="00AA5AF5" w:rsidRPr="00B66663">
        <w:rPr>
          <w:rFonts w:ascii="Times New Roman" w:hAnsi="Times New Roman" w:cs="Times New Roman"/>
          <w:iCs/>
          <w:color w:val="000000"/>
        </w:rPr>
        <w:t>частников проводится только в форме собрания.</w:t>
      </w:r>
    </w:p>
    <w:p w:rsidR="00732DFB" w:rsidRPr="00732DFB" w:rsidRDefault="00732DFB" w:rsidP="00C46C09">
      <w:pPr>
        <w:autoSpaceDE w:val="0"/>
        <w:autoSpaceDN w:val="0"/>
        <w:adjustRightInd w:val="0"/>
        <w:rPr>
          <w:rFonts w:ascii="Times New Roman" w:hAnsi="Times New Roman" w:cs="Times New Roman"/>
          <w:iCs/>
          <w:color w:val="000000"/>
        </w:rPr>
      </w:pPr>
    </w:p>
    <w:p w:rsidR="00AA5AF5" w:rsidRDefault="00732DFB" w:rsidP="00732DFB">
      <w:pPr>
        <w:autoSpaceDE w:val="0"/>
        <w:autoSpaceDN w:val="0"/>
        <w:adjustRightInd w:val="0"/>
        <w:jc w:val="center"/>
        <w:rPr>
          <w:rFonts w:ascii="Times New Roman" w:hAnsi="Times New Roman" w:cs="Times New Roman"/>
          <w:b/>
          <w:bCs/>
          <w:iCs/>
          <w:color w:val="000000"/>
        </w:rPr>
      </w:pPr>
      <w:r w:rsidRPr="00732DFB">
        <w:rPr>
          <w:rFonts w:ascii="Times New Roman" w:hAnsi="Times New Roman" w:cs="Times New Roman"/>
          <w:b/>
          <w:bCs/>
          <w:iCs/>
          <w:color w:val="000000"/>
        </w:rPr>
        <w:t>3</w:t>
      </w:r>
      <w:r>
        <w:rPr>
          <w:rFonts w:ascii="Times New Roman" w:hAnsi="Times New Roman" w:cs="Times New Roman"/>
          <w:b/>
          <w:bCs/>
          <w:iCs/>
          <w:color w:val="000000"/>
        </w:rPr>
        <w:t>. Порядок подготовки Общего собрания участников</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.1. </w:t>
      </w:r>
      <w:proofErr w:type="gramStart"/>
      <w:r w:rsidR="00AA5AF5" w:rsidRPr="00732DFB">
        <w:rPr>
          <w:rFonts w:ascii="Times New Roman" w:hAnsi="Times New Roman" w:cs="Times New Roman"/>
          <w:iCs/>
          <w:color w:val="000000"/>
        </w:rPr>
        <w:t>В</w:t>
      </w:r>
      <w:r>
        <w:rPr>
          <w:rFonts w:ascii="Times New Roman" w:hAnsi="Times New Roman" w:cs="Times New Roman"/>
          <w:iCs/>
          <w:color w:val="000000"/>
        </w:rPr>
        <w:t xml:space="preserve"> соответствии с Уставом Банка</w:t>
      </w:r>
      <w:r w:rsidR="00AA5AF5" w:rsidRPr="00732DFB">
        <w:rPr>
          <w:rFonts w:ascii="Times New Roman" w:hAnsi="Times New Roman" w:cs="Times New Roman"/>
          <w:iCs/>
          <w:color w:val="000000"/>
        </w:rPr>
        <w:t>, решение вопросов, связанных</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с подготовкой, созыв</w:t>
      </w:r>
      <w:r w:rsidR="001E3112">
        <w:rPr>
          <w:rFonts w:ascii="Times New Roman" w:hAnsi="Times New Roman" w:cs="Times New Roman"/>
          <w:iCs/>
          <w:color w:val="000000"/>
        </w:rPr>
        <w:t xml:space="preserve">ом и проведением Общих </w:t>
      </w:r>
      <w:r w:rsidR="00AB15D9">
        <w:rPr>
          <w:rFonts w:ascii="Times New Roman" w:hAnsi="Times New Roman" w:cs="Times New Roman"/>
          <w:iCs/>
          <w:color w:val="000000"/>
        </w:rPr>
        <w:t xml:space="preserve">собраний </w:t>
      </w:r>
      <w:r w:rsidR="00AA5AF5" w:rsidRPr="00732DFB">
        <w:rPr>
          <w:rFonts w:ascii="Times New Roman" w:hAnsi="Times New Roman" w:cs="Times New Roman"/>
          <w:iCs/>
          <w:color w:val="000000"/>
        </w:rPr>
        <w:t>Участников</w:t>
      </w:r>
      <w:r>
        <w:rPr>
          <w:rFonts w:ascii="Times New Roman" w:hAnsi="Times New Roman" w:cs="Times New Roman"/>
          <w:iCs/>
          <w:color w:val="000000"/>
        </w:rPr>
        <w:t xml:space="preserve"> Банка</w:t>
      </w:r>
      <w:r w:rsidR="00AA5AF5" w:rsidRPr="00732DFB">
        <w:rPr>
          <w:rFonts w:ascii="Times New Roman" w:hAnsi="Times New Roman" w:cs="Times New Roman"/>
          <w:iCs/>
          <w:color w:val="000000"/>
        </w:rPr>
        <w:t xml:space="preserve"> относится к компет</w:t>
      </w:r>
      <w:r>
        <w:rPr>
          <w:rFonts w:ascii="Times New Roman" w:hAnsi="Times New Roman" w:cs="Times New Roman"/>
          <w:iCs/>
          <w:color w:val="000000"/>
        </w:rPr>
        <w:t>енции Совета директоров Банка</w:t>
      </w:r>
      <w:r w:rsidR="006D7B49">
        <w:rPr>
          <w:rFonts w:ascii="Times New Roman" w:hAnsi="Times New Roman" w:cs="Times New Roman"/>
          <w:iCs/>
          <w:color w:val="000000"/>
        </w:rPr>
        <w:t xml:space="preserve"> (при созыве очередного Общего собрания участников) и к компетенции Председателя Правления (при созыве внеочередного Общего собрания участников).</w:t>
      </w:r>
      <w:proofErr w:type="gramEnd"/>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.2. При подготовк</w:t>
      </w:r>
      <w:r w:rsidR="007E08E5">
        <w:rPr>
          <w:rFonts w:ascii="Times New Roman" w:hAnsi="Times New Roman" w:cs="Times New Roman"/>
          <w:iCs/>
          <w:color w:val="000000"/>
        </w:rPr>
        <w:t>е к проведению Общего собрания у</w:t>
      </w:r>
      <w:r w:rsidR="00AA5AF5" w:rsidRPr="00732DFB">
        <w:rPr>
          <w:rFonts w:ascii="Times New Roman" w:hAnsi="Times New Roman" w:cs="Times New Roman"/>
          <w:iCs/>
          <w:color w:val="000000"/>
        </w:rPr>
        <w:t xml:space="preserve">частников, </w:t>
      </w:r>
      <w:r w:rsidR="006D7B49">
        <w:rPr>
          <w:rFonts w:ascii="Times New Roman" w:hAnsi="Times New Roman" w:cs="Times New Roman"/>
          <w:iCs/>
          <w:color w:val="000000"/>
        </w:rPr>
        <w:t>орган, его созывающий</w:t>
      </w:r>
      <w:r w:rsidR="00AA5AF5" w:rsidRPr="00732DFB">
        <w:rPr>
          <w:rFonts w:ascii="Times New Roman" w:hAnsi="Times New Roman" w:cs="Times New Roman"/>
          <w:iCs/>
          <w:color w:val="000000"/>
        </w:rPr>
        <w:t xml:space="preserve"> устанавливает:</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.2.1. фо</w:t>
      </w:r>
      <w:r w:rsidR="007E08E5">
        <w:rPr>
          <w:rFonts w:ascii="Times New Roman" w:hAnsi="Times New Roman" w:cs="Times New Roman"/>
          <w:iCs/>
          <w:color w:val="000000"/>
        </w:rPr>
        <w:t>рму проведения Общего собрания у</w:t>
      </w:r>
      <w:r w:rsidR="00AA5AF5" w:rsidRPr="00732DFB">
        <w:rPr>
          <w:rFonts w:ascii="Times New Roman" w:hAnsi="Times New Roman" w:cs="Times New Roman"/>
          <w:iCs/>
          <w:color w:val="000000"/>
        </w:rPr>
        <w:t>частников (собрание или</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заочное голосование);</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.2.2. дату, время, место проведения Общего собрания;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.2.3. время начала и окончания регистрации лиц, участвующих 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Общем собрании;</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.2.4. дату окончания приема </w:t>
      </w:r>
      <w:r w:rsidR="00B66663">
        <w:rPr>
          <w:rFonts w:ascii="Times New Roman" w:hAnsi="Times New Roman" w:cs="Times New Roman"/>
          <w:iCs/>
          <w:color w:val="000000"/>
        </w:rPr>
        <w:t xml:space="preserve">именных </w:t>
      </w:r>
      <w:r w:rsidR="00AA5AF5" w:rsidRPr="00732DFB">
        <w:rPr>
          <w:rFonts w:ascii="Times New Roman" w:hAnsi="Times New Roman" w:cs="Times New Roman"/>
          <w:iCs/>
          <w:color w:val="000000"/>
        </w:rPr>
        <w:t>опросных листов</w:t>
      </w:r>
      <w:r w:rsidR="00B66663">
        <w:rPr>
          <w:rFonts w:ascii="Times New Roman" w:hAnsi="Times New Roman" w:cs="Times New Roman"/>
          <w:iCs/>
          <w:color w:val="000000"/>
        </w:rPr>
        <w:t xml:space="preserve"> (при заочном голосовании)</w:t>
      </w:r>
      <w:r w:rsidR="00AA5AF5" w:rsidRPr="00732DFB">
        <w:rPr>
          <w:rFonts w:ascii="Times New Roman" w:hAnsi="Times New Roman" w:cs="Times New Roman"/>
          <w:iCs/>
          <w:color w:val="000000"/>
        </w:rPr>
        <w:t>;</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.2.5</w:t>
      </w:r>
      <w:r w:rsidR="007E08E5">
        <w:rPr>
          <w:rFonts w:ascii="Times New Roman" w:hAnsi="Times New Roman" w:cs="Times New Roman"/>
          <w:iCs/>
          <w:color w:val="000000"/>
        </w:rPr>
        <w:t>. повестку дня Общего собрания у</w:t>
      </w:r>
      <w:r w:rsidR="00AA5AF5" w:rsidRPr="00732DFB">
        <w:rPr>
          <w:rFonts w:ascii="Times New Roman" w:hAnsi="Times New Roman" w:cs="Times New Roman"/>
          <w:iCs/>
          <w:color w:val="000000"/>
        </w:rPr>
        <w:t>частников;</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.2.6. предложения Общему </w:t>
      </w:r>
      <w:r w:rsidR="007E08E5">
        <w:rPr>
          <w:rFonts w:ascii="Times New Roman" w:hAnsi="Times New Roman" w:cs="Times New Roman"/>
          <w:iCs/>
          <w:color w:val="000000"/>
        </w:rPr>
        <w:t>собранию у</w:t>
      </w:r>
      <w:r w:rsidR="00AA5AF5" w:rsidRPr="00732DFB">
        <w:rPr>
          <w:rFonts w:ascii="Times New Roman" w:hAnsi="Times New Roman" w:cs="Times New Roman"/>
          <w:iCs/>
          <w:color w:val="000000"/>
        </w:rPr>
        <w:t>частников в отношении</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решений по отдельным вопросам повестки дня;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.2.7. способ направления </w:t>
      </w:r>
      <w:r w:rsidR="001E3112">
        <w:rPr>
          <w:rFonts w:ascii="Times New Roman" w:hAnsi="Times New Roman" w:cs="Times New Roman"/>
          <w:iCs/>
          <w:color w:val="000000"/>
        </w:rPr>
        <w:t>у</w:t>
      </w:r>
      <w:r w:rsidR="00AA5AF5" w:rsidRPr="00732DFB">
        <w:rPr>
          <w:rFonts w:ascii="Times New Roman" w:hAnsi="Times New Roman" w:cs="Times New Roman"/>
          <w:iCs/>
          <w:color w:val="000000"/>
        </w:rPr>
        <w:t>частникам сообщения о проведении</w:t>
      </w:r>
      <w:r>
        <w:rPr>
          <w:rFonts w:ascii="Times New Roman" w:hAnsi="Times New Roman" w:cs="Times New Roman"/>
          <w:iCs/>
          <w:color w:val="000000"/>
        </w:rPr>
        <w:t xml:space="preserve"> </w:t>
      </w:r>
      <w:r w:rsidR="007E08E5">
        <w:rPr>
          <w:rFonts w:ascii="Times New Roman" w:hAnsi="Times New Roman" w:cs="Times New Roman"/>
          <w:iCs/>
          <w:color w:val="000000"/>
        </w:rPr>
        <w:t>Общего собрания у</w:t>
      </w:r>
      <w:r w:rsidR="00AA5AF5" w:rsidRPr="00732DFB">
        <w:rPr>
          <w:rFonts w:ascii="Times New Roman" w:hAnsi="Times New Roman" w:cs="Times New Roman"/>
          <w:iCs/>
          <w:color w:val="000000"/>
        </w:rPr>
        <w:t>частников;</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1E3112">
        <w:rPr>
          <w:rFonts w:ascii="Times New Roman" w:hAnsi="Times New Roman" w:cs="Times New Roman"/>
          <w:iCs/>
          <w:color w:val="000000"/>
        </w:rPr>
        <w:t>.2.8. перечень предоставления у</w:t>
      </w:r>
      <w:r w:rsidR="00AA5AF5" w:rsidRPr="00732DFB">
        <w:rPr>
          <w:rFonts w:ascii="Times New Roman" w:hAnsi="Times New Roman" w:cs="Times New Roman"/>
          <w:iCs/>
          <w:color w:val="000000"/>
        </w:rPr>
        <w:t>частникам и их представителям</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информации (материалов) по повестке дня (при их наличии).</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.3. Участники (их представители) имеют свободный доступ 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помещение, в кот</w:t>
      </w:r>
      <w:r w:rsidR="001E3112">
        <w:rPr>
          <w:rFonts w:ascii="Times New Roman" w:hAnsi="Times New Roman" w:cs="Times New Roman"/>
          <w:iCs/>
          <w:color w:val="000000"/>
        </w:rPr>
        <w:t>ором проводится Общее собрание у</w:t>
      </w:r>
      <w:r w:rsidR="00AA5AF5" w:rsidRPr="00732DFB">
        <w:rPr>
          <w:rFonts w:ascii="Times New Roman" w:hAnsi="Times New Roman" w:cs="Times New Roman"/>
          <w:iCs/>
          <w:color w:val="000000"/>
        </w:rPr>
        <w:t>частников в очной</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форме. Вр</w:t>
      </w:r>
      <w:r w:rsidR="007E08E5">
        <w:rPr>
          <w:rFonts w:ascii="Times New Roman" w:hAnsi="Times New Roman" w:cs="Times New Roman"/>
          <w:iCs/>
          <w:color w:val="000000"/>
        </w:rPr>
        <w:t>емя проведения Общего собрания у</w:t>
      </w:r>
      <w:r w:rsidR="00AA5AF5" w:rsidRPr="00732DFB">
        <w:rPr>
          <w:rFonts w:ascii="Times New Roman" w:hAnsi="Times New Roman" w:cs="Times New Roman"/>
          <w:iCs/>
          <w:color w:val="000000"/>
        </w:rPr>
        <w:t>частников не может быть</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определено ранее 8 часов и позднее 18 часов по московскому времени.</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.4. </w:t>
      </w:r>
      <w:r w:rsidR="006D7B49">
        <w:rPr>
          <w:rFonts w:ascii="Times New Roman" w:hAnsi="Times New Roman" w:cs="Times New Roman"/>
          <w:iCs/>
          <w:color w:val="000000"/>
        </w:rPr>
        <w:t>Ор</w:t>
      </w:r>
      <w:r w:rsidR="007E08E5">
        <w:rPr>
          <w:rFonts w:ascii="Times New Roman" w:hAnsi="Times New Roman" w:cs="Times New Roman"/>
          <w:iCs/>
          <w:color w:val="000000"/>
        </w:rPr>
        <w:t>ган, созывающий Общее собрание у</w:t>
      </w:r>
      <w:r w:rsidR="006D7B49">
        <w:rPr>
          <w:rFonts w:ascii="Times New Roman" w:hAnsi="Times New Roman" w:cs="Times New Roman"/>
          <w:iCs/>
          <w:color w:val="000000"/>
        </w:rPr>
        <w:t>частников</w:t>
      </w:r>
      <w:r w:rsidR="001E3112">
        <w:rPr>
          <w:rFonts w:ascii="Times New Roman" w:hAnsi="Times New Roman" w:cs="Times New Roman"/>
          <w:iCs/>
          <w:color w:val="000000"/>
        </w:rPr>
        <w:t xml:space="preserve"> уведомляет у</w:t>
      </w:r>
      <w:r>
        <w:rPr>
          <w:rFonts w:ascii="Times New Roman" w:hAnsi="Times New Roman" w:cs="Times New Roman"/>
          <w:iCs/>
          <w:color w:val="000000"/>
        </w:rPr>
        <w:t>частников Банка</w:t>
      </w:r>
      <w:r w:rsidR="00AA5AF5" w:rsidRPr="00732DFB">
        <w:rPr>
          <w:rFonts w:ascii="Times New Roman" w:hAnsi="Times New Roman" w:cs="Times New Roman"/>
          <w:iCs/>
          <w:color w:val="000000"/>
        </w:rPr>
        <w:t>, и иных</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заинтересованны</w:t>
      </w:r>
      <w:r w:rsidR="007E08E5">
        <w:rPr>
          <w:rFonts w:ascii="Times New Roman" w:hAnsi="Times New Roman" w:cs="Times New Roman"/>
          <w:iCs/>
          <w:color w:val="000000"/>
        </w:rPr>
        <w:t>х лиц о созыве Общего собрания у</w:t>
      </w:r>
      <w:r w:rsidR="00AA5AF5" w:rsidRPr="00732DFB">
        <w:rPr>
          <w:rFonts w:ascii="Times New Roman" w:hAnsi="Times New Roman" w:cs="Times New Roman"/>
          <w:iCs/>
          <w:color w:val="000000"/>
        </w:rPr>
        <w:t>частников, путем</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направления соответствующего сообщения.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.5. Сообщение о проведении Обще</w:t>
      </w:r>
      <w:r w:rsidR="007E08E5">
        <w:rPr>
          <w:rFonts w:ascii="Times New Roman" w:hAnsi="Times New Roman" w:cs="Times New Roman"/>
          <w:iCs/>
          <w:color w:val="000000"/>
        </w:rPr>
        <w:t>го собрания у</w:t>
      </w:r>
      <w:r w:rsidR="00AA5AF5" w:rsidRPr="00732DFB">
        <w:rPr>
          <w:rFonts w:ascii="Times New Roman" w:hAnsi="Times New Roman" w:cs="Times New Roman"/>
          <w:iCs/>
          <w:color w:val="000000"/>
        </w:rPr>
        <w:t>частников должно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содержать:</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.5.1. полное</w:t>
      </w:r>
      <w:r>
        <w:rPr>
          <w:rFonts w:ascii="Times New Roman" w:hAnsi="Times New Roman" w:cs="Times New Roman"/>
          <w:iCs/>
          <w:color w:val="000000"/>
        </w:rPr>
        <w:t xml:space="preserve"> фирменное наименование Банка и место его нахождения</w:t>
      </w:r>
      <w:r w:rsidR="00AA5AF5" w:rsidRPr="00732DFB">
        <w:rPr>
          <w:rFonts w:ascii="Times New Roman" w:hAnsi="Times New Roman" w:cs="Times New Roman"/>
          <w:iCs/>
          <w:color w:val="000000"/>
        </w:rPr>
        <w:t>;</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3.5.2</w:t>
      </w:r>
      <w:r w:rsidR="00AA5AF5" w:rsidRPr="00732DFB">
        <w:rPr>
          <w:rFonts w:ascii="Times New Roman" w:hAnsi="Times New Roman" w:cs="Times New Roman"/>
          <w:iCs/>
          <w:color w:val="000000"/>
        </w:rPr>
        <w:t>. фо</w:t>
      </w:r>
      <w:r w:rsidR="007E08E5">
        <w:rPr>
          <w:rFonts w:ascii="Times New Roman" w:hAnsi="Times New Roman" w:cs="Times New Roman"/>
          <w:iCs/>
          <w:color w:val="000000"/>
        </w:rPr>
        <w:t>рму проведения Общего собрания у</w:t>
      </w:r>
      <w:r w:rsidR="00AA5AF5" w:rsidRPr="00732DFB">
        <w:rPr>
          <w:rFonts w:ascii="Times New Roman" w:hAnsi="Times New Roman" w:cs="Times New Roman"/>
          <w:iCs/>
          <w:color w:val="000000"/>
        </w:rPr>
        <w:t>частников</w:t>
      </w:r>
      <w:r>
        <w:rPr>
          <w:rFonts w:ascii="Times New Roman" w:hAnsi="Times New Roman" w:cs="Times New Roman"/>
          <w:iCs/>
          <w:color w:val="000000"/>
        </w:rPr>
        <w:t xml:space="preserve"> (собрание или заочное голосование)</w:t>
      </w:r>
      <w:r w:rsidR="00AA5AF5" w:rsidRPr="00732DFB">
        <w:rPr>
          <w:rFonts w:ascii="Times New Roman" w:hAnsi="Times New Roman" w:cs="Times New Roman"/>
          <w:iCs/>
          <w:color w:val="000000"/>
        </w:rPr>
        <w:t>;</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3.5.3</w:t>
      </w:r>
      <w:r w:rsidR="00AA5AF5" w:rsidRPr="00732DFB">
        <w:rPr>
          <w:rFonts w:ascii="Times New Roman" w:hAnsi="Times New Roman" w:cs="Times New Roman"/>
          <w:iCs/>
          <w:color w:val="000000"/>
        </w:rPr>
        <w:t>. дату, место, вр</w:t>
      </w:r>
      <w:r w:rsidR="007E08E5">
        <w:rPr>
          <w:rFonts w:ascii="Times New Roman" w:hAnsi="Times New Roman" w:cs="Times New Roman"/>
          <w:iCs/>
          <w:color w:val="000000"/>
        </w:rPr>
        <w:t>емя проведения Общего собрания у</w:t>
      </w:r>
      <w:r w:rsidR="00AA5AF5" w:rsidRPr="00732DFB">
        <w:rPr>
          <w:rFonts w:ascii="Times New Roman" w:hAnsi="Times New Roman" w:cs="Times New Roman"/>
          <w:iCs/>
          <w:color w:val="000000"/>
        </w:rPr>
        <w:t>частников;</w:t>
      </w:r>
    </w:p>
    <w:p w:rsidR="00AA5AF5"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3.5.4</w:t>
      </w:r>
      <w:r w:rsidR="001E3112">
        <w:rPr>
          <w:rFonts w:ascii="Times New Roman" w:hAnsi="Times New Roman" w:cs="Times New Roman"/>
          <w:iCs/>
          <w:color w:val="000000"/>
        </w:rPr>
        <w:t>. повестку дня Общего собрания у</w:t>
      </w:r>
      <w:r w:rsidR="00AA5AF5" w:rsidRPr="00732DFB">
        <w:rPr>
          <w:rFonts w:ascii="Times New Roman" w:hAnsi="Times New Roman" w:cs="Times New Roman"/>
          <w:iCs/>
          <w:color w:val="000000"/>
        </w:rPr>
        <w:t>частников.</w:t>
      </w:r>
    </w:p>
    <w:p w:rsidR="00B66663" w:rsidRPr="0021041A" w:rsidRDefault="00B66663" w:rsidP="00B66663">
      <w:pPr>
        <w:pStyle w:val="ConsNonformat"/>
        <w:widowControl/>
        <w:autoSpaceDE w:val="0"/>
        <w:autoSpaceDN w:val="0"/>
        <w:adjustRightInd w:val="0"/>
        <w:ind w:firstLine="360"/>
        <w:jc w:val="both"/>
        <w:rPr>
          <w:rFonts w:ascii="Times New Roman" w:hAnsi="Times New Roman"/>
          <w:sz w:val="24"/>
        </w:rPr>
      </w:pPr>
      <w:r>
        <w:rPr>
          <w:rFonts w:ascii="Times New Roman" w:hAnsi="Times New Roman"/>
          <w:sz w:val="24"/>
        </w:rPr>
        <w:tab/>
        <w:t xml:space="preserve">3.5.5. </w:t>
      </w:r>
      <w:r w:rsidRPr="0021041A">
        <w:rPr>
          <w:rFonts w:ascii="Times New Roman" w:hAnsi="Times New Roman"/>
          <w:sz w:val="24"/>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.6. </w:t>
      </w:r>
      <w:r w:rsidR="007E08E5">
        <w:rPr>
          <w:rFonts w:ascii="Times New Roman" w:hAnsi="Times New Roman" w:cs="Times New Roman"/>
          <w:iCs/>
          <w:color w:val="000000"/>
        </w:rPr>
        <w:t>При проведении Общего собрания у</w:t>
      </w:r>
      <w:r w:rsidR="00AA5AF5" w:rsidRPr="00732DFB">
        <w:rPr>
          <w:rFonts w:ascii="Times New Roman" w:hAnsi="Times New Roman" w:cs="Times New Roman"/>
          <w:iCs/>
          <w:color w:val="000000"/>
        </w:rPr>
        <w:t>частников в форме заочного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голосования, сообщени</w:t>
      </w:r>
      <w:r w:rsidR="007E08E5">
        <w:rPr>
          <w:rFonts w:ascii="Times New Roman" w:hAnsi="Times New Roman" w:cs="Times New Roman"/>
          <w:iCs/>
          <w:color w:val="000000"/>
        </w:rPr>
        <w:t>е о проведении Общего собрания у</w:t>
      </w:r>
      <w:r w:rsidR="00AA5AF5" w:rsidRPr="00732DFB">
        <w:rPr>
          <w:rFonts w:ascii="Times New Roman" w:hAnsi="Times New Roman" w:cs="Times New Roman"/>
          <w:iCs/>
          <w:color w:val="000000"/>
        </w:rPr>
        <w:t>частников должно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 xml:space="preserve">содержать дополнительно к требованиям, изложенным </w:t>
      </w:r>
      <w:r>
        <w:rPr>
          <w:rFonts w:ascii="Times New Roman" w:hAnsi="Times New Roman" w:cs="Times New Roman"/>
          <w:iCs/>
          <w:color w:val="000000"/>
        </w:rPr>
        <w:t>в п.3.5 настоящего Положения: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.6.1. почтовый адрес, по которому направляются заполненные</w:t>
      </w:r>
      <w:r>
        <w:rPr>
          <w:rFonts w:ascii="Times New Roman" w:hAnsi="Times New Roman" w:cs="Times New Roman"/>
          <w:iCs/>
          <w:color w:val="000000"/>
        </w:rPr>
        <w:t xml:space="preserve"> </w:t>
      </w:r>
      <w:r w:rsidR="00B66663">
        <w:rPr>
          <w:rFonts w:ascii="Times New Roman" w:hAnsi="Times New Roman" w:cs="Times New Roman"/>
          <w:iCs/>
          <w:color w:val="000000"/>
        </w:rPr>
        <w:t xml:space="preserve">именные </w:t>
      </w:r>
      <w:r w:rsidR="00AA5AF5" w:rsidRPr="00732DFB">
        <w:rPr>
          <w:rFonts w:ascii="Times New Roman" w:hAnsi="Times New Roman" w:cs="Times New Roman"/>
          <w:iCs/>
          <w:color w:val="000000"/>
        </w:rPr>
        <w:t>опросные листы;</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.6.2. дату окончания приема </w:t>
      </w:r>
      <w:r w:rsidR="00B66663">
        <w:rPr>
          <w:rFonts w:ascii="Times New Roman" w:hAnsi="Times New Roman" w:cs="Times New Roman"/>
          <w:iCs/>
          <w:color w:val="000000"/>
        </w:rPr>
        <w:t xml:space="preserve">именных </w:t>
      </w:r>
      <w:r w:rsidR="00AA5AF5" w:rsidRPr="00732DFB">
        <w:rPr>
          <w:rFonts w:ascii="Times New Roman" w:hAnsi="Times New Roman" w:cs="Times New Roman"/>
          <w:iCs/>
          <w:color w:val="000000"/>
        </w:rPr>
        <w:t>опросных листов для голосования.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732DFB">
        <w:rPr>
          <w:rFonts w:ascii="Times New Roman" w:hAnsi="Times New Roman" w:cs="Times New Roman"/>
          <w:iCs/>
          <w:color w:val="000000"/>
        </w:rPr>
        <w:t>Формы сообщени</w:t>
      </w:r>
      <w:r w:rsidR="007E08E5">
        <w:rPr>
          <w:rFonts w:ascii="Times New Roman" w:hAnsi="Times New Roman" w:cs="Times New Roman"/>
          <w:iCs/>
          <w:color w:val="000000"/>
        </w:rPr>
        <w:t>я о проведении Общего собрания у</w:t>
      </w:r>
      <w:r w:rsidR="00AA5AF5" w:rsidRPr="00732DFB">
        <w:rPr>
          <w:rFonts w:ascii="Times New Roman" w:hAnsi="Times New Roman" w:cs="Times New Roman"/>
          <w:iCs/>
          <w:color w:val="000000"/>
        </w:rPr>
        <w:t>частников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приведены в Приложениях № 1а; 1б</w:t>
      </w:r>
      <w:r w:rsidR="00504F27">
        <w:rPr>
          <w:rFonts w:ascii="Times New Roman" w:hAnsi="Times New Roman" w:cs="Times New Roman"/>
          <w:iCs/>
          <w:color w:val="000000"/>
        </w:rPr>
        <w:t>; 1в</w:t>
      </w:r>
      <w:r w:rsidR="00AA5AF5" w:rsidRPr="00732DFB">
        <w:rPr>
          <w:rFonts w:ascii="Times New Roman" w:hAnsi="Times New Roman" w:cs="Times New Roman"/>
          <w:iCs/>
          <w:color w:val="000000"/>
        </w:rPr>
        <w:t xml:space="preserve"> к настоящему Положению.</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.7. К сообщени</w:t>
      </w:r>
      <w:r w:rsidR="007E08E5">
        <w:rPr>
          <w:rFonts w:ascii="Times New Roman" w:hAnsi="Times New Roman" w:cs="Times New Roman"/>
          <w:iCs/>
          <w:color w:val="000000"/>
        </w:rPr>
        <w:t>ю о проведении Общего собрания у</w:t>
      </w:r>
      <w:r w:rsidR="00AA5AF5" w:rsidRPr="00732DFB">
        <w:rPr>
          <w:rFonts w:ascii="Times New Roman" w:hAnsi="Times New Roman" w:cs="Times New Roman"/>
          <w:iCs/>
          <w:color w:val="000000"/>
        </w:rPr>
        <w:t>частников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прилагается: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.7.1. информация и материалы по вопросам повестки дня, при их</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наличии;</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ab/>
        <w:t>3</w:t>
      </w:r>
      <w:r w:rsidR="00AA5AF5" w:rsidRPr="00732DFB">
        <w:rPr>
          <w:rFonts w:ascii="Times New Roman" w:hAnsi="Times New Roman" w:cs="Times New Roman"/>
          <w:iCs/>
          <w:color w:val="000000"/>
        </w:rPr>
        <w:t xml:space="preserve">.7.2. </w:t>
      </w:r>
      <w:r w:rsidR="00B66663">
        <w:rPr>
          <w:rFonts w:ascii="Times New Roman" w:hAnsi="Times New Roman" w:cs="Times New Roman"/>
          <w:iCs/>
          <w:color w:val="000000"/>
        </w:rPr>
        <w:t xml:space="preserve">именной </w:t>
      </w:r>
      <w:r w:rsidR="00AA5AF5" w:rsidRPr="00732DFB">
        <w:rPr>
          <w:rFonts w:ascii="Times New Roman" w:hAnsi="Times New Roman" w:cs="Times New Roman"/>
          <w:iCs/>
          <w:color w:val="000000"/>
        </w:rPr>
        <w:t>опросный лист для голосования, в случае, если Общее собрание</w:t>
      </w:r>
      <w:r>
        <w:rPr>
          <w:rFonts w:ascii="Times New Roman" w:hAnsi="Times New Roman" w:cs="Times New Roman"/>
          <w:iCs/>
          <w:color w:val="000000"/>
        </w:rPr>
        <w:t xml:space="preserve"> </w:t>
      </w:r>
      <w:r w:rsidR="007E08E5">
        <w:rPr>
          <w:rFonts w:ascii="Times New Roman" w:hAnsi="Times New Roman" w:cs="Times New Roman"/>
          <w:iCs/>
          <w:color w:val="000000"/>
        </w:rPr>
        <w:t>у</w:t>
      </w:r>
      <w:r w:rsidR="00AA5AF5" w:rsidRPr="00732DFB">
        <w:rPr>
          <w:rFonts w:ascii="Times New Roman" w:hAnsi="Times New Roman" w:cs="Times New Roman"/>
          <w:iCs/>
          <w:color w:val="000000"/>
        </w:rPr>
        <w:t>частников проводится в форме заочного голосования.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.8. </w:t>
      </w:r>
      <w:r w:rsidR="001E3112">
        <w:rPr>
          <w:rFonts w:ascii="Times New Roman" w:hAnsi="Times New Roman" w:cs="Times New Roman"/>
          <w:iCs/>
          <w:color w:val="000000"/>
        </w:rPr>
        <w:t>И</w:t>
      </w:r>
      <w:r w:rsidR="00B66663">
        <w:rPr>
          <w:rFonts w:ascii="Times New Roman" w:hAnsi="Times New Roman" w:cs="Times New Roman"/>
          <w:iCs/>
          <w:color w:val="000000"/>
        </w:rPr>
        <w:t>менной о</w:t>
      </w:r>
      <w:r w:rsidR="00AA5AF5" w:rsidRPr="00732DFB">
        <w:rPr>
          <w:rFonts w:ascii="Times New Roman" w:hAnsi="Times New Roman" w:cs="Times New Roman"/>
          <w:iCs/>
          <w:color w:val="000000"/>
        </w:rPr>
        <w:t>просный лист для голосования должен содержать:</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646965">
        <w:rPr>
          <w:rFonts w:ascii="Times New Roman" w:hAnsi="Times New Roman" w:cs="Times New Roman"/>
          <w:iCs/>
          <w:color w:val="000000"/>
        </w:rPr>
        <w:t xml:space="preserve">.8.1. наименование (фамилия, имя, отчество – для физических лиц) </w:t>
      </w:r>
      <w:r w:rsidR="001E3112">
        <w:rPr>
          <w:rFonts w:ascii="Times New Roman" w:hAnsi="Times New Roman" w:cs="Times New Roman"/>
          <w:iCs/>
          <w:color w:val="000000"/>
        </w:rPr>
        <w:t xml:space="preserve"> у</w:t>
      </w:r>
      <w:r w:rsidR="00AA5AF5" w:rsidRPr="00732DFB">
        <w:rPr>
          <w:rFonts w:ascii="Times New Roman" w:hAnsi="Times New Roman" w:cs="Times New Roman"/>
          <w:iCs/>
          <w:color w:val="000000"/>
        </w:rPr>
        <w:t>частника;</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.8.2. полное</w:t>
      </w:r>
      <w:r>
        <w:rPr>
          <w:rFonts w:ascii="Times New Roman" w:hAnsi="Times New Roman" w:cs="Times New Roman"/>
          <w:iCs/>
          <w:color w:val="000000"/>
        </w:rPr>
        <w:t xml:space="preserve"> фирменное наименование Банка</w:t>
      </w:r>
      <w:r w:rsidR="00AA5AF5" w:rsidRPr="00732DFB">
        <w:rPr>
          <w:rFonts w:ascii="Times New Roman" w:hAnsi="Times New Roman" w:cs="Times New Roman"/>
          <w:iCs/>
          <w:color w:val="000000"/>
        </w:rPr>
        <w:t>;</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 xml:space="preserve">.8.3. форму проведения Общего собрания </w:t>
      </w:r>
      <w:r w:rsidR="007E08E5">
        <w:rPr>
          <w:rFonts w:ascii="Times New Roman" w:hAnsi="Times New Roman" w:cs="Times New Roman"/>
          <w:iCs/>
          <w:color w:val="000000"/>
        </w:rPr>
        <w:t>у</w:t>
      </w:r>
      <w:r w:rsidR="00AA5AF5" w:rsidRPr="00732DFB">
        <w:rPr>
          <w:rFonts w:ascii="Times New Roman" w:hAnsi="Times New Roman" w:cs="Times New Roman"/>
          <w:iCs/>
          <w:color w:val="000000"/>
        </w:rPr>
        <w:t>частников;</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.8.4. дату, место, вр</w:t>
      </w:r>
      <w:r w:rsidR="007E08E5">
        <w:rPr>
          <w:rFonts w:ascii="Times New Roman" w:hAnsi="Times New Roman" w:cs="Times New Roman"/>
          <w:iCs/>
          <w:color w:val="000000"/>
        </w:rPr>
        <w:t>емя проведения Общего собрания у</w:t>
      </w:r>
      <w:r w:rsidR="00AA5AF5" w:rsidRPr="00732DFB">
        <w:rPr>
          <w:rFonts w:ascii="Times New Roman" w:hAnsi="Times New Roman" w:cs="Times New Roman"/>
          <w:iCs/>
          <w:color w:val="000000"/>
        </w:rPr>
        <w:t>частников;</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.8.5. почтовый адрес, по которому могут направляться заполненные</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опросные листы;</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.8.6. дату окончания приема опросных листов для голосования;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.8.7. формулировки вопросов повестки дня;</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.8.8. формулировки решений по каждому вопросу повестки дня,</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 xml:space="preserve">голосование по которому осуществляется данным </w:t>
      </w:r>
      <w:r w:rsidR="00B66663">
        <w:rPr>
          <w:rFonts w:ascii="Times New Roman" w:hAnsi="Times New Roman" w:cs="Times New Roman"/>
          <w:iCs/>
          <w:color w:val="000000"/>
        </w:rPr>
        <w:t xml:space="preserve">именным </w:t>
      </w:r>
      <w:r w:rsidR="00AA5AF5" w:rsidRPr="00732DFB">
        <w:rPr>
          <w:rFonts w:ascii="Times New Roman" w:hAnsi="Times New Roman" w:cs="Times New Roman"/>
          <w:iCs/>
          <w:color w:val="000000"/>
        </w:rPr>
        <w:t>опросным листом;</w:t>
      </w:r>
    </w:p>
    <w:p w:rsidR="00AA5AF5" w:rsidRPr="00732DFB" w:rsidRDefault="00732DF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.8.9. варианты голосования по каждому вопросу повестки дня,</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выраженные формулировками "за", "против" или "воздержался";</w:t>
      </w:r>
    </w:p>
    <w:p w:rsidR="00AA5AF5" w:rsidRPr="00732DFB" w:rsidRDefault="00D122D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3</w:t>
      </w:r>
      <w:r w:rsidR="00AA5AF5" w:rsidRPr="00732DFB">
        <w:rPr>
          <w:rFonts w:ascii="Times New Roman" w:hAnsi="Times New Roman" w:cs="Times New Roman"/>
          <w:iCs/>
          <w:color w:val="000000"/>
        </w:rPr>
        <w:t>.8.10. графу «Особое мнение»;</w:t>
      </w:r>
    </w:p>
    <w:p w:rsidR="00AA5AF5" w:rsidRPr="006E67CC" w:rsidRDefault="00D122D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Pr="006E67CC">
        <w:rPr>
          <w:rFonts w:ascii="Times New Roman" w:hAnsi="Times New Roman" w:cs="Times New Roman"/>
          <w:iCs/>
          <w:color w:val="000000"/>
        </w:rPr>
        <w:t>3</w:t>
      </w:r>
      <w:r w:rsidR="00AA5AF5" w:rsidRPr="006E67CC">
        <w:rPr>
          <w:rFonts w:ascii="Times New Roman" w:hAnsi="Times New Roman" w:cs="Times New Roman"/>
          <w:iCs/>
          <w:color w:val="000000"/>
        </w:rPr>
        <w:t xml:space="preserve">.8.11. упоминание о том, что </w:t>
      </w:r>
      <w:r w:rsidR="00B66663" w:rsidRPr="006E67CC">
        <w:rPr>
          <w:rFonts w:ascii="Times New Roman" w:hAnsi="Times New Roman" w:cs="Times New Roman"/>
          <w:iCs/>
          <w:color w:val="000000"/>
        </w:rPr>
        <w:t xml:space="preserve">именной </w:t>
      </w:r>
      <w:r w:rsidR="00AA5AF5" w:rsidRPr="006E67CC">
        <w:rPr>
          <w:rFonts w:ascii="Times New Roman" w:hAnsi="Times New Roman" w:cs="Times New Roman"/>
          <w:iCs/>
          <w:color w:val="000000"/>
        </w:rPr>
        <w:t>опросный лист для голосования должен</w:t>
      </w:r>
      <w:r w:rsidRPr="006E67CC">
        <w:rPr>
          <w:rFonts w:ascii="Times New Roman" w:hAnsi="Times New Roman" w:cs="Times New Roman"/>
          <w:iCs/>
          <w:color w:val="000000"/>
        </w:rPr>
        <w:t xml:space="preserve"> </w:t>
      </w:r>
      <w:r w:rsidR="001E3112" w:rsidRPr="006E67CC">
        <w:rPr>
          <w:rFonts w:ascii="Times New Roman" w:hAnsi="Times New Roman" w:cs="Times New Roman"/>
          <w:iCs/>
          <w:color w:val="000000"/>
        </w:rPr>
        <w:t>быть подписан у</w:t>
      </w:r>
      <w:r w:rsidR="00AA5AF5" w:rsidRPr="006E67CC">
        <w:rPr>
          <w:rFonts w:ascii="Times New Roman" w:hAnsi="Times New Roman" w:cs="Times New Roman"/>
          <w:iCs/>
          <w:color w:val="000000"/>
        </w:rPr>
        <w:t>частником, а также разъяснения по порядку его заполнения.</w:t>
      </w:r>
    </w:p>
    <w:p w:rsidR="00AA5AF5" w:rsidRPr="006E67CC" w:rsidRDefault="00D122D1" w:rsidP="00C46C09">
      <w:pPr>
        <w:autoSpaceDE w:val="0"/>
        <w:autoSpaceDN w:val="0"/>
        <w:adjustRightInd w:val="0"/>
        <w:rPr>
          <w:rFonts w:ascii="Times New Roman" w:hAnsi="Times New Roman" w:cs="Times New Roman"/>
          <w:iCs/>
          <w:color w:val="000000"/>
        </w:rPr>
      </w:pPr>
      <w:r w:rsidRPr="006E67CC">
        <w:rPr>
          <w:rFonts w:ascii="Times New Roman" w:hAnsi="Times New Roman" w:cs="Times New Roman"/>
          <w:iCs/>
          <w:color w:val="000000"/>
        </w:rPr>
        <w:tab/>
      </w:r>
      <w:r w:rsidR="00AA5AF5" w:rsidRPr="006E67CC">
        <w:rPr>
          <w:rFonts w:ascii="Times New Roman" w:hAnsi="Times New Roman" w:cs="Times New Roman"/>
          <w:iCs/>
          <w:color w:val="000000"/>
        </w:rPr>
        <w:t xml:space="preserve">Форма </w:t>
      </w:r>
      <w:r w:rsidR="00B66663" w:rsidRPr="006E67CC">
        <w:rPr>
          <w:rFonts w:ascii="Times New Roman" w:hAnsi="Times New Roman" w:cs="Times New Roman"/>
          <w:iCs/>
          <w:color w:val="000000"/>
        </w:rPr>
        <w:t xml:space="preserve">именного </w:t>
      </w:r>
      <w:r w:rsidR="00AA5AF5" w:rsidRPr="006E67CC">
        <w:rPr>
          <w:rFonts w:ascii="Times New Roman" w:hAnsi="Times New Roman" w:cs="Times New Roman"/>
          <w:iCs/>
          <w:color w:val="000000"/>
        </w:rPr>
        <w:t>опросного листа для голосования приведена в Приложении № 2</w:t>
      </w:r>
      <w:r w:rsidRPr="006E67CC">
        <w:rPr>
          <w:rFonts w:ascii="Times New Roman" w:hAnsi="Times New Roman" w:cs="Times New Roman"/>
          <w:iCs/>
          <w:color w:val="000000"/>
        </w:rPr>
        <w:t xml:space="preserve"> </w:t>
      </w:r>
      <w:r w:rsidR="00AA5AF5" w:rsidRPr="006E67CC">
        <w:rPr>
          <w:rFonts w:ascii="Times New Roman" w:hAnsi="Times New Roman" w:cs="Times New Roman"/>
          <w:iCs/>
          <w:color w:val="000000"/>
        </w:rPr>
        <w:t>к настоящему Положению.</w:t>
      </w:r>
    </w:p>
    <w:p w:rsidR="00D122D1" w:rsidRPr="006E67CC" w:rsidRDefault="00D122D1" w:rsidP="00B66663">
      <w:pPr>
        <w:autoSpaceDE w:val="0"/>
        <w:autoSpaceDN w:val="0"/>
        <w:adjustRightInd w:val="0"/>
        <w:rPr>
          <w:rFonts w:ascii="Times New Roman" w:hAnsi="Times New Roman" w:cs="Times New Roman"/>
          <w:iCs/>
          <w:color w:val="000000"/>
        </w:rPr>
      </w:pPr>
      <w:r w:rsidRPr="006E67CC">
        <w:rPr>
          <w:rFonts w:ascii="Times New Roman" w:hAnsi="Times New Roman" w:cs="Times New Roman"/>
          <w:iCs/>
          <w:color w:val="000000"/>
        </w:rPr>
        <w:tab/>
        <w:t>3.9. Банк изготавливает сообщени</w:t>
      </w:r>
      <w:r w:rsidR="007E08E5" w:rsidRPr="006E67CC">
        <w:rPr>
          <w:rFonts w:ascii="Times New Roman" w:hAnsi="Times New Roman" w:cs="Times New Roman"/>
          <w:iCs/>
          <w:color w:val="000000"/>
        </w:rPr>
        <w:t>е о проведении Общего собрания у</w:t>
      </w:r>
      <w:r w:rsidR="001E3112" w:rsidRPr="006E67CC">
        <w:rPr>
          <w:rFonts w:ascii="Times New Roman" w:hAnsi="Times New Roman" w:cs="Times New Roman"/>
          <w:iCs/>
          <w:color w:val="000000"/>
        </w:rPr>
        <w:t>частников и направляет его у</w:t>
      </w:r>
      <w:r w:rsidRPr="006E67CC">
        <w:rPr>
          <w:rFonts w:ascii="Times New Roman" w:hAnsi="Times New Roman" w:cs="Times New Roman"/>
          <w:iCs/>
          <w:color w:val="000000"/>
        </w:rPr>
        <w:t>частникам Банка и лицам, требующим созыва внеочеред</w:t>
      </w:r>
      <w:r w:rsidR="007E08E5" w:rsidRPr="006E67CC">
        <w:rPr>
          <w:rFonts w:ascii="Times New Roman" w:hAnsi="Times New Roman" w:cs="Times New Roman"/>
          <w:iCs/>
          <w:color w:val="000000"/>
        </w:rPr>
        <w:t>ного Общего собрания у</w:t>
      </w:r>
      <w:r w:rsidR="00B66663" w:rsidRPr="006E67CC">
        <w:rPr>
          <w:rFonts w:ascii="Times New Roman" w:hAnsi="Times New Roman" w:cs="Times New Roman"/>
          <w:iCs/>
          <w:color w:val="000000"/>
        </w:rPr>
        <w:t>частников.</w:t>
      </w:r>
    </w:p>
    <w:p w:rsidR="00B66663" w:rsidRPr="006E67CC" w:rsidRDefault="00B66663" w:rsidP="00B66663">
      <w:pPr>
        <w:pStyle w:val="ConsNonformat"/>
        <w:widowControl/>
        <w:ind w:firstLine="708"/>
        <w:jc w:val="both"/>
        <w:rPr>
          <w:rFonts w:ascii="Times New Roman" w:hAnsi="Times New Roman"/>
          <w:sz w:val="22"/>
          <w:szCs w:val="22"/>
        </w:rPr>
      </w:pPr>
      <w:r w:rsidRPr="006E67CC">
        <w:rPr>
          <w:rFonts w:ascii="Times New Roman" w:hAnsi="Times New Roman"/>
          <w:sz w:val="22"/>
          <w:szCs w:val="22"/>
        </w:rPr>
        <w:t xml:space="preserve">Сообщение о проведении Общего собрания участников должно быть сделано не позднее, чем за 15 (пятнадцать) дней до даты его проведения. Данное Сообщение должно быть направлено участникам Банка заказным письмом или вручено под роспись каждому лицу, указанному в списке лиц, имеющих право на участие в Общем собрании участников. Если участник Банка к моменту направления Сообщения о проведении Общего собрания участников не известил Банк об изменении своего места нахождения или почтового адреса, он считается надлежащим </w:t>
      </w:r>
      <w:proofErr w:type="gramStart"/>
      <w:r w:rsidRPr="006E67CC">
        <w:rPr>
          <w:rFonts w:ascii="Times New Roman" w:hAnsi="Times New Roman"/>
          <w:sz w:val="22"/>
          <w:szCs w:val="22"/>
        </w:rPr>
        <w:t>образом</w:t>
      </w:r>
      <w:proofErr w:type="gramEnd"/>
      <w:r w:rsidRPr="006E67CC">
        <w:rPr>
          <w:rFonts w:ascii="Times New Roman" w:hAnsi="Times New Roman"/>
          <w:sz w:val="22"/>
          <w:szCs w:val="22"/>
        </w:rPr>
        <w:t xml:space="preserve"> извещенным в случае направления Сообщения о проведении Общего собрания по ранее сообщенному адресу.</w:t>
      </w:r>
    </w:p>
    <w:p w:rsidR="00AD24E2" w:rsidRPr="006E67CC" w:rsidRDefault="00AD24E2" w:rsidP="00AD24E2">
      <w:pPr>
        <w:autoSpaceDE w:val="0"/>
        <w:autoSpaceDN w:val="0"/>
        <w:adjustRightInd w:val="0"/>
        <w:rPr>
          <w:rFonts w:ascii="Times New Roman" w:hAnsi="Times New Roman" w:cs="Times New Roman"/>
          <w:iCs/>
          <w:color w:val="000000"/>
        </w:rPr>
      </w:pPr>
      <w:r w:rsidRPr="006E67CC">
        <w:rPr>
          <w:rFonts w:ascii="Times New Roman" w:hAnsi="Times New Roman" w:cs="Times New Roman"/>
          <w:iCs/>
          <w:color w:val="000000"/>
        </w:rPr>
        <w:tab/>
        <w:t xml:space="preserve">3.10. В случае </w:t>
      </w:r>
      <w:proofErr w:type="gramStart"/>
      <w:r w:rsidRPr="006E67CC">
        <w:rPr>
          <w:rFonts w:ascii="Times New Roman" w:hAnsi="Times New Roman" w:cs="Times New Roman"/>
          <w:iCs/>
          <w:color w:val="000000"/>
        </w:rPr>
        <w:t>нарушения установленного порядка созыва Общего собрания участников Банка</w:t>
      </w:r>
      <w:proofErr w:type="gramEnd"/>
      <w:r w:rsidRPr="006E67CC">
        <w:rPr>
          <w:rFonts w:ascii="Times New Roman" w:hAnsi="Times New Roman" w:cs="Times New Roman"/>
          <w:iCs/>
          <w:color w:val="000000"/>
        </w:rPr>
        <w:t xml:space="preserve"> такое Общее собрание признается правомо</w:t>
      </w:r>
      <w:r w:rsidR="001E3112" w:rsidRPr="006E67CC">
        <w:rPr>
          <w:rFonts w:ascii="Times New Roman" w:hAnsi="Times New Roman" w:cs="Times New Roman"/>
          <w:iCs/>
          <w:color w:val="000000"/>
        </w:rPr>
        <w:t>чным, если в нем участвуют все участники Банка</w:t>
      </w:r>
      <w:r w:rsidRPr="006E67CC">
        <w:rPr>
          <w:rFonts w:ascii="Times New Roman" w:hAnsi="Times New Roman" w:cs="Times New Roman"/>
          <w:iCs/>
          <w:color w:val="000000"/>
        </w:rPr>
        <w:t>.</w:t>
      </w:r>
    </w:p>
    <w:p w:rsidR="00B66663" w:rsidRPr="00732DFB" w:rsidRDefault="00B66663" w:rsidP="00B66663">
      <w:pPr>
        <w:autoSpaceDE w:val="0"/>
        <w:autoSpaceDN w:val="0"/>
        <w:adjustRightInd w:val="0"/>
        <w:rPr>
          <w:rFonts w:ascii="Times New Roman" w:hAnsi="Times New Roman" w:cs="Times New Roman"/>
          <w:iCs/>
          <w:color w:val="000000"/>
        </w:rPr>
      </w:pPr>
    </w:p>
    <w:p w:rsidR="00AA5AF5" w:rsidRDefault="00D122D1" w:rsidP="006B38C8">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4</w:t>
      </w:r>
      <w:r w:rsidR="006B38C8">
        <w:rPr>
          <w:rFonts w:ascii="Times New Roman" w:hAnsi="Times New Roman" w:cs="Times New Roman"/>
          <w:b/>
          <w:bCs/>
          <w:iCs/>
          <w:color w:val="000000"/>
        </w:rPr>
        <w:t xml:space="preserve">. </w:t>
      </w:r>
      <w:r w:rsidR="001E3112">
        <w:rPr>
          <w:rFonts w:ascii="Times New Roman" w:hAnsi="Times New Roman" w:cs="Times New Roman"/>
          <w:b/>
          <w:bCs/>
          <w:iCs/>
          <w:color w:val="000000"/>
        </w:rPr>
        <w:t>Порядок с</w:t>
      </w:r>
      <w:r w:rsidR="006B38C8">
        <w:rPr>
          <w:rFonts w:ascii="Times New Roman" w:hAnsi="Times New Roman" w:cs="Times New Roman"/>
          <w:b/>
          <w:bCs/>
          <w:iCs/>
          <w:color w:val="000000"/>
        </w:rPr>
        <w:t>озыв</w:t>
      </w:r>
      <w:r w:rsidR="001E3112">
        <w:rPr>
          <w:rFonts w:ascii="Times New Roman" w:hAnsi="Times New Roman" w:cs="Times New Roman"/>
          <w:b/>
          <w:bCs/>
          <w:iCs/>
          <w:color w:val="000000"/>
        </w:rPr>
        <w:t>а</w:t>
      </w:r>
      <w:r w:rsidR="006B38C8">
        <w:rPr>
          <w:rFonts w:ascii="Times New Roman" w:hAnsi="Times New Roman" w:cs="Times New Roman"/>
          <w:b/>
          <w:bCs/>
          <w:iCs/>
          <w:color w:val="000000"/>
        </w:rPr>
        <w:t xml:space="preserve"> очередного Общего собрания Участников</w:t>
      </w:r>
    </w:p>
    <w:p w:rsidR="00AA5AF5" w:rsidRPr="00732DFB" w:rsidRDefault="006B38C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4</w:t>
      </w:r>
      <w:r w:rsidR="007E08E5">
        <w:rPr>
          <w:rFonts w:ascii="Times New Roman" w:hAnsi="Times New Roman" w:cs="Times New Roman"/>
          <w:iCs/>
          <w:color w:val="000000"/>
        </w:rPr>
        <w:t>.1. Очередное Общее собрание у</w:t>
      </w:r>
      <w:r w:rsidR="00AA5AF5" w:rsidRPr="00732DFB">
        <w:rPr>
          <w:rFonts w:ascii="Times New Roman" w:hAnsi="Times New Roman" w:cs="Times New Roman"/>
          <w:iCs/>
          <w:color w:val="000000"/>
        </w:rPr>
        <w:t>частников проводится не реже чем</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один раз в год в срок не ранее чем через два месяца и не позднее чем через</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четыре месяца после окончания финансового года.</w:t>
      </w:r>
    </w:p>
    <w:p w:rsidR="00AA5AF5" w:rsidRPr="00732DFB" w:rsidRDefault="006B38C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4</w:t>
      </w:r>
      <w:r w:rsidR="00AA5AF5" w:rsidRPr="00732DFB">
        <w:rPr>
          <w:rFonts w:ascii="Times New Roman" w:hAnsi="Times New Roman" w:cs="Times New Roman"/>
          <w:iCs/>
          <w:color w:val="000000"/>
        </w:rPr>
        <w:t>.1.1. Дата проведени</w:t>
      </w:r>
      <w:r w:rsidR="007E08E5">
        <w:rPr>
          <w:rFonts w:ascii="Times New Roman" w:hAnsi="Times New Roman" w:cs="Times New Roman"/>
          <w:iCs/>
          <w:color w:val="000000"/>
        </w:rPr>
        <w:t>я очередного Общего собрания у</w:t>
      </w:r>
      <w:r w:rsidR="00AA5AF5" w:rsidRPr="00732DFB">
        <w:rPr>
          <w:rFonts w:ascii="Times New Roman" w:hAnsi="Times New Roman" w:cs="Times New Roman"/>
          <w:iCs/>
          <w:color w:val="000000"/>
        </w:rPr>
        <w:t>частников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определя</w:t>
      </w:r>
      <w:r>
        <w:rPr>
          <w:rFonts w:ascii="Times New Roman" w:hAnsi="Times New Roman" w:cs="Times New Roman"/>
          <w:iCs/>
          <w:color w:val="000000"/>
        </w:rPr>
        <w:t>ется Советом директоров Банка</w:t>
      </w:r>
      <w:r w:rsidR="00AA5AF5" w:rsidRPr="00732DFB">
        <w:rPr>
          <w:rFonts w:ascii="Times New Roman" w:hAnsi="Times New Roman" w:cs="Times New Roman"/>
          <w:iCs/>
          <w:color w:val="000000"/>
        </w:rPr>
        <w:t xml:space="preserve"> на своем заседании в пределах</w:t>
      </w:r>
      <w:r>
        <w:rPr>
          <w:rFonts w:ascii="Times New Roman" w:hAnsi="Times New Roman" w:cs="Times New Roman"/>
          <w:iCs/>
          <w:color w:val="000000"/>
        </w:rPr>
        <w:t xml:space="preserve"> указанного в п. </w:t>
      </w:r>
      <w:r w:rsidR="00AA1DD4">
        <w:rPr>
          <w:rFonts w:ascii="Times New Roman" w:hAnsi="Times New Roman" w:cs="Times New Roman"/>
          <w:iCs/>
          <w:color w:val="000000"/>
        </w:rPr>
        <w:t>4</w:t>
      </w:r>
      <w:r w:rsidR="00AA5AF5" w:rsidRPr="00732DFB">
        <w:rPr>
          <w:rFonts w:ascii="Times New Roman" w:hAnsi="Times New Roman" w:cs="Times New Roman"/>
          <w:iCs/>
          <w:color w:val="000000"/>
        </w:rPr>
        <w:t>.1.настоящего Положения срока.</w:t>
      </w:r>
    </w:p>
    <w:p w:rsidR="00AA5AF5" w:rsidRPr="00732DFB" w:rsidRDefault="006B38C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4</w:t>
      </w:r>
      <w:r w:rsidR="007E08E5">
        <w:rPr>
          <w:rFonts w:ascii="Times New Roman" w:hAnsi="Times New Roman" w:cs="Times New Roman"/>
          <w:iCs/>
          <w:color w:val="000000"/>
        </w:rPr>
        <w:t>.1.2. Очередное Общее собрание у</w:t>
      </w:r>
      <w:r w:rsidR="00AA5AF5" w:rsidRPr="00732DFB">
        <w:rPr>
          <w:rFonts w:ascii="Times New Roman" w:hAnsi="Times New Roman" w:cs="Times New Roman"/>
          <w:iCs/>
          <w:color w:val="000000"/>
        </w:rPr>
        <w:t>частников созывается по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инициативе Совета директоров Общества в порядке, предусмотренном</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настоящим Положением.</w:t>
      </w:r>
    </w:p>
    <w:p w:rsidR="00AA5AF5" w:rsidRPr="00732DFB" w:rsidRDefault="006B38C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4</w:t>
      </w:r>
      <w:r w:rsidR="00AA5AF5" w:rsidRPr="00732DFB">
        <w:rPr>
          <w:rFonts w:ascii="Times New Roman" w:hAnsi="Times New Roman" w:cs="Times New Roman"/>
          <w:iCs/>
          <w:color w:val="000000"/>
        </w:rPr>
        <w:t>.1.3. Сообщение о проведении очередного Общего собрания</w:t>
      </w:r>
      <w:r w:rsidR="007E08E5">
        <w:rPr>
          <w:rFonts w:ascii="Times New Roman" w:hAnsi="Times New Roman" w:cs="Times New Roman"/>
          <w:iCs/>
          <w:color w:val="000000"/>
        </w:rPr>
        <w:t xml:space="preserve"> у</w:t>
      </w:r>
      <w:r>
        <w:rPr>
          <w:rFonts w:ascii="Times New Roman" w:hAnsi="Times New Roman" w:cs="Times New Roman"/>
          <w:iCs/>
          <w:color w:val="000000"/>
        </w:rPr>
        <w:t xml:space="preserve">частников, указанное в п. </w:t>
      </w:r>
      <w:r w:rsidR="00265BC9">
        <w:rPr>
          <w:rFonts w:ascii="Times New Roman" w:hAnsi="Times New Roman" w:cs="Times New Roman"/>
          <w:iCs/>
          <w:color w:val="000000"/>
        </w:rPr>
        <w:t>3</w:t>
      </w:r>
      <w:r w:rsidR="00AA5AF5" w:rsidRPr="00732DFB">
        <w:rPr>
          <w:rFonts w:ascii="Times New Roman" w:hAnsi="Times New Roman" w:cs="Times New Roman"/>
          <w:iCs/>
          <w:color w:val="000000"/>
        </w:rPr>
        <w:t>.5. настоящего Положения, направляется</w:t>
      </w:r>
      <w:r>
        <w:rPr>
          <w:rFonts w:ascii="Times New Roman" w:hAnsi="Times New Roman" w:cs="Times New Roman"/>
          <w:iCs/>
          <w:color w:val="000000"/>
        </w:rPr>
        <w:t xml:space="preserve"> </w:t>
      </w:r>
      <w:r w:rsidR="001E3112">
        <w:rPr>
          <w:rFonts w:ascii="Times New Roman" w:hAnsi="Times New Roman" w:cs="Times New Roman"/>
          <w:iCs/>
          <w:color w:val="000000"/>
        </w:rPr>
        <w:t>у</w:t>
      </w:r>
      <w:r w:rsidR="00AA5AF5" w:rsidRPr="00732DFB">
        <w:rPr>
          <w:rFonts w:ascii="Times New Roman" w:hAnsi="Times New Roman" w:cs="Times New Roman"/>
          <w:iCs/>
          <w:color w:val="000000"/>
        </w:rPr>
        <w:t>частникам Общества и иным заинтересованным лицам в срок,</w:t>
      </w:r>
      <w:r w:rsidR="0070463F">
        <w:rPr>
          <w:rFonts w:ascii="Times New Roman" w:hAnsi="Times New Roman" w:cs="Times New Roman"/>
          <w:iCs/>
          <w:color w:val="000000"/>
        </w:rPr>
        <w:t xml:space="preserve"> </w:t>
      </w:r>
      <w:r w:rsidR="00AA5AF5" w:rsidRPr="00732DFB">
        <w:rPr>
          <w:rFonts w:ascii="Times New Roman" w:hAnsi="Times New Roman" w:cs="Times New Roman"/>
          <w:iCs/>
          <w:color w:val="000000"/>
        </w:rPr>
        <w:t>установленный п</w:t>
      </w:r>
      <w:r w:rsidR="007E08E5">
        <w:rPr>
          <w:rFonts w:ascii="Times New Roman" w:hAnsi="Times New Roman" w:cs="Times New Roman"/>
          <w:iCs/>
          <w:color w:val="000000"/>
        </w:rPr>
        <w:t>.3.9</w:t>
      </w:r>
      <w:r w:rsidR="00AA5AF5" w:rsidRPr="00732DFB">
        <w:rPr>
          <w:rFonts w:ascii="Times New Roman" w:hAnsi="Times New Roman" w:cs="Times New Roman"/>
          <w:iCs/>
          <w:color w:val="000000"/>
        </w:rPr>
        <w:t xml:space="preserve"> настоящего Положения.</w:t>
      </w:r>
    </w:p>
    <w:p w:rsidR="00AA5AF5" w:rsidRPr="00732DFB" w:rsidRDefault="0070463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4</w:t>
      </w:r>
      <w:r w:rsidR="00AA5AF5" w:rsidRPr="00732DFB">
        <w:rPr>
          <w:rFonts w:ascii="Times New Roman" w:hAnsi="Times New Roman" w:cs="Times New Roman"/>
          <w:iCs/>
          <w:color w:val="000000"/>
        </w:rPr>
        <w:t>.</w:t>
      </w:r>
      <w:r w:rsidR="001E3112">
        <w:rPr>
          <w:rFonts w:ascii="Times New Roman" w:hAnsi="Times New Roman" w:cs="Times New Roman"/>
          <w:iCs/>
          <w:color w:val="000000"/>
        </w:rPr>
        <w:t>2. На очередном Общем собрании у</w:t>
      </w:r>
      <w:r w:rsidR="00AA5AF5" w:rsidRPr="00732DFB">
        <w:rPr>
          <w:rFonts w:ascii="Times New Roman" w:hAnsi="Times New Roman" w:cs="Times New Roman"/>
          <w:iCs/>
          <w:color w:val="000000"/>
        </w:rPr>
        <w:t>частников решаются вопросы:</w:t>
      </w:r>
      <w:r w:rsidR="00AE376D">
        <w:rPr>
          <w:rFonts w:ascii="Times New Roman" w:hAnsi="Times New Roman" w:cs="Times New Roman"/>
          <w:iCs/>
          <w:color w:val="000000"/>
        </w:rPr>
        <w:t xml:space="preserve">                                                                                              </w:t>
      </w:r>
    </w:p>
    <w:p w:rsidR="00AA5AF5" w:rsidRDefault="0070463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732DFB">
        <w:rPr>
          <w:rFonts w:ascii="Times New Roman" w:hAnsi="Times New Roman" w:cs="Times New Roman"/>
          <w:iCs/>
          <w:color w:val="000000"/>
        </w:rPr>
        <w:t>об избран</w:t>
      </w:r>
      <w:r w:rsidR="008A4319">
        <w:rPr>
          <w:rFonts w:ascii="Times New Roman" w:hAnsi="Times New Roman" w:cs="Times New Roman"/>
          <w:iCs/>
          <w:color w:val="000000"/>
        </w:rPr>
        <w:t>ии Ревизионной комиссии Банка</w:t>
      </w:r>
      <w:r w:rsidR="00AA5AF5" w:rsidRPr="00732DFB">
        <w:rPr>
          <w:rFonts w:ascii="Times New Roman" w:hAnsi="Times New Roman" w:cs="Times New Roman"/>
          <w:iCs/>
          <w:color w:val="000000"/>
        </w:rPr>
        <w:t>,</w:t>
      </w:r>
    </w:p>
    <w:p w:rsidR="00C5397C" w:rsidRPr="00732DFB" w:rsidRDefault="00C5397C"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об избрании Совета директоров Банка;</w:t>
      </w:r>
    </w:p>
    <w:p w:rsidR="00AA5AF5" w:rsidRPr="00732DFB" w:rsidRDefault="009477D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w:t>
      </w:r>
      <w:r w:rsidR="00AA5AF5" w:rsidRPr="00732DFB">
        <w:rPr>
          <w:rFonts w:ascii="Times New Roman" w:hAnsi="Times New Roman" w:cs="Times New Roman"/>
          <w:iCs/>
          <w:color w:val="000000"/>
        </w:rPr>
        <w:t xml:space="preserve"> утверждение аудитора и</w:t>
      </w:r>
      <w:r w:rsidR="008A4319">
        <w:rPr>
          <w:rFonts w:ascii="Times New Roman" w:hAnsi="Times New Roman" w:cs="Times New Roman"/>
          <w:iCs/>
          <w:color w:val="000000"/>
        </w:rPr>
        <w:t xml:space="preserve"> </w:t>
      </w:r>
      <w:r w:rsidR="00AA5AF5" w:rsidRPr="00732DFB">
        <w:rPr>
          <w:rFonts w:ascii="Times New Roman" w:hAnsi="Times New Roman" w:cs="Times New Roman"/>
          <w:iCs/>
          <w:color w:val="000000"/>
        </w:rPr>
        <w:t>определение размера оплаты его услуг;</w:t>
      </w:r>
    </w:p>
    <w:p w:rsidR="00AA5AF5" w:rsidRPr="00732DFB" w:rsidRDefault="008A431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732DFB">
        <w:rPr>
          <w:rFonts w:ascii="Times New Roman" w:hAnsi="Times New Roman" w:cs="Times New Roman"/>
          <w:iCs/>
          <w:color w:val="000000"/>
        </w:rPr>
        <w:t>о размере и порядке оплаты вознаграждения членам Совета</w:t>
      </w:r>
      <w:r>
        <w:rPr>
          <w:rFonts w:ascii="Times New Roman" w:hAnsi="Times New Roman" w:cs="Times New Roman"/>
          <w:iCs/>
          <w:color w:val="000000"/>
        </w:rPr>
        <w:t xml:space="preserve"> директоров Банка</w:t>
      </w:r>
      <w:r w:rsidR="00AA5AF5" w:rsidRPr="00732DFB">
        <w:rPr>
          <w:rFonts w:ascii="Times New Roman" w:hAnsi="Times New Roman" w:cs="Times New Roman"/>
          <w:iCs/>
          <w:color w:val="000000"/>
        </w:rPr>
        <w:t>, член</w:t>
      </w:r>
      <w:r>
        <w:rPr>
          <w:rFonts w:ascii="Times New Roman" w:hAnsi="Times New Roman" w:cs="Times New Roman"/>
          <w:iCs/>
          <w:color w:val="000000"/>
        </w:rPr>
        <w:t>ам Ревизионной комиссии Банка</w:t>
      </w:r>
      <w:r w:rsidR="00AA5AF5" w:rsidRPr="00732DFB">
        <w:rPr>
          <w:rFonts w:ascii="Times New Roman" w:hAnsi="Times New Roman" w:cs="Times New Roman"/>
          <w:iCs/>
          <w:color w:val="000000"/>
        </w:rPr>
        <w:t>,</w:t>
      </w:r>
    </w:p>
    <w:p w:rsidR="00AA5AF5" w:rsidRPr="00732DFB" w:rsidRDefault="008A431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732DFB">
        <w:rPr>
          <w:rFonts w:ascii="Times New Roman" w:hAnsi="Times New Roman" w:cs="Times New Roman"/>
          <w:iCs/>
          <w:color w:val="000000"/>
        </w:rPr>
        <w:t xml:space="preserve"> об утверждении годовых отчетов, годовых бухгалтерских</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балансов;</w:t>
      </w:r>
    </w:p>
    <w:p w:rsidR="00AA5AF5" w:rsidRPr="00732DFB" w:rsidRDefault="008A431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732DFB">
        <w:rPr>
          <w:rFonts w:ascii="Times New Roman" w:hAnsi="Times New Roman" w:cs="Times New Roman"/>
          <w:iCs/>
          <w:color w:val="000000"/>
        </w:rPr>
        <w:t>о распределении чистой прибыли Общества по результатам</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финансового года.</w:t>
      </w:r>
    </w:p>
    <w:p w:rsidR="00AA5AF5" w:rsidRPr="00732DFB" w:rsidRDefault="008A431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4</w:t>
      </w:r>
      <w:r w:rsidR="00AA5AF5" w:rsidRPr="00732DFB">
        <w:rPr>
          <w:rFonts w:ascii="Times New Roman" w:hAnsi="Times New Roman" w:cs="Times New Roman"/>
          <w:iCs/>
          <w:color w:val="000000"/>
        </w:rPr>
        <w:t>.</w:t>
      </w:r>
      <w:r w:rsidR="007E08E5">
        <w:rPr>
          <w:rFonts w:ascii="Times New Roman" w:hAnsi="Times New Roman" w:cs="Times New Roman"/>
          <w:iCs/>
          <w:color w:val="000000"/>
        </w:rPr>
        <w:t>3. На очередном Общем собрании у</w:t>
      </w:r>
      <w:r w:rsidR="00AA5AF5" w:rsidRPr="00732DFB">
        <w:rPr>
          <w:rFonts w:ascii="Times New Roman" w:hAnsi="Times New Roman" w:cs="Times New Roman"/>
          <w:iCs/>
          <w:color w:val="000000"/>
        </w:rPr>
        <w:t>частников могут решаться иные</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вопросы, отнесенные</w:t>
      </w:r>
      <w:r w:rsidR="007E08E5">
        <w:rPr>
          <w:rFonts w:ascii="Times New Roman" w:hAnsi="Times New Roman" w:cs="Times New Roman"/>
          <w:iCs/>
          <w:color w:val="000000"/>
        </w:rPr>
        <w:t xml:space="preserve"> к компетенции Общего собрания у</w:t>
      </w:r>
      <w:r w:rsidR="00AA5AF5" w:rsidRPr="00732DFB">
        <w:rPr>
          <w:rFonts w:ascii="Times New Roman" w:hAnsi="Times New Roman" w:cs="Times New Roman"/>
          <w:iCs/>
          <w:color w:val="000000"/>
        </w:rPr>
        <w:t>частников.</w:t>
      </w:r>
    </w:p>
    <w:p w:rsidR="008A4319" w:rsidRPr="008A4319" w:rsidRDefault="008A4319" w:rsidP="008A4319">
      <w:pPr>
        <w:autoSpaceDE w:val="0"/>
        <w:autoSpaceDN w:val="0"/>
        <w:adjustRightInd w:val="0"/>
        <w:rPr>
          <w:rFonts w:ascii="Times New Roman" w:hAnsi="Times New Roman" w:cs="Times New Roman"/>
          <w:iCs/>
          <w:color w:val="000000"/>
        </w:rPr>
      </w:pPr>
      <w:r w:rsidRPr="008A4319">
        <w:rPr>
          <w:rFonts w:ascii="Times New Roman" w:hAnsi="Times New Roman" w:cs="Times New Roman"/>
          <w:iCs/>
          <w:color w:val="000000"/>
        </w:rPr>
        <w:tab/>
        <w:t>4</w:t>
      </w:r>
      <w:r w:rsidR="00AA5AF5" w:rsidRPr="008A4319">
        <w:rPr>
          <w:rFonts w:ascii="Times New Roman" w:hAnsi="Times New Roman" w:cs="Times New Roman"/>
          <w:iCs/>
          <w:color w:val="000000"/>
        </w:rPr>
        <w:t>.4. К информации и материалам, подлежащим предоставлению</w:t>
      </w:r>
      <w:r w:rsidR="006E67CC">
        <w:rPr>
          <w:rFonts w:ascii="Times New Roman" w:hAnsi="Times New Roman" w:cs="Times New Roman"/>
          <w:iCs/>
          <w:color w:val="000000"/>
        </w:rPr>
        <w:t xml:space="preserve"> у</w:t>
      </w:r>
      <w:r w:rsidRPr="008A4319">
        <w:rPr>
          <w:rFonts w:ascii="Times New Roman" w:hAnsi="Times New Roman" w:cs="Times New Roman"/>
          <w:iCs/>
          <w:color w:val="000000"/>
        </w:rPr>
        <w:t>частникам Банк</w:t>
      </w:r>
      <w:r w:rsidR="00AA5AF5" w:rsidRPr="008A4319">
        <w:rPr>
          <w:rFonts w:ascii="Times New Roman" w:hAnsi="Times New Roman" w:cs="Times New Roman"/>
          <w:iCs/>
          <w:color w:val="000000"/>
        </w:rPr>
        <w:t>а для утверждения годовых результатов деятельности</w:t>
      </w:r>
      <w:r w:rsidRPr="008A4319">
        <w:rPr>
          <w:rFonts w:ascii="Times New Roman" w:hAnsi="Times New Roman" w:cs="Times New Roman"/>
          <w:iCs/>
          <w:color w:val="000000"/>
        </w:rPr>
        <w:t xml:space="preserve"> Банка</w:t>
      </w:r>
      <w:r w:rsidR="00AA5AF5" w:rsidRPr="008A4319">
        <w:rPr>
          <w:rFonts w:ascii="Times New Roman" w:hAnsi="Times New Roman" w:cs="Times New Roman"/>
          <w:iCs/>
          <w:color w:val="000000"/>
        </w:rPr>
        <w:t xml:space="preserve"> относятся, но не ограничиваясь:</w:t>
      </w:r>
    </w:p>
    <w:p w:rsidR="00DC647F" w:rsidRDefault="008A4319" w:rsidP="00DC647F">
      <w:pPr>
        <w:autoSpaceDE w:val="0"/>
        <w:autoSpaceDN w:val="0"/>
        <w:adjustRightInd w:val="0"/>
        <w:rPr>
          <w:rFonts w:ascii="Times New Roman" w:hAnsi="Times New Roman"/>
        </w:rPr>
      </w:pPr>
      <w:r w:rsidRPr="008A4319">
        <w:rPr>
          <w:rFonts w:ascii="Times New Roman" w:hAnsi="Times New Roman" w:cs="Times New Roman"/>
          <w:iCs/>
          <w:color w:val="000000"/>
        </w:rPr>
        <w:t xml:space="preserve">- </w:t>
      </w:r>
      <w:r w:rsidRPr="008A4319">
        <w:rPr>
          <w:rFonts w:ascii="Times New Roman" w:hAnsi="Times New Roman"/>
        </w:rPr>
        <w:t>годовой отчет и годовой баланс Банка, в том числе заключение аудитора, заключение ревизионной комиссии Банка по результатам проверки годовых бухгалтерских балансов;</w:t>
      </w:r>
    </w:p>
    <w:p w:rsidR="00DC647F" w:rsidRDefault="00DC647F" w:rsidP="00DC647F">
      <w:pPr>
        <w:autoSpaceDE w:val="0"/>
        <w:autoSpaceDN w:val="0"/>
        <w:adjustRightInd w:val="0"/>
        <w:rPr>
          <w:rFonts w:ascii="Times New Roman" w:hAnsi="Times New Roman"/>
        </w:rPr>
      </w:pPr>
      <w:r>
        <w:rPr>
          <w:rFonts w:ascii="Times New Roman" w:hAnsi="Times New Roman"/>
        </w:rPr>
        <w:t xml:space="preserve">- </w:t>
      </w:r>
      <w:r w:rsidR="008A4319" w:rsidRPr="008A4319">
        <w:rPr>
          <w:rFonts w:ascii="Times New Roman" w:hAnsi="Times New Roman"/>
        </w:rPr>
        <w:t>сведения о кандидатах в Совет директоров Банка;</w:t>
      </w:r>
    </w:p>
    <w:p w:rsidR="00DC647F" w:rsidRDefault="00DC647F" w:rsidP="00DC647F">
      <w:pPr>
        <w:autoSpaceDE w:val="0"/>
        <w:autoSpaceDN w:val="0"/>
        <w:adjustRightInd w:val="0"/>
        <w:rPr>
          <w:rFonts w:ascii="Times New Roman" w:hAnsi="Times New Roman"/>
        </w:rPr>
      </w:pPr>
      <w:r>
        <w:rPr>
          <w:rFonts w:ascii="Times New Roman" w:hAnsi="Times New Roman"/>
        </w:rPr>
        <w:t xml:space="preserve">- </w:t>
      </w:r>
      <w:r w:rsidR="008A4319" w:rsidRPr="008A4319">
        <w:rPr>
          <w:rFonts w:ascii="Times New Roman" w:hAnsi="Times New Roman"/>
        </w:rPr>
        <w:t>сведения о кандидатах в Р</w:t>
      </w:r>
      <w:r>
        <w:rPr>
          <w:rFonts w:ascii="Times New Roman" w:hAnsi="Times New Roman"/>
        </w:rPr>
        <w:t>евизионную комиссию Банка;</w:t>
      </w:r>
    </w:p>
    <w:p w:rsidR="00DC647F" w:rsidRDefault="00DC647F" w:rsidP="00DC647F">
      <w:pPr>
        <w:autoSpaceDE w:val="0"/>
        <w:autoSpaceDN w:val="0"/>
        <w:adjustRightInd w:val="0"/>
        <w:rPr>
          <w:rFonts w:ascii="Times New Roman" w:hAnsi="Times New Roman"/>
        </w:rPr>
      </w:pPr>
      <w:r>
        <w:rPr>
          <w:rFonts w:ascii="Times New Roman" w:hAnsi="Times New Roman"/>
        </w:rPr>
        <w:lastRenderedPageBreak/>
        <w:t xml:space="preserve">- </w:t>
      </w:r>
      <w:r w:rsidR="008A4319" w:rsidRPr="008A4319">
        <w:rPr>
          <w:rFonts w:ascii="Times New Roman" w:hAnsi="Times New Roman"/>
        </w:rPr>
        <w:t>проект изменений и дополнений, вносимых в Устав Банка или проект Устава Банка в новой редакции;</w:t>
      </w:r>
    </w:p>
    <w:p w:rsidR="00DC647F" w:rsidRDefault="00DC647F" w:rsidP="00DC647F">
      <w:pPr>
        <w:autoSpaceDE w:val="0"/>
        <w:autoSpaceDN w:val="0"/>
        <w:adjustRightInd w:val="0"/>
        <w:rPr>
          <w:rFonts w:ascii="Times New Roman" w:hAnsi="Times New Roman"/>
        </w:rPr>
      </w:pPr>
      <w:r>
        <w:rPr>
          <w:rFonts w:ascii="Times New Roman" w:hAnsi="Times New Roman"/>
        </w:rPr>
        <w:t xml:space="preserve">- </w:t>
      </w:r>
      <w:r w:rsidR="008A4319" w:rsidRPr="008A4319">
        <w:rPr>
          <w:rFonts w:ascii="Times New Roman" w:hAnsi="Times New Roman"/>
        </w:rPr>
        <w:t xml:space="preserve">проекты внутренних документов Банка, </w:t>
      </w:r>
      <w:r w:rsidR="007E08E5">
        <w:rPr>
          <w:rFonts w:ascii="Times New Roman" w:hAnsi="Times New Roman"/>
        </w:rPr>
        <w:t>утверждаемых Общим собранием у</w:t>
      </w:r>
      <w:r>
        <w:rPr>
          <w:rFonts w:ascii="Times New Roman" w:hAnsi="Times New Roman"/>
        </w:rPr>
        <w:t xml:space="preserve">частников; </w:t>
      </w:r>
    </w:p>
    <w:p w:rsidR="008A4319" w:rsidRDefault="00DC647F" w:rsidP="00DC647F">
      <w:pPr>
        <w:autoSpaceDE w:val="0"/>
        <w:autoSpaceDN w:val="0"/>
        <w:adjustRightInd w:val="0"/>
        <w:rPr>
          <w:rFonts w:ascii="Times New Roman" w:hAnsi="Times New Roman"/>
        </w:rPr>
      </w:pPr>
      <w:r>
        <w:rPr>
          <w:rFonts w:ascii="Times New Roman" w:hAnsi="Times New Roman"/>
        </w:rPr>
        <w:t xml:space="preserve">- </w:t>
      </w:r>
      <w:r w:rsidR="008A4319" w:rsidRPr="008A4319">
        <w:rPr>
          <w:rFonts w:ascii="Times New Roman" w:hAnsi="Times New Roman"/>
        </w:rPr>
        <w:t>проекты решений Общего собрания участников.</w:t>
      </w:r>
    </w:p>
    <w:p w:rsidR="00DC647F" w:rsidRPr="00732DFB" w:rsidRDefault="00DC647F" w:rsidP="00DC647F">
      <w:pPr>
        <w:autoSpaceDE w:val="0"/>
        <w:autoSpaceDN w:val="0"/>
        <w:adjustRightInd w:val="0"/>
        <w:rPr>
          <w:rFonts w:ascii="Times New Roman" w:hAnsi="Times New Roman" w:cs="Times New Roman"/>
          <w:iCs/>
          <w:color w:val="000000"/>
        </w:rPr>
      </w:pPr>
      <w:r>
        <w:rPr>
          <w:rFonts w:ascii="Times New Roman" w:hAnsi="Times New Roman"/>
        </w:rPr>
        <w:tab/>
      </w:r>
      <w:r>
        <w:rPr>
          <w:rFonts w:ascii="Times New Roman" w:hAnsi="Times New Roman" w:cs="Times New Roman"/>
          <w:iCs/>
          <w:color w:val="000000"/>
        </w:rPr>
        <w:t>4</w:t>
      </w:r>
      <w:r w:rsidRPr="00732DFB">
        <w:rPr>
          <w:rFonts w:ascii="Times New Roman" w:hAnsi="Times New Roman" w:cs="Times New Roman"/>
          <w:iCs/>
          <w:color w:val="000000"/>
        </w:rPr>
        <w:t>.4.1. Сведения о кандидате (кандидатах) в Совет директоров,</w:t>
      </w:r>
      <w:r>
        <w:rPr>
          <w:rFonts w:ascii="Times New Roman" w:hAnsi="Times New Roman" w:cs="Times New Roman"/>
          <w:iCs/>
          <w:color w:val="000000"/>
        </w:rPr>
        <w:t xml:space="preserve"> Ревизионную комиссию Банка </w:t>
      </w:r>
      <w:r w:rsidRPr="00732DFB">
        <w:rPr>
          <w:rFonts w:ascii="Times New Roman" w:hAnsi="Times New Roman" w:cs="Times New Roman"/>
          <w:iCs/>
          <w:color w:val="000000"/>
        </w:rPr>
        <w:t xml:space="preserve"> представляются в порядке, установленном</w:t>
      </w:r>
      <w:r>
        <w:rPr>
          <w:rFonts w:ascii="Times New Roman" w:hAnsi="Times New Roman" w:cs="Times New Roman"/>
          <w:iCs/>
          <w:color w:val="000000"/>
        </w:rPr>
        <w:t xml:space="preserve"> </w:t>
      </w:r>
      <w:r w:rsidRPr="00732DFB">
        <w:rPr>
          <w:rFonts w:ascii="Times New Roman" w:hAnsi="Times New Roman" w:cs="Times New Roman"/>
          <w:iCs/>
          <w:color w:val="000000"/>
        </w:rPr>
        <w:t xml:space="preserve">разделом </w:t>
      </w:r>
      <w:r w:rsidR="0031178D">
        <w:rPr>
          <w:rFonts w:ascii="Times New Roman" w:hAnsi="Times New Roman" w:cs="Times New Roman"/>
          <w:iCs/>
          <w:color w:val="000000"/>
        </w:rPr>
        <w:t>6</w:t>
      </w:r>
      <w:r w:rsidRPr="00732DFB">
        <w:rPr>
          <w:rFonts w:ascii="Times New Roman" w:hAnsi="Times New Roman" w:cs="Times New Roman"/>
          <w:iCs/>
          <w:color w:val="000000"/>
        </w:rPr>
        <w:t xml:space="preserve"> настоящего Положения.</w:t>
      </w:r>
    </w:p>
    <w:p w:rsidR="008A4319" w:rsidRPr="008A4319" w:rsidRDefault="00DC647F" w:rsidP="008A4319">
      <w:pPr>
        <w:pStyle w:val="ConsNonformat"/>
        <w:widowControl/>
        <w:ind w:firstLine="708"/>
        <w:jc w:val="both"/>
        <w:rPr>
          <w:rFonts w:ascii="Times New Roman" w:hAnsi="Times New Roman"/>
          <w:sz w:val="22"/>
          <w:szCs w:val="22"/>
        </w:rPr>
      </w:pPr>
      <w:r w:rsidRPr="00DC647F">
        <w:rPr>
          <w:rFonts w:ascii="Times New Roman" w:hAnsi="Times New Roman"/>
          <w:sz w:val="22"/>
          <w:szCs w:val="22"/>
        </w:rPr>
        <w:t>4.4.2.</w:t>
      </w:r>
      <w:r>
        <w:rPr>
          <w:rFonts w:ascii="Times New Roman" w:hAnsi="Times New Roman"/>
          <w:b/>
          <w:sz w:val="22"/>
          <w:szCs w:val="22"/>
        </w:rPr>
        <w:t xml:space="preserve"> </w:t>
      </w:r>
      <w:r w:rsidR="008A4319" w:rsidRPr="008A4319">
        <w:rPr>
          <w:rFonts w:ascii="Times New Roman" w:hAnsi="Times New Roman"/>
          <w:sz w:val="22"/>
          <w:szCs w:val="22"/>
        </w:rPr>
        <w:t xml:space="preserve">Информация </w:t>
      </w:r>
      <w:r>
        <w:rPr>
          <w:rFonts w:ascii="Times New Roman" w:hAnsi="Times New Roman"/>
          <w:sz w:val="22"/>
          <w:szCs w:val="22"/>
        </w:rPr>
        <w:t xml:space="preserve">(материалы), предусмотренная п.4.4 </w:t>
      </w:r>
      <w:r w:rsidR="008A4319" w:rsidRPr="008A4319">
        <w:rPr>
          <w:rFonts w:ascii="Times New Roman" w:hAnsi="Times New Roman"/>
          <w:sz w:val="22"/>
          <w:szCs w:val="22"/>
        </w:rPr>
        <w:t xml:space="preserve">настоящего </w:t>
      </w:r>
      <w:r>
        <w:rPr>
          <w:rFonts w:ascii="Times New Roman" w:hAnsi="Times New Roman"/>
          <w:sz w:val="22"/>
          <w:szCs w:val="22"/>
        </w:rPr>
        <w:t>Положения</w:t>
      </w:r>
      <w:r w:rsidR="008A4319" w:rsidRPr="008A4319">
        <w:rPr>
          <w:rFonts w:ascii="Times New Roman" w:hAnsi="Times New Roman"/>
          <w:sz w:val="22"/>
          <w:szCs w:val="22"/>
        </w:rPr>
        <w:t xml:space="preserve">, в течение </w:t>
      </w:r>
      <w:r w:rsidR="002A1909">
        <w:rPr>
          <w:rFonts w:ascii="Times New Roman" w:hAnsi="Times New Roman"/>
          <w:sz w:val="22"/>
          <w:szCs w:val="22"/>
        </w:rPr>
        <w:t>10</w:t>
      </w:r>
      <w:r w:rsidR="008A4319" w:rsidRPr="008A4319">
        <w:rPr>
          <w:rFonts w:ascii="Times New Roman" w:hAnsi="Times New Roman"/>
          <w:sz w:val="22"/>
          <w:szCs w:val="22"/>
        </w:rPr>
        <w:t xml:space="preserve"> дней до даты прове</w:t>
      </w:r>
      <w:r w:rsidR="007E08E5">
        <w:rPr>
          <w:rFonts w:ascii="Times New Roman" w:hAnsi="Times New Roman"/>
          <w:sz w:val="22"/>
          <w:szCs w:val="22"/>
        </w:rPr>
        <w:t>дения Общего собрания у</w:t>
      </w:r>
      <w:r w:rsidR="008A4319" w:rsidRPr="008A4319">
        <w:rPr>
          <w:rFonts w:ascii="Times New Roman" w:hAnsi="Times New Roman"/>
          <w:sz w:val="22"/>
          <w:szCs w:val="22"/>
        </w:rPr>
        <w:t>частников должна быть доступна лицам, имеющим пра</w:t>
      </w:r>
      <w:r w:rsidR="007E08E5">
        <w:rPr>
          <w:rFonts w:ascii="Times New Roman" w:hAnsi="Times New Roman"/>
          <w:sz w:val="22"/>
          <w:szCs w:val="22"/>
        </w:rPr>
        <w:t>во на участие в Общем собрании у</w:t>
      </w:r>
      <w:r w:rsidR="008A4319" w:rsidRPr="008A4319">
        <w:rPr>
          <w:rFonts w:ascii="Times New Roman" w:hAnsi="Times New Roman"/>
          <w:sz w:val="22"/>
          <w:szCs w:val="22"/>
        </w:rPr>
        <w:t>частников, для ознакомления в помещении исполнительного органа Банка и иных местах, адреса которых указаны в сообщении о проведении Общего соб</w:t>
      </w:r>
      <w:r w:rsidR="002A1909">
        <w:rPr>
          <w:rFonts w:ascii="Times New Roman" w:hAnsi="Times New Roman"/>
          <w:sz w:val="22"/>
          <w:szCs w:val="22"/>
        </w:rPr>
        <w:t>рания у</w:t>
      </w:r>
      <w:r w:rsidR="008A4319" w:rsidRPr="008A4319">
        <w:rPr>
          <w:rFonts w:ascii="Times New Roman" w:hAnsi="Times New Roman"/>
          <w:sz w:val="22"/>
          <w:szCs w:val="22"/>
        </w:rPr>
        <w:t>частников.</w:t>
      </w:r>
    </w:p>
    <w:p w:rsidR="008A4319" w:rsidRPr="008A4319" w:rsidRDefault="008A4319" w:rsidP="008A4319">
      <w:pPr>
        <w:pStyle w:val="ConsNonformat"/>
        <w:widowControl/>
        <w:ind w:firstLine="708"/>
        <w:jc w:val="both"/>
        <w:rPr>
          <w:rFonts w:ascii="Times New Roman" w:hAnsi="Times New Roman"/>
          <w:sz w:val="22"/>
          <w:szCs w:val="22"/>
        </w:rPr>
      </w:pPr>
      <w:r w:rsidRPr="008A4319">
        <w:rPr>
          <w:rFonts w:ascii="Times New Roman" w:hAnsi="Times New Roman"/>
          <w:sz w:val="22"/>
          <w:szCs w:val="22"/>
        </w:rPr>
        <w:t>Банк обязан по требованию лица, имеющего право на уча</w:t>
      </w:r>
      <w:r w:rsidR="002A1909">
        <w:rPr>
          <w:rFonts w:ascii="Times New Roman" w:hAnsi="Times New Roman"/>
          <w:sz w:val="22"/>
          <w:szCs w:val="22"/>
        </w:rPr>
        <w:t>стие в Общем собрании у</w:t>
      </w:r>
      <w:r w:rsidRPr="008A4319">
        <w:rPr>
          <w:rFonts w:ascii="Times New Roman" w:hAnsi="Times New Roman"/>
          <w:sz w:val="22"/>
          <w:szCs w:val="22"/>
        </w:rPr>
        <w:t>частников, предоставить ему копии указанных документов. Плата, взимая Банком за предоставление данных копий, не может превышать затрат на их изготовление.</w:t>
      </w:r>
    </w:p>
    <w:p w:rsidR="00DC647F" w:rsidRDefault="00DC647F" w:rsidP="00C46C09">
      <w:pPr>
        <w:autoSpaceDE w:val="0"/>
        <w:autoSpaceDN w:val="0"/>
        <w:adjustRightInd w:val="0"/>
        <w:rPr>
          <w:rFonts w:ascii="Times New Roman" w:hAnsi="Times New Roman" w:cs="Times New Roman"/>
          <w:b/>
          <w:bCs/>
          <w:iCs/>
          <w:color w:val="000000"/>
        </w:rPr>
      </w:pPr>
    </w:p>
    <w:p w:rsidR="00DC647F" w:rsidRDefault="00DC647F" w:rsidP="00DC647F">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5</w:t>
      </w:r>
      <w:r w:rsidR="00AA5AF5" w:rsidRPr="00732DFB">
        <w:rPr>
          <w:rFonts w:ascii="Times New Roman" w:hAnsi="Times New Roman" w:cs="Times New Roman"/>
          <w:b/>
          <w:bCs/>
          <w:iCs/>
          <w:color w:val="000000"/>
        </w:rPr>
        <w:t>.</w:t>
      </w:r>
      <w:r>
        <w:rPr>
          <w:rFonts w:ascii="Times New Roman" w:hAnsi="Times New Roman" w:cs="Times New Roman"/>
          <w:b/>
          <w:bCs/>
          <w:iCs/>
          <w:color w:val="000000"/>
        </w:rPr>
        <w:t xml:space="preserve"> Порядок созыва</w:t>
      </w:r>
      <w:r w:rsidR="002A1909">
        <w:rPr>
          <w:rFonts w:ascii="Times New Roman" w:hAnsi="Times New Roman" w:cs="Times New Roman"/>
          <w:b/>
          <w:bCs/>
          <w:iCs/>
          <w:color w:val="000000"/>
        </w:rPr>
        <w:t xml:space="preserve"> внеочередного Общего собрания у</w:t>
      </w:r>
      <w:r>
        <w:rPr>
          <w:rFonts w:ascii="Times New Roman" w:hAnsi="Times New Roman" w:cs="Times New Roman"/>
          <w:b/>
          <w:bCs/>
          <w:iCs/>
          <w:color w:val="000000"/>
        </w:rPr>
        <w:t>частников.</w:t>
      </w:r>
    </w:p>
    <w:p w:rsidR="001E3112" w:rsidRDefault="001E3112" w:rsidP="00DC647F">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Требование о проведении внеочередного Общего собрания участников.</w:t>
      </w:r>
    </w:p>
    <w:p w:rsidR="00AA5AF5" w:rsidRPr="00732DFB"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w:t>
      </w:r>
      <w:r w:rsidR="002A1909">
        <w:rPr>
          <w:rFonts w:ascii="Times New Roman" w:hAnsi="Times New Roman" w:cs="Times New Roman"/>
          <w:iCs/>
          <w:color w:val="000000"/>
        </w:rPr>
        <w:t>1. Внеочередное Общее собрание у</w:t>
      </w:r>
      <w:r w:rsidR="00AA5AF5" w:rsidRPr="00732DFB">
        <w:rPr>
          <w:rFonts w:ascii="Times New Roman" w:hAnsi="Times New Roman" w:cs="Times New Roman"/>
          <w:iCs/>
          <w:color w:val="000000"/>
        </w:rPr>
        <w:t xml:space="preserve">частников созывается </w:t>
      </w:r>
      <w:r w:rsidR="00C5397C">
        <w:rPr>
          <w:rFonts w:ascii="Times New Roman" w:hAnsi="Times New Roman" w:cs="Times New Roman"/>
          <w:iCs/>
          <w:color w:val="000000"/>
        </w:rPr>
        <w:t>Председателем Правления Банка на основании</w:t>
      </w:r>
      <w:r w:rsidR="00AA5AF5" w:rsidRPr="00732DFB">
        <w:rPr>
          <w:rFonts w:ascii="Times New Roman" w:hAnsi="Times New Roman" w:cs="Times New Roman"/>
          <w:iCs/>
          <w:color w:val="000000"/>
        </w:rPr>
        <w:t>:</w:t>
      </w:r>
    </w:p>
    <w:p w:rsidR="00AA5AF5" w:rsidRPr="00732DFB"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 xml:space="preserve">.1.1. </w:t>
      </w:r>
      <w:r w:rsidR="00C5397C">
        <w:rPr>
          <w:rFonts w:ascii="Times New Roman" w:hAnsi="Times New Roman" w:cs="Times New Roman"/>
          <w:iCs/>
          <w:color w:val="000000"/>
        </w:rPr>
        <w:t>его собственной инициативы</w:t>
      </w:r>
      <w:r>
        <w:rPr>
          <w:rFonts w:ascii="Times New Roman" w:hAnsi="Times New Roman" w:cs="Times New Roman"/>
          <w:iCs/>
          <w:color w:val="000000"/>
        </w:rPr>
        <w:t>;</w:t>
      </w:r>
    </w:p>
    <w:p w:rsidR="00C5397C"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.1.</w:t>
      </w:r>
      <w:r>
        <w:rPr>
          <w:rFonts w:ascii="Times New Roman" w:hAnsi="Times New Roman" w:cs="Times New Roman"/>
          <w:iCs/>
          <w:color w:val="000000"/>
        </w:rPr>
        <w:t>2.</w:t>
      </w:r>
      <w:r w:rsidR="00C5397C">
        <w:rPr>
          <w:rFonts w:ascii="Times New Roman" w:hAnsi="Times New Roman" w:cs="Times New Roman"/>
          <w:iCs/>
          <w:color w:val="000000"/>
        </w:rPr>
        <w:t xml:space="preserve"> требования Совета директоров;</w:t>
      </w:r>
      <w:r>
        <w:rPr>
          <w:rFonts w:ascii="Times New Roman" w:hAnsi="Times New Roman" w:cs="Times New Roman"/>
          <w:iCs/>
          <w:color w:val="000000"/>
        </w:rPr>
        <w:t xml:space="preserve"> </w:t>
      </w:r>
    </w:p>
    <w:p w:rsidR="00AA5AF5" w:rsidRPr="00732DFB" w:rsidRDefault="00C5397C"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5.1.3. требования р</w:t>
      </w:r>
      <w:r w:rsidR="00DC647F">
        <w:rPr>
          <w:rFonts w:ascii="Times New Roman" w:hAnsi="Times New Roman" w:cs="Times New Roman"/>
          <w:iCs/>
          <w:color w:val="000000"/>
        </w:rPr>
        <w:t>евизионной комиссии Банка;</w:t>
      </w:r>
    </w:p>
    <w:p w:rsidR="00AA5AF5" w:rsidRPr="00732DFB"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.1.</w:t>
      </w:r>
      <w:r w:rsidR="00C5397C">
        <w:rPr>
          <w:rFonts w:ascii="Times New Roman" w:hAnsi="Times New Roman" w:cs="Times New Roman"/>
          <w:iCs/>
          <w:color w:val="000000"/>
        </w:rPr>
        <w:t>4</w:t>
      </w:r>
      <w:r>
        <w:rPr>
          <w:rFonts w:ascii="Times New Roman" w:hAnsi="Times New Roman" w:cs="Times New Roman"/>
          <w:iCs/>
          <w:color w:val="000000"/>
        </w:rPr>
        <w:t>.</w:t>
      </w:r>
      <w:r w:rsidR="00C5397C">
        <w:rPr>
          <w:rFonts w:ascii="Times New Roman" w:hAnsi="Times New Roman" w:cs="Times New Roman"/>
          <w:iCs/>
          <w:color w:val="000000"/>
        </w:rPr>
        <w:t xml:space="preserve"> требования</w:t>
      </w:r>
      <w:r>
        <w:rPr>
          <w:rFonts w:ascii="Times New Roman" w:hAnsi="Times New Roman" w:cs="Times New Roman"/>
          <w:iCs/>
          <w:color w:val="000000"/>
        </w:rPr>
        <w:t xml:space="preserve"> </w:t>
      </w:r>
      <w:r w:rsidR="00C5397C">
        <w:rPr>
          <w:rFonts w:ascii="Times New Roman" w:hAnsi="Times New Roman" w:cs="Times New Roman"/>
          <w:iCs/>
          <w:color w:val="000000"/>
        </w:rPr>
        <w:t>а</w:t>
      </w:r>
      <w:r>
        <w:rPr>
          <w:rFonts w:ascii="Times New Roman" w:hAnsi="Times New Roman" w:cs="Times New Roman"/>
          <w:iCs/>
          <w:color w:val="000000"/>
        </w:rPr>
        <w:t>удитора Банка;</w:t>
      </w:r>
    </w:p>
    <w:p w:rsidR="00AA5AF5" w:rsidRPr="00732DFB"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.1.</w:t>
      </w:r>
      <w:r w:rsidR="00C5397C">
        <w:rPr>
          <w:rFonts w:ascii="Times New Roman" w:hAnsi="Times New Roman" w:cs="Times New Roman"/>
          <w:iCs/>
          <w:color w:val="000000"/>
        </w:rPr>
        <w:t>5</w:t>
      </w:r>
      <w:r w:rsidR="00AA5AF5" w:rsidRPr="00732DFB">
        <w:rPr>
          <w:rFonts w:ascii="Times New Roman" w:hAnsi="Times New Roman" w:cs="Times New Roman"/>
          <w:iCs/>
          <w:color w:val="000000"/>
        </w:rPr>
        <w:t>.</w:t>
      </w:r>
      <w:r w:rsidR="00C5397C">
        <w:rPr>
          <w:rFonts w:ascii="Times New Roman" w:hAnsi="Times New Roman" w:cs="Times New Roman"/>
          <w:iCs/>
          <w:color w:val="000000"/>
        </w:rPr>
        <w:t xml:space="preserve"> требования</w:t>
      </w:r>
      <w:r w:rsidR="00AA5AF5" w:rsidRPr="00732DFB">
        <w:rPr>
          <w:rFonts w:ascii="Times New Roman" w:hAnsi="Times New Roman" w:cs="Times New Roman"/>
          <w:iCs/>
          <w:color w:val="000000"/>
        </w:rPr>
        <w:t xml:space="preserve"> </w:t>
      </w:r>
      <w:r w:rsidR="00C5397C">
        <w:rPr>
          <w:rFonts w:ascii="Times New Roman" w:hAnsi="Times New Roman" w:cs="Times New Roman"/>
          <w:iCs/>
          <w:color w:val="000000"/>
        </w:rPr>
        <w:t>у</w:t>
      </w:r>
      <w:r w:rsidR="00AA5AF5" w:rsidRPr="00732DFB">
        <w:rPr>
          <w:rFonts w:ascii="Times New Roman" w:hAnsi="Times New Roman" w:cs="Times New Roman"/>
          <w:iCs/>
          <w:color w:val="000000"/>
        </w:rPr>
        <w:t>частников, обладающих в совокупности не менее чем одной</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десятой от общего ч</w:t>
      </w:r>
      <w:r w:rsidR="001E3112">
        <w:rPr>
          <w:rFonts w:ascii="Times New Roman" w:hAnsi="Times New Roman" w:cs="Times New Roman"/>
          <w:iCs/>
          <w:color w:val="000000"/>
        </w:rPr>
        <w:t>исла голосов у</w:t>
      </w:r>
      <w:r>
        <w:rPr>
          <w:rFonts w:ascii="Times New Roman" w:hAnsi="Times New Roman" w:cs="Times New Roman"/>
          <w:iCs/>
          <w:color w:val="000000"/>
        </w:rPr>
        <w:t>частников Банка;</w:t>
      </w:r>
    </w:p>
    <w:p w:rsidR="00AA5AF5" w:rsidRPr="00732DFB"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 xml:space="preserve">.2. </w:t>
      </w:r>
      <w:proofErr w:type="gramStart"/>
      <w:r w:rsidR="00AA5AF5" w:rsidRPr="00732DFB">
        <w:rPr>
          <w:rFonts w:ascii="Times New Roman" w:hAnsi="Times New Roman" w:cs="Times New Roman"/>
          <w:iCs/>
          <w:color w:val="000000"/>
        </w:rPr>
        <w:t>В случ</w:t>
      </w:r>
      <w:r>
        <w:rPr>
          <w:rFonts w:ascii="Times New Roman" w:hAnsi="Times New Roman" w:cs="Times New Roman"/>
          <w:iCs/>
          <w:color w:val="000000"/>
        </w:rPr>
        <w:t xml:space="preserve">ае, </w:t>
      </w:r>
      <w:r w:rsidR="002A1909">
        <w:rPr>
          <w:rFonts w:ascii="Times New Roman" w:hAnsi="Times New Roman" w:cs="Times New Roman"/>
          <w:iCs/>
          <w:color w:val="000000"/>
        </w:rPr>
        <w:t>если лица, указанные в пп. 5.1.2</w:t>
      </w:r>
      <w:r>
        <w:rPr>
          <w:rFonts w:ascii="Times New Roman" w:hAnsi="Times New Roman" w:cs="Times New Roman"/>
          <w:iCs/>
          <w:color w:val="000000"/>
        </w:rPr>
        <w:t>.-5</w:t>
      </w:r>
      <w:r w:rsidR="00AA5AF5" w:rsidRPr="00732DFB">
        <w:rPr>
          <w:rFonts w:ascii="Times New Roman" w:hAnsi="Times New Roman" w:cs="Times New Roman"/>
          <w:iCs/>
          <w:color w:val="000000"/>
        </w:rPr>
        <w:t>.1.</w:t>
      </w:r>
      <w:r w:rsidR="00C5397C">
        <w:rPr>
          <w:rFonts w:ascii="Times New Roman" w:hAnsi="Times New Roman" w:cs="Times New Roman"/>
          <w:iCs/>
          <w:color w:val="000000"/>
        </w:rPr>
        <w:t>5</w:t>
      </w:r>
      <w:r w:rsidR="00AA5AF5" w:rsidRPr="00732DFB">
        <w:rPr>
          <w:rFonts w:ascii="Times New Roman" w:hAnsi="Times New Roman" w:cs="Times New Roman"/>
          <w:iCs/>
          <w:color w:val="000000"/>
        </w:rPr>
        <w:t>. настоящего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Положения, предъя</w:t>
      </w:r>
      <w:r>
        <w:rPr>
          <w:rFonts w:ascii="Times New Roman" w:hAnsi="Times New Roman" w:cs="Times New Roman"/>
          <w:iCs/>
          <w:color w:val="000000"/>
        </w:rPr>
        <w:t xml:space="preserve">вили </w:t>
      </w:r>
      <w:r w:rsidR="00C5397C">
        <w:rPr>
          <w:rFonts w:ascii="Times New Roman" w:hAnsi="Times New Roman" w:cs="Times New Roman"/>
          <w:iCs/>
          <w:color w:val="000000"/>
        </w:rPr>
        <w:t>Председателю Правления Банка</w:t>
      </w:r>
      <w:r w:rsidR="00AA5AF5" w:rsidRPr="00732DFB">
        <w:rPr>
          <w:rFonts w:ascii="Times New Roman" w:hAnsi="Times New Roman" w:cs="Times New Roman"/>
          <w:iCs/>
          <w:color w:val="000000"/>
        </w:rPr>
        <w:t xml:space="preserve"> требование о созыве</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внеочередного Общ</w:t>
      </w:r>
      <w:r w:rsidR="002A1909">
        <w:rPr>
          <w:rFonts w:ascii="Times New Roman" w:hAnsi="Times New Roman" w:cs="Times New Roman"/>
          <w:iCs/>
          <w:color w:val="000000"/>
        </w:rPr>
        <w:t>его собрания у</w:t>
      </w:r>
      <w:r>
        <w:rPr>
          <w:rFonts w:ascii="Times New Roman" w:hAnsi="Times New Roman" w:cs="Times New Roman"/>
          <w:iCs/>
          <w:color w:val="000000"/>
        </w:rPr>
        <w:t>частников Банка</w:t>
      </w:r>
      <w:r w:rsidR="00AA5AF5" w:rsidRPr="00732DFB">
        <w:rPr>
          <w:rFonts w:ascii="Times New Roman" w:hAnsi="Times New Roman" w:cs="Times New Roman"/>
          <w:iCs/>
          <w:color w:val="000000"/>
        </w:rPr>
        <w:t xml:space="preserve"> в очной форме, то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Председатель</w:t>
      </w:r>
      <w:r w:rsidR="00C5397C">
        <w:rPr>
          <w:rFonts w:ascii="Times New Roman" w:hAnsi="Times New Roman" w:cs="Times New Roman"/>
          <w:iCs/>
          <w:color w:val="000000"/>
        </w:rPr>
        <w:t xml:space="preserve"> Правления Банка должен принять решение о созыве </w:t>
      </w:r>
      <w:r w:rsidR="002A1909">
        <w:rPr>
          <w:rFonts w:ascii="Times New Roman" w:hAnsi="Times New Roman" w:cs="Times New Roman"/>
          <w:iCs/>
          <w:color w:val="000000"/>
        </w:rPr>
        <w:t>внеочередного Общего собрания у</w:t>
      </w:r>
      <w:r w:rsidR="00C5397C">
        <w:rPr>
          <w:rFonts w:ascii="Times New Roman" w:hAnsi="Times New Roman" w:cs="Times New Roman"/>
          <w:iCs/>
          <w:color w:val="000000"/>
        </w:rPr>
        <w:t>частников</w:t>
      </w:r>
      <w:r w:rsidR="00AA5AF5" w:rsidRPr="00732DFB">
        <w:rPr>
          <w:rFonts w:ascii="Times New Roman" w:hAnsi="Times New Roman" w:cs="Times New Roman"/>
          <w:iCs/>
          <w:color w:val="000000"/>
        </w:rPr>
        <w:t xml:space="preserve"> в течение 5 (пяти) календарных дней с даты получения</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требования о проведении</w:t>
      </w:r>
      <w:r w:rsidR="002A1909">
        <w:rPr>
          <w:rFonts w:ascii="Times New Roman" w:hAnsi="Times New Roman" w:cs="Times New Roman"/>
          <w:iCs/>
          <w:color w:val="000000"/>
        </w:rPr>
        <w:t xml:space="preserve"> внеочередного Общего собрания у</w:t>
      </w:r>
      <w:r w:rsidR="00AA5AF5" w:rsidRPr="00732DFB">
        <w:rPr>
          <w:rFonts w:ascii="Times New Roman" w:hAnsi="Times New Roman" w:cs="Times New Roman"/>
          <w:iCs/>
          <w:color w:val="000000"/>
        </w:rPr>
        <w:t>частников</w:t>
      </w:r>
      <w:r>
        <w:rPr>
          <w:rFonts w:ascii="Times New Roman" w:hAnsi="Times New Roman" w:cs="Times New Roman"/>
          <w:iCs/>
          <w:color w:val="000000"/>
        </w:rPr>
        <w:t xml:space="preserve"> Банка</w:t>
      </w:r>
      <w:r w:rsidR="00AA5AF5" w:rsidRPr="00732DFB">
        <w:rPr>
          <w:rFonts w:ascii="Times New Roman" w:hAnsi="Times New Roman" w:cs="Times New Roman"/>
          <w:iCs/>
          <w:color w:val="000000"/>
        </w:rPr>
        <w:t>, или об отказе в</w:t>
      </w:r>
      <w:proofErr w:type="gramEnd"/>
      <w:r w:rsidR="00AA5AF5" w:rsidRPr="00732DFB">
        <w:rPr>
          <w:rFonts w:ascii="Times New Roman" w:hAnsi="Times New Roman" w:cs="Times New Roman"/>
          <w:iCs/>
          <w:color w:val="000000"/>
        </w:rPr>
        <w:t xml:space="preserve"> его </w:t>
      </w:r>
      <w:proofErr w:type="gramStart"/>
      <w:r w:rsidR="00AA5AF5" w:rsidRPr="00732DFB">
        <w:rPr>
          <w:rFonts w:ascii="Times New Roman" w:hAnsi="Times New Roman" w:cs="Times New Roman"/>
          <w:iCs/>
          <w:color w:val="000000"/>
        </w:rPr>
        <w:t>проведении</w:t>
      </w:r>
      <w:proofErr w:type="gramEnd"/>
      <w:r w:rsidR="00AA5AF5" w:rsidRPr="00732DFB">
        <w:rPr>
          <w:rFonts w:ascii="Times New Roman" w:hAnsi="Times New Roman" w:cs="Times New Roman"/>
          <w:iCs/>
          <w:color w:val="000000"/>
        </w:rPr>
        <w:t>.</w:t>
      </w:r>
    </w:p>
    <w:p w:rsidR="00AA5AF5" w:rsidRPr="00732DFB" w:rsidRDefault="00DC647F"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8154D0">
        <w:rPr>
          <w:rFonts w:ascii="Times New Roman" w:hAnsi="Times New Roman" w:cs="Times New Roman"/>
          <w:iCs/>
          <w:color w:val="000000"/>
        </w:rPr>
        <w:t>5</w:t>
      </w:r>
      <w:r w:rsidR="00AA5AF5" w:rsidRPr="00732DFB">
        <w:rPr>
          <w:rFonts w:ascii="Times New Roman" w:hAnsi="Times New Roman" w:cs="Times New Roman"/>
          <w:iCs/>
          <w:color w:val="000000"/>
        </w:rPr>
        <w:t>.3. Требование о созыве</w:t>
      </w:r>
      <w:r w:rsidR="002A1909">
        <w:rPr>
          <w:rFonts w:ascii="Times New Roman" w:hAnsi="Times New Roman" w:cs="Times New Roman"/>
          <w:iCs/>
          <w:color w:val="000000"/>
        </w:rPr>
        <w:t xml:space="preserve"> внеочередного Общего собрания у</w:t>
      </w:r>
      <w:r w:rsidR="00AA5AF5" w:rsidRPr="00732DFB">
        <w:rPr>
          <w:rFonts w:ascii="Times New Roman" w:hAnsi="Times New Roman" w:cs="Times New Roman"/>
          <w:iCs/>
          <w:color w:val="000000"/>
        </w:rPr>
        <w:t>частников</w:t>
      </w:r>
      <w:r w:rsidR="008154D0">
        <w:rPr>
          <w:rFonts w:ascii="Times New Roman" w:hAnsi="Times New Roman" w:cs="Times New Roman"/>
          <w:iCs/>
          <w:color w:val="000000"/>
        </w:rPr>
        <w:t xml:space="preserve"> </w:t>
      </w:r>
      <w:r w:rsidR="00AA5AF5" w:rsidRPr="00732DFB">
        <w:rPr>
          <w:rFonts w:ascii="Times New Roman" w:hAnsi="Times New Roman" w:cs="Times New Roman"/>
          <w:iCs/>
          <w:color w:val="000000"/>
        </w:rPr>
        <w:t>должно содержать формулировки вопросов, подлежащих включению в</w:t>
      </w:r>
      <w:r w:rsidR="008154D0">
        <w:rPr>
          <w:rFonts w:ascii="Times New Roman" w:hAnsi="Times New Roman" w:cs="Times New Roman"/>
          <w:iCs/>
          <w:color w:val="000000"/>
        </w:rPr>
        <w:t xml:space="preserve"> </w:t>
      </w:r>
      <w:r w:rsidR="00AA5AF5" w:rsidRPr="00732DFB">
        <w:rPr>
          <w:rFonts w:ascii="Times New Roman" w:hAnsi="Times New Roman" w:cs="Times New Roman"/>
          <w:iCs/>
          <w:color w:val="000000"/>
        </w:rPr>
        <w:t>повестку дня, а также адрес, по которому должно быть направлено</w:t>
      </w:r>
      <w:r w:rsidR="008154D0">
        <w:rPr>
          <w:rFonts w:ascii="Times New Roman" w:hAnsi="Times New Roman" w:cs="Times New Roman"/>
          <w:iCs/>
          <w:color w:val="000000"/>
        </w:rPr>
        <w:t xml:space="preserve"> </w:t>
      </w:r>
      <w:r w:rsidR="00AA5AF5" w:rsidRPr="00732DFB">
        <w:rPr>
          <w:rFonts w:ascii="Times New Roman" w:hAnsi="Times New Roman" w:cs="Times New Roman"/>
          <w:iCs/>
          <w:color w:val="000000"/>
        </w:rPr>
        <w:t>сообщение о проведении Общего собра</w:t>
      </w:r>
      <w:r w:rsidR="002A1909">
        <w:rPr>
          <w:rFonts w:ascii="Times New Roman" w:hAnsi="Times New Roman" w:cs="Times New Roman"/>
          <w:iCs/>
          <w:color w:val="000000"/>
        </w:rPr>
        <w:t>ния у</w:t>
      </w:r>
      <w:r w:rsidR="008154D0">
        <w:rPr>
          <w:rFonts w:ascii="Times New Roman" w:hAnsi="Times New Roman" w:cs="Times New Roman"/>
          <w:iCs/>
          <w:color w:val="000000"/>
        </w:rPr>
        <w:t xml:space="preserve">частников, указанное в п. 3.5 </w:t>
      </w:r>
      <w:r w:rsidR="00AA5AF5" w:rsidRPr="00732DFB">
        <w:rPr>
          <w:rFonts w:ascii="Times New Roman" w:hAnsi="Times New Roman" w:cs="Times New Roman"/>
          <w:iCs/>
          <w:color w:val="000000"/>
        </w:rPr>
        <w:t>настоящего Положения, либо уведомление об отказе в созыве внеочередного</w:t>
      </w:r>
      <w:r w:rsidR="008154D0">
        <w:rPr>
          <w:rFonts w:ascii="Times New Roman" w:hAnsi="Times New Roman" w:cs="Times New Roman"/>
          <w:iCs/>
          <w:color w:val="000000"/>
        </w:rPr>
        <w:t xml:space="preserve"> </w:t>
      </w:r>
      <w:r w:rsidR="002A1909">
        <w:rPr>
          <w:rFonts w:ascii="Times New Roman" w:hAnsi="Times New Roman" w:cs="Times New Roman"/>
          <w:iCs/>
          <w:color w:val="000000"/>
        </w:rPr>
        <w:t>Общего собрания у</w:t>
      </w:r>
      <w:r w:rsidR="00AA5AF5" w:rsidRPr="00732DFB">
        <w:rPr>
          <w:rFonts w:ascii="Times New Roman" w:hAnsi="Times New Roman" w:cs="Times New Roman"/>
          <w:iCs/>
          <w:color w:val="000000"/>
        </w:rPr>
        <w:t>частников. Указанное требование может содержать</w:t>
      </w:r>
      <w:r w:rsidR="008154D0">
        <w:rPr>
          <w:rFonts w:ascii="Times New Roman" w:hAnsi="Times New Roman" w:cs="Times New Roman"/>
          <w:iCs/>
          <w:color w:val="000000"/>
        </w:rPr>
        <w:t xml:space="preserve"> </w:t>
      </w:r>
      <w:r w:rsidR="00AA5AF5" w:rsidRPr="00732DFB">
        <w:rPr>
          <w:rFonts w:ascii="Times New Roman" w:hAnsi="Times New Roman" w:cs="Times New Roman"/>
          <w:iCs/>
          <w:color w:val="000000"/>
        </w:rPr>
        <w:t>формулировки решений по предложенным вопросам, а также предложение о</w:t>
      </w:r>
      <w:r w:rsidR="008154D0">
        <w:rPr>
          <w:rFonts w:ascii="Times New Roman" w:hAnsi="Times New Roman" w:cs="Times New Roman"/>
          <w:iCs/>
          <w:color w:val="000000"/>
        </w:rPr>
        <w:t xml:space="preserve"> </w:t>
      </w:r>
      <w:r w:rsidR="00AA5AF5" w:rsidRPr="00732DFB">
        <w:rPr>
          <w:rFonts w:ascii="Times New Roman" w:hAnsi="Times New Roman" w:cs="Times New Roman"/>
          <w:iCs/>
          <w:color w:val="000000"/>
        </w:rPr>
        <w:t>форме проведения Общего собрания.</w:t>
      </w:r>
    </w:p>
    <w:p w:rsidR="00AA5AF5"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387632">
        <w:rPr>
          <w:rFonts w:ascii="Times New Roman" w:hAnsi="Times New Roman" w:cs="Times New Roman"/>
          <w:iCs/>
          <w:color w:val="000000"/>
        </w:rPr>
        <w:t>5</w:t>
      </w:r>
      <w:r w:rsidR="00AA5AF5" w:rsidRPr="00732DFB">
        <w:rPr>
          <w:rFonts w:ascii="Times New Roman" w:hAnsi="Times New Roman" w:cs="Times New Roman"/>
          <w:iCs/>
          <w:color w:val="000000"/>
        </w:rPr>
        <w:t>.3.1. Требование о созыве внеочередного Общего собрания</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Участников должно быть представлено в письменной форме с указанием</w:t>
      </w:r>
      <w:r>
        <w:rPr>
          <w:rFonts w:ascii="Times New Roman" w:hAnsi="Times New Roman" w:cs="Times New Roman"/>
          <w:iCs/>
          <w:color w:val="000000"/>
        </w:rPr>
        <w:t xml:space="preserve"> наименования (</w:t>
      </w:r>
      <w:r w:rsidR="00AA5AF5" w:rsidRPr="00732DFB">
        <w:rPr>
          <w:rFonts w:ascii="Times New Roman" w:hAnsi="Times New Roman" w:cs="Times New Roman"/>
          <w:iCs/>
          <w:color w:val="000000"/>
        </w:rPr>
        <w:t>фамилии и инициалов</w:t>
      </w:r>
      <w:r>
        <w:rPr>
          <w:rFonts w:ascii="Times New Roman" w:hAnsi="Times New Roman" w:cs="Times New Roman"/>
          <w:iCs/>
          <w:color w:val="000000"/>
        </w:rPr>
        <w:t xml:space="preserve"> – для физических лиц)</w:t>
      </w:r>
      <w:r w:rsidR="00AA5AF5" w:rsidRPr="00732DFB">
        <w:rPr>
          <w:rFonts w:ascii="Times New Roman" w:hAnsi="Times New Roman" w:cs="Times New Roman"/>
          <w:iCs/>
          <w:color w:val="000000"/>
        </w:rPr>
        <w:t xml:space="preserve"> инициаторов созыва и должно быть подписано </w:t>
      </w:r>
      <w:r>
        <w:rPr>
          <w:rFonts w:ascii="Times New Roman" w:hAnsi="Times New Roman" w:cs="Times New Roman"/>
          <w:iCs/>
          <w:color w:val="000000"/>
        </w:rPr>
        <w:t xml:space="preserve">уполномоченными представителями или указанными </w:t>
      </w:r>
      <w:r w:rsidR="00AA5AF5" w:rsidRPr="00732DFB">
        <w:rPr>
          <w:rFonts w:ascii="Times New Roman" w:hAnsi="Times New Roman" w:cs="Times New Roman"/>
          <w:iCs/>
          <w:color w:val="000000"/>
        </w:rPr>
        <w:t>лицами лично.</w:t>
      </w:r>
    </w:p>
    <w:p w:rsidR="00AA5AF5"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732DFB">
        <w:rPr>
          <w:rFonts w:ascii="Times New Roman" w:hAnsi="Times New Roman" w:cs="Times New Roman"/>
          <w:iCs/>
          <w:color w:val="000000"/>
        </w:rPr>
        <w:t>Форма требования о созыве внеочередного Общего собрания</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Участников приведена в Приложении № 3 к настоящему Положению.</w:t>
      </w:r>
    </w:p>
    <w:p w:rsidR="008154D0" w:rsidRPr="00F32A1D" w:rsidRDefault="008154D0" w:rsidP="008154D0">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Pr="00F32A1D">
        <w:rPr>
          <w:rFonts w:ascii="Times New Roman" w:hAnsi="Times New Roman" w:cs="Times New Roman"/>
          <w:iCs/>
          <w:color w:val="000000"/>
        </w:rPr>
        <w:t>5</w:t>
      </w:r>
      <w:r w:rsidR="00AA5AF5" w:rsidRPr="00F32A1D">
        <w:rPr>
          <w:rFonts w:ascii="Times New Roman" w:hAnsi="Times New Roman" w:cs="Times New Roman"/>
          <w:iCs/>
          <w:color w:val="000000"/>
        </w:rPr>
        <w:t>.4. Основания для отказа в проведении внеочередного Общего</w:t>
      </w:r>
      <w:r w:rsidRPr="00F32A1D">
        <w:rPr>
          <w:rFonts w:ascii="Times New Roman" w:hAnsi="Times New Roman" w:cs="Times New Roman"/>
          <w:iCs/>
          <w:color w:val="000000"/>
        </w:rPr>
        <w:t xml:space="preserve"> </w:t>
      </w:r>
      <w:r w:rsidR="00AA5AF5" w:rsidRPr="00F32A1D">
        <w:rPr>
          <w:rFonts w:ascii="Times New Roman" w:hAnsi="Times New Roman" w:cs="Times New Roman"/>
          <w:iCs/>
          <w:color w:val="000000"/>
        </w:rPr>
        <w:t>собрания Участников изложены в Федеральном законе «Об обществах с</w:t>
      </w:r>
      <w:r w:rsidRPr="00F32A1D">
        <w:rPr>
          <w:rFonts w:ascii="Times New Roman" w:hAnsi="Times New Roman" w:cs="Times New Roman"/>
          <w:iCs/>
          <w:color w:val="000000"/>
        </w:rPr>
        <w:t xml:space="preserve"> </w:t>
      </w:r>
      <w:r w:rsidR="00AA5AF5" w:rsidRPr="00F32A1D">
        <w:rPr>
          <w:rFonts w:ascii="Times New Roman" w:hAnsi="Times New Roman" w:cs="Times New Roman"/>
          <w:iCs/>
          <w:color w:val="000000"/>
        </w:rPr>
        <w:t>ограниченной ответстве</w:t>
      </w:r>
      <w:r w:rsidRPr="00F32A1D">
        <w:rPr>
          <w:rFonts w:ascii="Times New Roman" w:hAnsi="Times New Roman" w:cs="Times New Roman"/>
          <w:iCs/>
          <w:color w:val="000000"/>
        </w:rPr>
        <w:t>нностью» и Уставе Банка, а именно:</w:t>
      </w:r>
    </w:p>
    <w:p w:rsidR="008154D0" w:rsidRPr="00F32A1D" w:rsidRDefault="008154D0" w:rsidP="008154D0">
      <w:pPr>
        <w:autoSpaceDE w:val="0"/>
        <w:autoSpaceDN w:val="0"/>
        <w:adjustRightInd w:val="0"/>
        <w:rPr>
          <w:rFonts w:ascii="Times New Roman" w:hAnsi="Times New Roman"/>
        </w:rPr>
      </w:pPr>
      <w:r w:rsidRPr="00F32A1D">
        <w:rPr>
          <w:rFonts w:ascii="Times New Roman" w:hAnsi="Times New Roman" w:cs="Times New Roman"/>
          <w:iCs/>
          <w:color w:val="000000"/>
        </w:rPr>
        <w:t xml:space="preserve">- </w:t>
      </w:r>
      <w:r w:rsidRPr="00F32A1D">
        <w:rPr>
          <w:rFonts w:ascii="Times New Roman" w:hAnsi="Times New Roman"/>
        </w:rPr>
        <w:t>не соблюден установленный законодательством и Уставом порядок предъявления требования о созыве внеочередного Общего собрания участников;</w:t>
      </w:r>
    </w:p>
    <w:p w:rsidR="008154D0" w:rsidRPr="00F32A1D" w:rsidRDefault="008154D0" w:rsidP="008154D0">
      <w:pPr>
        <w:autoSpaceDE w:val="0"/>
        <w:autoSpaceDN w:val="0"/>
        <w:adjustRightInd w:val="0"/>
        <w:rPr>
          <w:rFonts w:ascii="Times New Roman" w:hAnsi="Times New Roman" w:cs="Times New Roman"/>
          <w:iCs/>
          <w:color w:val="000000"/>
        </w:rPr>
      </w:pPr>
      <w:r w:rsidRPr="00F32A1D">
        <w:rPr>
          <w:rFonts w:ascii="Times New Roman" w:hAnsi="Times New Roman"/>
        </w:rPr>
        <w:t>- ни один из вопросов, предложенных для внесения в повестку дня внеочередного Общего собрания участников, не отнесен к его компетенции и (или) не соответствует действующему законодательству.</w:t>
      </w:r>
    </w:p>
    <w:p w:rsidR="00AA5AF5" w:rsidRPr="00732DFB" w:rsidRDefault="008154D0" w:rsidP="00C46C09">
      <w:pPr>
        <w:autoSpaceDE w:val="0"/>
        <w:autoSpaceDN w:val="0"/>
        <w:adjustRightInd w:val="0"/>
        <w:rPr>
          <w:rFonts w:ascii="Times New Roman" w:hAnsi="Times New Roman" w:cs="Times New Roman"/>
          <w:iCs/>
          <w:color w:val="000000"/>
        </w:rPr>
      </w:pPr>
      <w:r w:rsidRPr="00F32A1D">
        <w:rPr>
          <w:rFonts w:ascii="Times New Roman" w:hAnsi="Times New Roman" w:cs="Times New Roman"/>
          <w:iCs/>
          <w:color w:val="000000"/>
        </w:rPr>
        <w:tab/>
        <w:t>5</w:t>
      </w:r>
      <w:r w:rsidR="00AA5AF5" w:rsidRPr="00F32A1D">
        <w:rPr>
          <w:rFonts w:ascii="Times New Roman" w:hAnsi="Times New Roman" w:cs="Times New Roman"/>
          <w:iCs/>
          <w:color w:val="000000"/>
        </w:rPr>
        <w:t>.5. Требование о созыве внеочередного Общего собрания Участников</w:t>
      </w:r>
      <w:r w:rsidRPr="00F32A1D">
        <w:rPr>
          <w:rFonts w:ascii="Times New Roman" w:hAnsi="Times New Roman" w:cs="Times New Roman"/>
          <w:iCs/>
          <w:color w:val="000000"/>
        </w:rPr>
        <w:t xml:space="preserve"> </w:t>
      </w:r>
      <w:r w:rsidR="00AA5AF5" w:rsidRPr="00F32A1D">
        <w:rPr>
          <w:rFonts w:ascii="Times New Roman" w:hAnsi="Times New Roman" w:cs="Times New Roman"/>
          <w:iCs/>
          <w:color w:val="000000"/>
        </w:rPr>
        <w:t xml:space="preserve">направляется инициаторами созыва на имя Председателя </w:t>
      </w:r>
      <w:r w:rsidR="00C5397C" w:rsidRPr="00F32A1D">
        <w:rPr>
          <w:rFonts w:ascii="Times New Roman" w:hAnsi="Times New Roman" w:cs="Times New Roman"/>
          <w:iCs/>
          <w:color w:val="000000"/>
        </w:rPr>
        <w:t>Правления</w:t>
      </w:r>
      <w:r w:rsidR="00C5397C">
        <w:rPr>
          <w:rFonts w:ascii="Times New Roman" w:hAnsi="Times New Roman" w:cs="Times New Roman"/>
          <w:iCs/>
          <w:color w:val="000000"/>
        </w:rPr>
        <w:t xml:space="preserve"> </w:t>
      </w:r>
      <w:r>
        <w:rPr>
          <w:rFonts w:ascii="Times New Roman" w:hAnsi="Times New Roman" w:cs="Times New Roman"/>
          <w:iCs/>
          <w:color w:val="000000"/>
        </w:rPr>
        <w:t xml:space="preserve"> Банка</w:t>
      </w:r>
      <w:r w:rsidR="00AA5AF5" w:rsidRPr="00732DFB">
        <w:rPr>
          <w:rFonts w:ascii="Times New Roman" w:hAnsi="Times New Roman" w:cs="Times New Roman"/>
          <w:iCs/>
          <w:color w:val="000000"/>
        </w:rPr>
        <w:t xml:space="preserve"> путем:</w:t>
      </w:r>
    </w:p>
    <w:p w:rsidR="00AA5AF5"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.5.1. направления почтовой связью по адресу (месту нахождения)</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 xml:space="preserve">единоличного исполнительного </w:t>
      </w:r>
      <w:r>
        <w:rPr>
          <w:rFonts w:ascii="Times New Roman" w:hAnsi="Times New Roman" w:cs="Times New Roman"/>
          <w:iCs/>
          <w:color w:val="000000"/>
        </w:rPr>
        <w:t>органа Банка</w:t>
      </w:r>
      <w:r w:rsidR="00AA5AF5" w:rsidRPr="00732DFB">
        <w:rPr>
          <w:rFonts w:ascii="Times New Roman" w:hAnsi="Times New Roman" w:cs="Times New Roman"/>
          <w:iCs/>
          <w:color w:val="000000"/>
        </w:rPr>
        <w:t>, содержащемуся в едином</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государственном реестре юридических лиц, а также по известному</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фактическому адресу;</w:t>
      </w:r>
    </w:p>
    <w:p w:rsidR="00AA5AF5"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5.5.2. вручения под роспись уполномоченному представителю Банка</w:t>
      </w:r>
      <w:r w:rsidR="00AA5AF5" w:rsidRPr="00732DFB">
        <w:rPr>
          <w:rFonts w:ascii="Times New Roman" w:hAnsi="Times New Roman" w:cs="Times New Roman"/>
          <w:iCs/>
          <w:color w:val="000000"/>
        </w:rPr>
        <w:t>.</w:t>
      </w:r>
    </w:p>
    <w:p w:rsidR="00AA5AF5" w:rsidRPr="00ED2A25" w:rsidRDefault="008154D0" w:rsidP="00C46C09">
      <w:pPr>
        <w:autoSpaceDE w:val="0"/>
        <w:autoSpaceDN w:val="0"/>
        <w:adjustRightInd w:val="0"/>
        <w:rPr>
          <w:rFonts w:ascii="Times New Roman" w:hAnsi="Times New Roman" w:cs="Times New Roman"/>
          <w:iCs/>
          <w:color w:val="000000"/>
        </w:rPr>
      </w:pPr>
      <w:r w:rsidRPr="00ED2A25">
        <w:rPr>
          <w:rFonts w:ascii="Times New Roman" w:hAnsi="Times New Roman" w:cs="Times New Roman"/>
          <w:iCs/>
          <w:color w:val="000000"/>
        </w:rPr>
        <w:tab/>
        <w:t>5</w:t>
      </w:r>
      <w:r w:rsidR="00AA5AF5" w:rsidRPr="00ED2A25">
        <w:rPr>
          <w:rFonts w:ascii="Times New Roman" w:hAnsi="Times New Roman" w:cs="Times New Roman"/>
          <w:iCs/>
          <w:color w:val="000000"/>
        </w:rPr>
        <w:t>.6. Отсутствие у инициатора проведения внеочередного Общего</w:t>
      </w:r>
      <w:r w:rsidRPr="00ED2A25">
        <w:rPr>
          <w:rFonts w:ascii="Times New Roman" w:hAnsi="Times New Roman" w:cs="Times New Roman"/>
          <w:iCs/>
          <w:color w:val="000000"/>
        </w:rPr>
        <w:t xml:space="preserve"> </w:t>
      </w:r>
      <w:r w:rsidR="00AA5AF5" w:rsidRPr="00ED2A25">
        <w:rPr>
          <w:rFonts w:ascii="Times New Roman" w:hAnsi="Times New Roman" w:cs="Times New Roman"/>
          <w:iCs/>
          <w:color w:val="000000"/>
        </w:rPr>
        <w:t>собрания Участников документов, подтверждающих факт его обращения в</w:t>
      </w:r>
      <w:r w:rsidR="004A1DB9">
        <w:rPr>
          <w:rFonts w:ascii="Times New Roman" w:hAnsi="Times New Roman" w:cs="Times New Roman"/>
          <w:iCs/>
          <w:color w:val="000000"/>
        </w:rPr>
        <w:t xml:space="preserve"> Банк с требованием о проведении </w:t>
      </w:r>
      <w:r w:rsidR="002A1909">
        <w:rPr>
          <w:rFonts w:ascii="Times New Roman" w:hAnsi="Times New Roman" w:cs="Times New Roman"/>
          <w:iCs/>
          <w:color w:val="000000"/>
        </w:rPr>
        <w:lastRenderedPageBreak/>
        <w:t>внеочередного Общего собрания у</w:t>
      </w:r>
      <w:r w:rsidR="004A1DB9">
        <w:rPr>
          <w:rFonts w:ascii="Times New Roman" w:hAnsi="Times New Roman" w:cs="Times New Roman"/>
          <w:iCs/>
          <w:color w:val="000000"/>
        </w:rPr>
        <w:t>частников, влечет за собой невозможность реализации полномочий, необходимых для созыва и проведения</w:t>
      </w:r>
      <w:r w:rsidR="002A1909">
        <w:rPr>
          <w:rFonts w:ascii="Times New Roman" w:hAnsi="Times New Roman" w:cs="Times New Roman"/>
          <w:iCs/>
          <w:color w:val="000000"/>
        </w:rPr>
        <w:t xml:space="preserve"> внеочередного Общего собрания у</w:t>
      </w:r>
      <w:r w:rsidR="004A1DB9">
        <w:rPr>
          <w:rFonts w:ascii="Times New Roman" w:hAnsi="Times New Roman" w:cs="Times New Roman"/>
          <w:iCs/>
          <w:color w:val="000000"/>
        </w:rPr>
        <w:t>частников.</w:t>
      </w:r>
    </w:p>
    <w:p w:rsidR="00ED2A25" w:rsidRPr="00ED2A25" w:rsidRDefault="004A1DB9" w:rsidP="00ED2A25">
      <w:pPr>
        <w:pStyle w:val="ConsNonformat"/>
        <w:widowControl/>
        <w:ind w:firstLine="708"/>
        <w:jc w:val="both"/>
        <w:rPr>
          <w:rFonts w:ascii="Times New Roman" w:hAnsi="Times New Roman"/>
          <w:sz w:val="22"/>
          <w:szCs w:val="22"/>
        </w:rPr>
      </w:pPr>
      <w:r w:rsidRPr="004A1DB9">
        <w:rPr>
          <w:rFonts w:ascii="Times New Roman" w:hAnsi="Times New Roman"/>
          <w:iCs/>
          <w:color w:val="000000"/>
          <w:sz w:val="22"/>
          <w:szCs w:val="22"/>
        </w:rPr>
        <w:t>5.7. Председатель Правления Банка не вправе вносить изменения в формулировки вопросов, предложенных для включения в повестку дня</w:t>
      </w:r>
      <w:r w:rsidR="002A1909">
        <w:rPr>
          <w:rFonts w:ascii="Times New Roman" w:hAnsi="Times New Roman"/>
          <w:iCs/>
          <w:color w:val="000000"/>
          <w:sz w:val="22"/>
          <w:szCs w:val="22"/>
        </w:rPr>
        <w:t xml:space="preserve"> внеочередного Общего собрания у</w:t>
      </w:r>
      <w:r w:rsidRPr="004A1DB9">
        <w:rPr>
          <w:rFonts w:ascii="Times New Roman" w:hAnsi="Times New Roman"/>
          <w:iCs/>
          <w:color w:val="000000"/>
          <w:sz w:val="22"/>
          <w:szCs w:val="22"/>
        </w:rPr>
        <w:t>частников, а также изменять предложенную форму проведения</w:t>
      </w:r>
      <w:r w:rsidR="002A1909">
        <w:rPr>
          <w:rFonts w:ascii="Times New Roman" w:hAnsi="Times New Roman"/>
          <w:iCs/>
          <w:color w:val="000000"/>
          <w:sz w:val="22"/>
          <w:szCs w:val="22"/>
        </w:rPr>
        <w:t xml:space="preserve"> внеочередного Общего собрания у</w:t>
      </w:r>
      <w:r w:rsidRPr="004A1DB9">
        <w:rPr>
          <w:rFonts w:ascii="Times New Roman" w:hAnsi="Times New Roman"/>
          <w:iCs/>
          <w:color w:val="000000"/>
          <w:sz w:val="22"/>
          <w:szCs w:val="22"/>
        </w:rPr>
        <w:t xml:space="preserve">частников. </w:t>
      </w:r>
      <w:r w:rsidRPr="004A1DB9">
        <w:rPr>
          <w:rFonts w:ascii="Times New Roman" w:hAnsi="Times New Roman"/>
          <w:sz w:val="22"/>
          <w:szCs w:val="22"/>
        </w:rPr>
        <w:t>Наряду с вопросами, предложенными для включения в повестку дня внеочередного Общего собрания участников Банка, Председатель Правления Банка по собственной инициативе вправе включать в нее дополнительные вопросы.</w:t>
      </w:r>
    </w:p>
    <w:p w:rsidR="00AA5AF5" w:rsidRPr="00732DFB" w:rsidRDefault="00F32A1D"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ED2A25">
        <w:rPr>
          <w:rFonts w:ascii="Times New Roman" w:hAnsi="Times New Roman" w:cs="Times New Roman"/>
          <w:iCs/>
          <w:color w:val="000000"/>
        </w:rPr>
        <w:t>Если один или несколько вопросов, предложенных для</w:t>
      </w:r>
      <w:r w:rsidR="008154D0" w:rsidRPr="00ED2A25">
        <w:rPr>
          <w:rFonts w:ascii="Times New Roman" w:hAnsi="Times New Roman" w:cs="Times New Roman"/>
          <w:iCs/>
          <w:color w:val="000000"/>
        </w:rPr>
        <w:t xml:space="preserve"> </w:t>
      </w:r>
      <w:r w:rsidR="00AA5AF5" w:rsidRPr="00ED2A25">
        <w:rPr>
          <w:rFonts w:ascii="Times New Roman" w:hAnsi="Times New Roman" w:cs="Times New Roman"/>
          <w:iCs/>
          <w:color w:val="000000"/>
        </w:rPr>
        <w:t>включения в повестку дня</w:t>
      </w:r>
      <w:r w:rsidR="002A1909">
        <w:rPr>
          <w:rFonts w:ascii="Times New Roman" w:hAnsi="Times New Roman" w:cs="Times New Roman"/>
          <w:iCs/>
          <w:color w:val="000000"/>
        </w:rPr>
        <w:t xml:space="preserve"> внеочередного Общего собрания у</w:t>
      </w:r>
      <w:r w:rsidR="00AA5AF5" w:rsidRPr="00ED2A25">
        <w:rPr>
          <w:rFonts w:ascii="Times New Roman" w:hAnsi="Times New Roman" w:cs="Times New Roman"/>
          <w:iCs/>
          <w:color w:val="000000"/>
        </w:rPr>
        <w:t>частников, не</w:t>
      </w:r>
      <w:r w:rsidR="004A1DB9">
        <w:rPr>
          <w:rFonts w:ascii="Times New Roman" w:hAnsi="Times New Roman" w:cs="Times New Roman"/>
          <w:iCs/>
          <w:color w:val="000000"/>
        </w:rPr>
        <w:t xml:space="preserve"> относятся</w:t>
      </w:r>
      <w:r w:rsidR="002A1909">
        <w:rPr>
          <w:rFonts w:ascii="Times New Roman" w:hAnsi="Times New Roman" w:cs="Times New Roman"/>
          <w:iCs/>
          <w:color w:val="000000"/>
        </w:rPr>
        <w:t xml:space="preserve"> к компетенции Общего собрания у</w:t>
      </w:r>
      <w:r w:rsidR="004A1DB9">
        <w:rPr>
          <w:rFonts w:ascii="Times New Roman" w:hAnsi="Times New Roman" w:cs="Times New Roman"/>
          <w:iCs/>
          <w:color w:val="000000"/>
        </w:rPr>
        <w:t>частников или не соответствуют требованиям федеральных законов, данные вопросы не включаются</w:t>
      </w:r>
      <w:r w:rsidR="00AA5AF5" w:rsidRPr="00732DFB">
        <w:rPr>
          <w:rFonts w:ascii="Times New Roman" w:hAnsi="Times New Roman" w:cs="Times New Roman"/>
          <w:iCs/>
          <w:color w:val="000000"/>
        </w:rPr>
        <w:t xml:space="preserve"> в повестку дня.</w:t>
      </w:r>
    </w:p>
    <w:p w:rsidR="00AA5AF5"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5</w:t>
      </w:r>
      <w:r w:rsidR="00AA5AF5" w:rsidRPr="00732DFB">
        <w:rPr>
          <w:rFonts w:ascii="Times New Roman" w:hAnsi="Times New Roman" w:cs="Times New Roman"/>
          <w:iCs/>
          <w:color w:val="000000"/>
        </w:rPr>
        <w:t xml:space="preserve">.8. </w:t>
      </w:r>
      <w:r w:rsidR="00C5397C">
        <w:rPr>
          <w:rFonts w:ascii="Times New Roman" w:hAnsi="Times New Roman" w:cs="Times New Roman"/>
          <w:iCs/>
          <w:color w:val="000000"/>
        </w:rPr>
        <w:t>Председатель Правления Банка</w:t>
      </w:r>
      <w:r w:rsidR="00AA5AF5" w:rsidRPr="00732DFB">
        <w:rPr>
          <w:rFonts w:ascii="Times New Roman" w:hAnsi="Times New Roman" w:cs="Times New Roman"/>
          <w:iCs/>
          <w:color w:val="000000"/>
        </w:rPr>
        <w:t xml:space="preserve"> обязан уведомить о созыве</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внеочередного Общ</w:t>
      </w:r>
      <w:r>
        <w:rPr>
          <w:rFonts w:ascii="Times New Roman" w:hAnsi="Times New Roman" w:cs="Times New Roman"/>
          <w:iCs/>
          <w:color w:val="000000"/>
        </w:rPr>
        <w:t>его собрания Участников Банка</w:t>
      </w:r>
      <w:r w:rsidR="00AA5AF5" w:rsidRPr="00732DFB">
        <w:rPr>
          <w:rFonts w:ascii="Times New Roman" w:hAnsi="Times New Roman" w:cs="Times New Roman"/>
          <w:iCs/>
          <w:color w:val="000000"/>
        </w:rPr>
        <w:t>, проводимого 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очн</w:t>
      </w:r>
      <w:r>
        <w:rPr>
          <w:rFonts w:ascii="Times New Roman" w:hAnsi="Times New Roman" w:cs="Times New Roman"/>
          <w:iCs/>
          <w:color w:val="000000"/>
        </w:rPr>
        <w:t>ой форме, лиц, указанных в пп. 5.1.</w:t>
      </w:r>
      <w:r w:rsidR="00C5397C">
        <w:rPr>
          <w:rFonts w:ascii="Times New Roman" w:hAnsi="Times New Roman" w:cs="Times New Roman"/>
          <w:iCs/>
          <w:color w:val="000000"/>
        </w:rPr>
        <w:t>2</w:t>
      </w:r>
      <w:r>
        <w:rPr>
          <w:rFonts w:ascii="Times New Roman" w:hAnsi="Times New Roman" w:cs="Times New Roman"/>
          <w:iCs/>
          <w:color w:val="000000"/>
        </w:rPr>
        <w:t>.-5</w:t>
      </w:r>
      <w:r w:rsidR="00AA5AF5" w:rsidRPr="00732DFB">
        <w:rPr>
          <w:rFonts w:ascii="Times New Roman" w:hAnsi="Times New Roman" w:cs="Times New Roman"/>
          <w:iCs/>
          <w:color w:val="000000"/>
        </w:rPr>
        <w:t>.1</w:t>
      </w:r>
      <w:r w:rsidR="00C5397C">
        <w:rPr>
          <w:rFonts w:ascii="Times New Roman" w:hAnsi="Times New Roman" w:cs="Times New Roman"/>
          <w:iCs/>
          <w:color w:val="000000"/>
        </w:rPr>
        <w:t>.5</w:t>
      </w:r>
      <w:r w:rsidR="00AA5AF5" w:rsidRPr="00732DFB">
        <w:rPr>
          <w:rFonts w:ascii="Times New Roman" w:hAnsi="Times New Roman" w:cs="Times New Roman"/>
          <w:iCs/>
          <w:color w:val="000000"/>
        </w:rPr>
        <w:t>. настоящего Положения, по</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требованию которых созывается внеочередное Общее собрание Участников в</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 xml:space="preserve">сроки и способом, </w:t>
      </w:r>
      <w:r w:rsidR="002A1909">
        <w:rPr>
          <w:rFonts w:ascii="Times New Roman" w:hAnsi="Times New Roman" w:cs="Times New Roman"/>
          <w:iCs/>
          <w:color w:val="000000"/>
        </w:rPr>
        <w:t xml:space="preserve">предусмотренные п.3.5, 3.9 настоящего Положения. </w:t>
      </w:r>
    </w:p>
    <w:p w:rsidR="00AA5AF5"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 xml:space="preserve">5.9. </w:t>
      </w:r>
      <w:r w:rsidR="00C5397C">
        <w:rPr>
          <w:rFonts w:ascii="Times New Roman" w:hAnsi="Times New Roman" w:cs="Times New Roman"/>
          <w:iCs/>
          <w:color w:val="000000"/>
        </w:rPr>
        <w:t>Председатель Правления</w:t>
      </w:r>
      <w:r>
        <w:rPr>
          <w:rFonts w:ascii="Times New Roman" w:hAnsi="Times New Roman" w:cs="Times New Roman"/>
          <w:iCs/>
          <w:color w:val="000000"/>
        </w:rPr>
        <w:t xml:space="preserve"> Банка</w:t>
      </w:r>
      <w:r w:rsidR="00AA5AF5" w:rsidRPr="00732DFB">
        <w:rPr>
          <w:rFonts w:ascii="Times New Roman" w:hAnsi="Times New Roman" w:cs="Times New Roman"/>
          <w:iCs/>
          <w:color w:val="000000"/>
        </w:rPr>
        <w:t xml:space="preserve"> обязан созвать, подготовить и</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провести внеочередное Об</w:t>
      </w:r>
      <w:r>
        <w:rPr>
          <w:rFonts w:ascii="Times New Roman" w:hAnsi="Times New Roman" w:cs="Times New Roman"/>
          <w:iCs/>
          <w:color w:val="000000"/>
        </w:rPr>
        <w:t>щее собрание Участников Банка</w:t>
      </w:r>
      <w:r w:rsidR="00AA5AF5" w:rsidRPr="00732DFB">
        <w:rPr>
          <w:rFonts w:ascii="Times New Roman" w:hAnsi="Times New Roman" w:cs="Times New Roman"/>
          <w:iCs/>
          <w:color w:val="000000"/>
        </w:rPr>
        <w:t xml:space="preserve"> в очной</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форме, созываемое по т</w:t>
      </w:r>
      <w:r>
        <w:rPr>
          <w:rFonts w:ascii="Times New Roman" w:hAnsi="Times New Roman" w:cs="Times New Roman"/>
          <w:iCs/>
          <w:color w:val="000000"/>
        </w:rPr>
        <w:t>ребованию лиц, указанных в пп. 5.1.1.-5.1.</w:t>
      </w:r>
      <w:r w:rsidR="00C5397C">
        <w:rPr>
          <w:rFonts w:ascii="Times New Roman" w:hAnsi="Times New Roman" w:cs="Times New Roman"/>
          <w:iCs/>
          <w:color w:val="000000"/>
        </w:rPr>
        <w:t>5</w:t>
      </w:r>
      <w:r>
        <w:rPr>
          <w:rFonts w:ascii="Times New Roman" w:hAnsi="Times New Roman" w:cs="Times New Roman"/>
          <w:iCs/>
          <w:color w:val="000000"/>
        </w:rPr>
        <w:t xml:space="preserve"> </w:t>
      </w:r>
      <w:r w:rsidR="00AA5AF5" w:rsidRPr="00732DFB">
        <w:rPr>
          <w:rFonts w:ascii="Times New Roman" w:hAnsi="Times New Roman" w:cs="Times New Roman"/>
          <w:iCs/>
          <w:color w:val="000000"/>
        </w:rPr>
        <w:t xml:space="preserve">настоящего Положения в порядке и сроки, установленные </w:t>
      </w:r>
      <w:r w:rsidR="00AD24E2">
        <w:rPr>
          <w:rFonts w:ascii="Times New Roman" w:hAnsi="Times New Roman" w:cs="Times New Roman"/>
          <w:iCs/>
          <w:color w:val="000000"/>
        </w:rPr>
        <w:t xml:space="preserve">п.14.19 Устава Банка. </w:t>
      </w:r>
    </w:p>
    <w:p w:rsidR="00387632" w:rsidRPr="00732DFB" w:rsidRDefault="008154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p>
    <w:p w:rsidR="00387632" w:rsidRDefault="00387632" w:rsidP="00387632">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6</w:t>
      </w:r>
      <w:r w:rsidR="00AA5AF5" w:rsidRPr="00732DFB">
        <w:rPr>
          <w:rFonts w:ascii="Times New Roman" w:hAnsi="Times New Roman" w:cs="Times New Roman"/>
          <w:b/>
          <w:bCs/>
          <w:iCs/>
          <w:color w:val="000000"/>
        </w:rPr>
        <w:t>. П</w:t>
      </w:r>
      <w:r>
        <w:rPr>
          <w:rFonts w:ascii="Times New Roman" w:hAnsi="Times New Roman" w:cs="Times New Roman"/>
          <w:b/>
          <w:bCs/>
          <w:iCs/>
          <w:color w:val="000000"/>
        </w:rPr>
        <w:t xml:space="preserve">орядок предоставления сведений о кандидатах в </w:t>
      </w:r>
      <w:r w:rsidR="009B7E55">
        <w:rPr>
          <w:rFonts w:ascii="Times New Roman" w:hAnsi="Times New Roman" w:cs="Times New Roman"/>
          <w:b/>
          <w:bCs/>
          <w:iCs/>
          <w:color w:val="000000"/>
        </w:rPr>
        <w:t>органы управления</w:t>
      </w:r>
      <w:r>
        <w:rPr>
          <w:rFonts w:ascii="Times New Roman" w:hAnsi="Times New Roman" w:cs="Times New Roman"/>
          <w:b/>
          <w:bCs/>
          <w:iCs/>
          <w:color w:val="000000"/>
        </w:rPr>
        <w:t>,</w:t>
      </w:r>
    </w:p>
    <w:p w:rsidR="00387632" w:rsidRDefault="00387632" w:rsidP="00387632">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 xml:space="preserve">внесения предложений в повестку дня </w:t>
      </w:r>
      <w:r w:rsidR="002A1909">
        <w:rPr>
          <w:rFonts w:ascii="Times New Roman" w:hAnsi="Times New Roman" w:cs="Times New Roman"/>
          <w:b/>
          <w:bCs/>
          <w:iCs/>
          <w:color w:val="000000"/>
        </w:rPr>
        <w:t>Общего собрания у</w:t>
      </w:r>
      <w:r>
        <w:rPr>
          <w:rFonts w:ascii="Times New Roman" w:hAnsi="Times New Roman" w:cs="Times New Roman"/>
          <w:b/>
          <w:bCs/>
          <w:iCs/>
          <w:color w:val="000000"/>
        </w:rPr>
        <w:t>частников</w:t>
      </w:r>
    </w:p>
    <w:p w:rsidR="00AA5AF5" w:rsidRPr="00AC4A4F" w:rsidRDefault="00387632"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ab/>
        <w:t>6</w:t>
      </w:r>
      <w:r w:rsidR="00AA5AF5" w:rsidRPr="00AC4A4F">
        <w:rPr>
          <w:rFonts w:ascii="Times New Roman" w:hAnsi="Times New Roman" w:cs="Times New Roman"/>
          <w:iCs/>
          <w:color w:val="000000"/>
        </w:rPr>
        <w:t>.1. При выдвижении канди</w:t>
      </w:r>
      <w:r w:rsidR="00F633F1">
        <w:rPr>
          <w:rFonts w:ascii="Times New Roman" w:hAnsi="Times New Roman" w:cs="Times New Roman"/>
          <w:iCs/>
          <w:color w:val="000000"/>
        </w:rPr>
        <w:t xml:space="preserve">датов в члены Совета директоров </w:t>
      </w:r>
      <w:r w:rsidRPr="00AC4A4F">
        <w:rPr>
          <w:rFonts w:ascii="Times New Roman" w:hAnsi="Times New Roman" w:cs="Times New Roman"/>
          <w:iCs/>
          <w:color w:val="000000"/>
        </w:rPr>
        <w:t xml:space="preserve"> </w:t>
      </w:r>
      <w:r w:rsidR="00F32A1D">
        <w:rPr>
          <w:rFonts w:ascii="Times New Roman" w:hAnsi="Times New Roman" w:cs="Times New Roman"/>
          <w:iCs/>
          <w:color w:val="000000"/>
        </w:rPr>
        <w:t>у</w:t>
      </w:r>
      <w:r w:rsidRPr="00AC4A4F">
        <w:rPr>
          <w:rFonts w:ascii="Times New Roman" w:hAnsi="Times New Roman" w:cs="Times New Roman"/>
          <w:iCs/>
          <w:color w:val="000000"/>
        </w:rPr>
        <w:t xml:space="preserve">частник предоставляет Банку </w:t>
      </w:r>
      <w:r w:rsidR="00A42948">
        <w:rPr>
          <w:rFonts w:ascii="Times New Roman" w:hAnsi="Times New Roman" w:cs="Times New Roman"/>
          <w:iCs/>
          <w:color w:val="000000"/>
        </w:rPr>
        <w:t>подписанное кандидатом согласие баллотироваться в члены Совета директор</w:t>
      </w:r>
      <w:r w:rsidR="00F633F1">
        <w:rPr>
          <w:rFonts w:ascii="Times New Roman" w:hAnsi="Times New Roman" w:cs="Times New Roman"/>
          <w:iCs/>
          <w:color w:val="000000"/>
        </w:rPr>
        <w:t>ов</w:t>
      </w:r>
      <w:r w:rsidR="00A42948">
        <w:rPr>
          <w:rFonts w:ascii="Times New Roman" w:hAnsi="Times New Roman" w:cs="Times New Roman"/>
          <w:iCs/>
          <w:color w:val="000000"/>
        </w:rPr>
        <w:t xml:space="preserve">, в котором должно быть указано </w:t>
      </w:r>
      <w:r w:rsidR="00D955D0">
        <w:rPr>
          <w:rFonts w:ascii="Times New Roman" w:hAnsi="Times New Roman" w:cs="Times New Roman"/>
          <w:iCs/>
          <w:color w:val="000000"/>
        </w:rPr>
        <w:t>(</w:t>
      </w:r>
      <w:r w:rsidR="00D955D0" w:rsidRPr="00AC4A4F">
        <w:rPr>
          <w:rFonts w:ascii="Times New Roman" w:hAnsi="Times New Roman" w:cs="Times New Roman"/>
          <w:iCs/>
          <w:color w:val="000000"/>
        </w:rPr>
        <w:t xml:space="preserve">Форма </w:t>
      </w:r>
      <w:r w:rsidR="00A42948">
        <w:rPr>
          <w:rFonts w:ascii="Times New Roman" w:hAnsi="Times New Roman" w:cs="Times New Roman"/>
          <w:iCs/>
          <w:color w:val="000000"/>
        </w:rPr>
        <w:t xml:space="preserve">согласия </w:t>
      </w:r>
      <w:r w:rsidR="00D955D0" w:rsidRPr="00AC4A4F">
        <w:rPr>
          <w:rFonts w:ascii="Times New Roman" w:hAnsi="Times New Roman" w:cs="Times New Roman"/>
          <w:iCs/>
          <w:color w:val="000000"/>
        </w:rPr>
        <w:t xml:space="preserve"> приведена в Приложении № 4 к настоящему Положению</w:t>
      </w:r>
      <w:r w:rsidR="00D955D0">
        <w:rPr>
          <w:rFonts w:ascii="Times New Roman" w:hAnsi="Times New Roman" w:cs="Times New Roman"/>
          <w:iCs/>
          <w:color w:val="000000"/>
        </w:rPr>
        <w:t>)</w:t>
      </w:r>
      <w:r w:rsidR="00AA5AF5" w:rsidRPr="00AC4A4F">
        <w:rPr>
          <w:rFonts w:ascii="Times New Roman" w:hAnsi="Times New Roman" w:cs="Times New Roman"/>
          <w:iCs/>
          <w:color w:val="000000"/>
        </w:rPr>
        <w:t>:</w:t>
      </w:r>
    </w:p>
    <w:p w:rsidR="00AA5AF5" w:rsidRPr="00AC4A4F" w:rsidRDefault="00387632"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xml:space="preserve">- </w:t>
      </w:r>
      <w:r w:rsidR="000B6602" w:rsidRPr="00AC4A4F">
        <w:rPr>
          <w:rFonts w:ascii="Times New Roman" w:hAnsi="Times New Roman" w:cs="Times New Roman"/>
          <w:iCs/>
          <w:color w:val="000000"/>
        </w:rPr>
        <w:t>фамилия, имя, отчество, контактная информация (номер контактного телефона, адрес электронной почты);</w:t>
      </w:r>
    </w:p>
    <w:p w:rsidR="00AA5AF5" w:rsidRPr="00AC4A4F" w:rsidRDefault="00F32A1D"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дата рождения</w:t>
      </w:r>
      <w:r w:rsidR="000B6602" w:rsidRPr="00AC4A4F">
        <w:rPr>
          <w:rFonts w:ascii="Times New Roman" w:hAnsi="Times New Roman" w:cs="Times New Roman"/>
          <w:iCs/>
          <w:color w:val="000000"/>
        </w:rPr>
        <w:t>;</w:t>
      </w:r>
    </w:p>
    <w:p w:rsidR="00AA5AF5" w:rsidRPr="00AC4A4F" w:rsidRDefault="000E1EDD"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сведения о</w:t>
      </w:r>
      <w:r w:rsidR="00D955D0">
        <w:rPr>
          <w:rFonts w:ascii="Times New Roman" w:hAnsi="Times New Roman" w:cs="Times New Roman"/>
          <w:iCs/>
          <w:color w:val="000000"/>
        </w:rPr>
        <w:t xml:space="preserve"> профессиональном </w:t>
      </w:r>
      <w:r w:rsidR="000B6602" w:rsidRPr="00AC4A4F">
        <w:rPr>
          <w:rFonts w:ascii="Times New Roman" w:hAnsi="Times New Roman" w:cs="Times New Roman"/>
          <w:iCs/>
          <w:color w:val="000000"/>
        </w:rPr>
        <w:t>образовании;</w:t>
      </w:r>
    </w:p>
    <w:p w:rsidR="00AA5AF5" w:rsidRPr="00AC4A4F" w:rsidRDefault="000B6602"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сведения о занимаемых кандидатом должностях за последние 5 (пять) лет, включая работу по совместительству</w:t>
      </w:r>
      <w:r w:rsidR="00D955D0">
        <w:rPr>
          <w:rFonts w:ascii="Times New Roman" w:hAnsi="Times New Roman" w:cs="Times New Roman"/>
          <w:iCs/>
          <w:color w:val="000000"/>
        </w:rPr>
        <w:t xml:space="preserve"> с описанием служебных обязанностей</w:t>
      </w:r>
      <w:r w:rsidRPr="00AC4A4F">
        <w:rPr>
          <w:rFonts w:ascii="Times New Roman" w:hAnsi="Times New Roman" w:cs="Times New Roman"/>
          <w:iCs/>
          <w:color w:val="000000"/>
        </w:rPr>
        <w:t>,</w:t>
      </w:r>
      <w:r w:rsidR="000E1EDD">
        <w:rPr>
          <w:rFonts w:ascii="Times New Roman" w:hAnsi="Times New Roman" w:cs="Times New Roman"/>
          <w:iCs/>
          <w:color w:val="000000"/>
        </w:rPr>
        <w:t xml:space="preserve"> наличие квалификационных аттестатов,</w:t>
      </w:r>
      <w:r w:rsidRPr="00AC4A4F">
        <w:rPr>
          <w:rFonts w:ascii="Times New Roman" w:hAnsi="Times New Roman" w:cs="Times New Roman"/>
          <w:iCs/>
          <w:color w:val="000000"/>
        </w:rPr>
        <w:t xml:space="preserve"> а также сведения о членстве кандидата в органах управления юридических лиц за последние 5 (пять) лет;</w:t>
      </w:r>
    </w:p>
    <w:p w:rsidR="000E1EDD" w:rsidRDefault="000B6602"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сведения о характере отношений кандидата с Банком (является ли кандидат в настоящее время членом орган</w:t>
      </w:r>
      <w:r w:rsidR="00F32A1D">
        <w:rPr>
          <w:rFonts w:ascii="Times New Roman" w:hAnsi="Times New Roman" w:cs="Times New Roman"/>
          <w:iCs/>
          <w:color w:val="000000"/>
        </w:rPr>
        <w:t>а управления или контроля Банка, у</w:t>
      </w:r>
      <w:r w:rsidRPr="00AC4A4F">
        <w:rPr>
          <w:rFonts w:ascii="Times New Roman" w:hAnsi="Times New Roman" w:cs="Times New Roman"/>
          <w:iCs/>
          <w:color w:val="000000"/>
        </w:rPr>
        <w:t>частником, членом Ревизионной комиссии, Председателем Правления Банка, членом комитета Совета, а также занимает ли какие-либо должности в Банке);</w:t>
      </w:r>
    </w:p>
    <w:p w:rsidR="00A42948" w:rsidRDefault="00AC4A4F" w:rsidP="00D955D0">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42948">
        <w:rPr>
          <w:rFonts w:ascii="Times New Roman" w:hAnsi="Times New Roman" w:cs="Times New Roman"/>
          <w:iCs/>
          <w:color w:val="000000"/>
        </w:rPr>
        <w:t>сведения о владении акциями (долями) юридических лиц;</w:t>
      </w:r>
    </w:p>
    <w:p w:rsidR="00A42948" w:rsidRDefault="00A42948" w:rsidP="00D955D0">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перечень лиц, по отношению к которым кандидат является </w:t>
      </w:r>
      <w:proofErr w:type="spellStart"/>
      <w:r>
        <w:rPr>
          <w:rFonts w:ascii="Times New Roman" w:hAnsi="Times New Roman" w:cs="Times New Roman"/>
          <w:iCs/>
          <w:color w:val="000000"/>
        </w:rPr>
        <w:t>аффилированным</w:t>
      </w:r>
      <w:proofErr w:type="spellEnd"/>
      <w:r>
        <w:rPr>
          <w:rFonts w:ascii="Times New Roman" w:hAnsi="Times New Roman" w:cs="Times New Roman"/>
          <w:iCs/>
          <w:color w:val="000000"/>
        </w:rPr>
        <w:t xml:space="preserve"> лицом.</w:t>
      </w:r>
    </w:p>
    <w:p w:rsidR="00A42948" w:rsidRPr="00A42948" w:rsidRDefault="00A42948" w:rsidP="00A42948">
      <w:pPr>
        <w:autoSpaceDE w:val="0"/>
        <w:autoSpaceDN w:val="0"/>
        <w:adjustRightInd w:val="0"/>
        <w:rPr>
          <w:rFonts w:ascii="Times New Roman" w:hAnsi="Times New Roman" w:cs="Times New Roman"/>
          <w:iCs/>
          <w:color w:val="000000"/>
        </w:rPr>
      </w:pPr>
      <w:r w:rsidRPr="00A42948">
        <w:rPr>
          <w:rFonts w:ascii="Times New Roman" w:hAnsi="Times New Roman" w:cs="Times New Roman"/>
          <w:iCs/>
          <w:color w:val="000000"/>
        </w:rPr>
        <w:t xml:space="preserve">- </w:t>
      </w:r>
      <w:r w:rsidR="00AC4A4F" w:rsidRPr="00A42948">
        <w:rPr>
          <w:rFonts w:ascii="Times New Roman" w:hAnsi="Times New Roman" w:cs="Times New Roman"/>
          <w:iCs/>
          <w:color w:val="000000"/>
        </w:rPr>
        <w:t>сведения о</w:t>
      </w:r>
      <w:r w:rsidRPr="00A42948">
        <w:rPr>
          <w:rFonts w:ascii="Times New Roman" w:hAnsi="Times New Roman" w:cs="Times New Roman"/>
          <w:iCs/>
          <w:color w:val="000000"/>
        </w:rPr>
        <w:t xml:space="preserve">б отсутствии оснований для признания деловой репутации </w:t>
      </w:r>
      <w:r>
        <w:rPr>
          <w:rFonts w:ascii="Times New Roman" w:hAnsi="Times New Roman" w:cs="Times New Roman"/>
          <w:iCs/>
          <w:color w:val="000000"/>
        </w:rPr>
        <w:t xml:space="preserve">кандидата </w:t>
      </w:r>
      <w:r w:rsidRPr="00A42948">
        <w:rPr>
          <w:rFonts w:ascii="Times New Roman" w:hAnsi="Times New Roman" w:cs="Times New Roman"/>
          <w:iCs/>
          <w:color w:val="000000"/>
        </w:rPr>
        <w:t xml:space="preserve">неудовлетворительной в соответствии с основаниями, предусмотренными Федеральным законом «О банках и банковской деятельности» и нормативными актами Банка России. </w:t>
      </w:r>
    </w:p>
    <w:p w:rsidR="00AA5AF5" w:rsidRPr="00AC4A4F" w:rsidRDefault="000B6602"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письменное согласие на обработку персональных данных, подписанные кандидатом.</w:t>
      </w:r>
    </w:p>
    <w:p w:rsidR="00AA5AF5" w:rsidRPr="00AC4A4F" w:rsidRDefault="00AA5AF5"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Формы согласий</w:t>
      </w:r>
      <w:r w:rsidR="00A42948">
        <w:rPr>
          <w:rFonts w:ascii="Times New Roman" w:hAnsi="Times New Roman" w:cs="Times New Roman"/>
          <w:iCs/>
          <w:color w:val="000000"/>
        </w:rPr>
        <w:t xml:space="preserve"> приведены в Приложениях №5</w:t>
      </w:r>
      <w:r w:rsidRPr="00AC4A4F">
        <w:rPr>
          <w:rFonts w:ascii="Times New Roman" w:hAnsi="Times New Roman" w:cs="Times New Roman"/>
          <w:iCs/>
          <w:color w:val="000000"/>
        </w:rPr>
        <w:t xml:space="preserve"> к настоящему</w:t>
      </w:r>
      <w:r w:rsidR="00387632" w:rsidRPr="00AC4A4F">
        <w:rPr>
          <w:rFonts w:ascii="Times New Roman" w:hAnsi="Times New Roman" w:cs="Times New Roman"/>
          <w:iCs/>
          <w:color w:val="000000"/>
        </w:rPr>
        <w:t xml:space="preserve"> </w:t>
      </w:r>
      <w:r w:rsidRPr="00AC4A4F">
        <w:rPr>
          <w:rFonts w:ascii="Times New Roman" w:hAnsi="Times New Roman" w:cs="Times New Roman"/>
          <w:iCs/>
          <w:color w:val="000000"/>
        </w:rPr>
        <w:t>Положению.</w:t>
      </w:r>
    </w:p>
    <w:p w:rsidR="00387632" w:rsidRPr="00AC4A4F" w:rsidRDefault="00F633F1" w:rsidP="00387632">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 xml:space="preserve">6.2. В </w:t>
      </w:r>
      <w:proofErr w:type="gramStart"/>
      <w:r>
        <w:rPr>
          <w:rFonts w:ascii="Times New Roman" w:hAnsi="Times New Roman" w:cs="Times New Roman"/>
          <w:iCs/>
          <w:color w:val="000000"/>
        </w:rPr>
        <w:t>случае</w:t>
      </w:r>
      <w:proofErr w:type="gramEnd"/>
      <w:r w:rsidR="00387632" w:rsidRPr="00AC4A4F">
        <w:rPr>
          <w:rFonts w:ascii="Times New Roman" w:hAnsi="Times New Roman" w:cs="Times New Roman"/>
          <w:iCs/>
          <w:color w:val="000000"/>
        </w:rPr>
        <w:t xml:space="preserve"> если к дате проведе</w:t>
      </w:r>
      <w:r w:rsidR="005D4D5F">
        <w:rPr>
          <w:rFonts w:ascii="Times New Roman" w:hAnsi="Times New Roman" w:cs="Times New Roman"/>
          <w:iCs/>
          <w:color w:val="000000"/>
        </w:rPr>
        <w:t>ния очередного Общего собрания у</w:t>
      </w:r>
      <w:r w:rsidR="00D955D0">
        <w:rPr>
          <w:rFonts w:ascii="Times New Roman" w:hAnsi="Times New Roman" w:cs="Times New Roman"/>
          <w:iCs/>
          <w:color w:val="000000"/>
        </w:rPr>
        <w:t>частников, у</w:t>
      </w:r>
      <w:r w:rsidR="00387632" w:rsidRPr="00AC4A4F">
        <w:rPr>
          <w:rFonts w:ascii="Times New Roman" w:hAnsi="Times New Roman" w:cs="Times New Roman"/>
          <w:iCs/>
          <w:color w:val="000000"/>
        </w:rPr>
        <w:t>частниками не выдвинуты кандидаты в органы управления Банка, или выдвинуты в недостаточном количестве для образования соответствующего органа, Совет директоров Банка вправе включать кандидатов в список кандидатур по своему усмотрению.</w:t>
      </w:r>
    </w:p>
    <w:p w:rsidR="00AB6640" w:rsidRPr="00AC4A4F" w:rsidRDefault="00387632" w:rsidP="00AB6640">
      <w:pPr>
        <w:pStyle w:val="ConsNonformat"/>
        <w:widowControl/>
        <w:ind w:firstLine="360"/>
        <w:jc w:val="both"/>
        <w:rPr>
          <w:rFonts w:ascii="Times New Roman" w:hAnsi="Times New Roman"/>
          <w:sz w:val="22"/>
          <w:szCs w:val="22"/>
        </w:rPr>
      </w:pPr>
      <w:r w:rsidRPr="00AC4A4F">
        <w:rPr>
          <w:rFonts w:ascii="Times New Roman" w:hAnsi="Times New Roman"/>
          <w:iCs/>
          <w:color w:val="000000"/>
          <w:sz w:val="22"/>
          <w:szCs w:val="22"/>
        </w:rPr>
        <w:tab/>
      </w:r>
      <w:r w:rsidR="00322299" w:rsidRPr="00AC4A4F">
        <w:rPr>
          <w:rFonts w:ascii="Times New Roman" w:hAnsi="Times New Roman"/>
          <w:iCs/>
          <w:color w:val="000000"/>
          <w:sz w:val="22"/>
          <w:szCs w:val="22"/>
        </w:rPr>
        <w:t>6.3</w:t>
      </w:r>
      <w:r w:rsidRPr="00AC4A4F">
        <w:rPr>
          <w:rFonts w:ascii="Times New Roman" w:hAnsi="Times New Roman"/>
          <w:iCs/>
          <w:color w:val="000000"/>
          <w:sz w:val="22"/>
          <w:szCs w:val="22"/>
        </w:rPr>
        <w:t xml:space="preserve">. </w:t>
      </w:r>
      <w:r w:rsidR="00280408" w:rsidRPr="00AC4A4F">
        <w:rPr>
          <w:rFonts w:ascii="Times New Roman" w:hAnsi="Times New Roman"/>
          <w:iCs/>
          <w:color w:val="000000"/>
          <w:sz w:val="22"/>
          <w:szCs w:val="22"/>
        </w:rPr>
        <w:t xml:space="preserve"> </w:t>
      </w:r>
      <w:r w:rsidR="00AB6640" w:rsidRPr="00AC4A4F">
        <w:rPr>
          <w:rFonts w:ascii="Times New Roman" w:hAnsi="Times New Roman"/>
          <w:sz w:val="22"/>
          <w:szCs w:val="22"/>
        </w:rPr>
        <w:t xml:space="preserve">Любой участник Банка вправе вносить предложения о включении в  повестку дня Общего собрания участников дополнительных вопросов не </w:t>
      </w:r>
      <w:proofErr w:type="gramStart"/>
      <w:r w:rsidR="00AB6640" w:rsidRPr="00AC4A4F">
        <w:rPr>
          <w:rFonts w:ascii="Times New Roman" w:hAnsi="Times New Roman"/>
          <w:sz w:val="22"/>
          <w:szCs w:val="22"/>
        </w:rPr>
        <w:t>позднее</w:t>
      </w:r>
      <w:proofErr w:type="gramEnd"/>
      <w:r w:rsidR="00AB6640" w:rsidRPr="00AC4A4F">
        <w:rPr>
          <w:rFonts w:ascii="Times New Roman" w:hAnsi="Times New Roman"/>
          <w:sz w:val="22"/>
          <w:szCs w:val="22"/>
        </w:rPr>
        <w:t xml:space="preserve"> чем за 10 (десять) дней до даты его проведения путем направления соответствующих предложений органу или лицам, созывающим Общее собрание участников. Предложения должны быть подписаны участником (участниками).</w:t>
      </w:r>
    </w:p>
    <w:p w:rsidR="00AB6640" w:rsidRPr="00AC4A4F" w:rsidRDefault="00AB6640" w:rsidP="00AB6640">
      <w:pPr>
        <w:pStyle w:val="ConsNonformat"/>
        <w:widowControl/>
        <w:ind w:firstLine="708"/>
        <w:jc w:val="both"/>
        <w:rPr>
          <w:rFonts w:ascii="Times New Roman" w:hAnsi="Times New Roman"/>
          <w:sz w:val="22"/>
          <w:szCs w:val="22"/>
        </w:rPr>
      </w:pPr>
      <w:r w:rsidRPr="00AC4A4F">
        <w:rPr>
          <w:rFonts w:ascii="Times New Roman" w:hAnsi="Times New Roman"/>
          <w:sz w:val="22"/>
          <w:szCs w:val="22"/>
        </w:rPr>
        <w:t xml:space="preserve">Совет директоров, либо орган или лица, созывающие Общее собрание участников Банка,  обязаны не </w:t>
      </w:r>
      <w:proofErr w:type="gramStart"/>
      <w:r w:rsidRPr="00AC4A4F">
        <w:rPr>
          <w:rFonts w:ascii="Times New Roman" w:hAnsi="Times New Roman"/>
          <w:sz w:val="22"/>
          <w:szCs w:val="22"/>
        </w:rPr>
        <w:t>позднее</w:t>
      </w:r>
      <w:proofErr w:type="gramEnd"/>
      <w:r w:rsidRPr="00AC4A4F">
        <w:rPr>
          <w:rFonts w:ascii="Times New Roman" w:hAnsi="Times New Roman"/>
          <w:sz w:val="22"/>
          <w:szCs w:val="22"/>
        </w:rPr>
        <w:t xml:space="preserve"> чем за 7 (семь) дней до его проведения уведомить всех участников о внесенных в повестку дня изменениях</w:t>
      </w:r>
      <w:r w:rsidR="005D4D5F">
        <w:rPr>
          <w:rFonts w:ascii="Times New Roman" w:hAnsi="Times New Roman"/>
          <w:sz w:val="22"/>
          <w:szCs w:val="22"/>
        </w:rPr>
        <w:t>.</w:t>
      </w:r>
      <w:r w:rsidRPr="00AC4A4F">
        <w:rPr>
          <w:rFonts w:ascii="Times New Roman" w:hAnsi="Times New Roman"/>
          <w:sz w:val="22"/>
          <w:szCs w:val="22"/>
        </w:rPr>
        <w:t xml:space="preserve"> </w:t>
      </w:r>
    </w:p>
    <w:p w:rsidR="00AA5AF5" w:rsidRPr="00AC4A4F" w:rsidRDefault="00280408"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ab/>
      </w:r>
      <w:r w:rsidR="00322299" w:rsidRPr="00AC4A4F">
        <w:rPr>
          <w:rFonts w:ascii="Times New Roman" w:hAnsi="Times New Roman" w:cs="Times New Roman"/>
          <w:iCs/>
          <w:color w:val="000000"/>
        </w:rPr>
        <w:t>6.</w:t>
      </w:r>
      <w:r w:rsidR="00AB6640" w:rsidRPr="00AC4A4F">
        <w:rPr>
          <w:rFonts w:ascii="Times New Roman" w:hAnsi="Times New Roman" w:cs="Times New Roman"/>
          <w:iCs/>
          <w:color w:val="000000"/>
        </w:rPr>
        <w:t>4</w:t>
      </w:r>
      <w:r w:rsidR="00AA5AF5" w:rsidRPr="00AC4A4F">
        <w:rPr>
          <w:rFonts w:ascii="Times New Roman" w:hAnsi="Times New Roman" w:cs="Times New Roman"/>
          <w:iCs/>
          <w:color w:val="000000"/>
        </w:rPr>
        <w:t>. Предложения о включении дополнительных вопросов в повестку</w:t>
      </w:r>
      <w:r w:rsidR="00322299" w:rsidRPr="00AC4A4F">
        <w:rPr>
          <w:rFonts w:ascii="Times New Roman" w:hAnsi="Times New Roman" w:cs="Times New Roman"/>
          <w:iCs/>
          <w:color w:val="000000"/>
        </w:rPr>
        <w:t xml:space="preserve"> </w:t>
      </w:r>
      <w:r w:rsidR="00D955D0">
        <w:rPr>
          <w:rFonts w:ascii="Times New Roman" w:hAnsi="Times New Roman" w:cs="Times New Roman"/>
          <w:iCs/>
          <w:color w:val="000000"/>
        </w:rPr>
        <w:t>дня Общего собрания у</w:t>
      </w:r>
      <w:r w:rsidR="00AA5AF5" w:rsidRPr="00AC4A4F">
        <w:rPr>
          <w:rFonts w:ascii="Times New Roman" w:hAnsi="Times New Roman" w:cs="Times New Roman"/>
          <w:iCs/>
          <w:color w:val="000000"/>
        </w:rPr>
        <w:t>частников должны быть:</w:t>
      </w:r>
    </w:p>
    <w:p w:rsidR="00AA5AF5" w:rsidRPr="00AC4A4F" w:rsidRDefault="00322299"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внесены в письменной форме с указанием имени (наименования)</w:t>
      </w:r>
      <w:r w:rsidRPr="00AC4A4F">
        <w:rPr>
          <w:rFonts w:ascii="Times New Roman" w:hAnsi="Times New Roman" w:cs="Times New Roman"/>
          <w:iCs/>
          <w:color w:val="000000"/>
        </w:rPr>
        <w:t xml:space="preserve"> </w:t>
      </w:r>
      <w:r w:rsidR="00D955D0">
        <w:rPr>
          <w:rFonts w:ascii="Times New Roman" w:hAnsi="Times New Roman" w:cs="Times New Roman"/>
          <w:iCs/>
          <w:color w:val="000000"/>
        </w:rPr>
        <w:t>представивших их у</w:t>
      </w:r>
      <w:r w:rsidR="00AA5AF5" w:rsidRPr="00AC4A4F">
        <w:rPr>
          <w:rFonts w:ascii="Times New Roman" w:hAnsi="Times New Roman" w:cs="Times New Roman"/>
          <w:iCs/>
          <w:color w:val="000000"/>
        </w:rPr>
        <w:t>частников (Участника);</w:t>
      </w:r>
    </w:p>
    <w:p w:rsidR="00AA5AF5" w:rsidRPr="00AC4A4F" w:rsidRDefault="00322299"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lastRenderedPageBreak/>
        <w:t xml:space="preserve">- </w:t>
      </w:r>
      <w:r w:rsidR="00D955D0">
        <w:rPr>
          <w:rFonts w:ascii="Times New Roman" w:hAnsi="Times New Roman" w:cs="Times New Roman"/>
          <w:iCs/>
          <w:color w:val="000000"/>
        </w:rPr>
        <w:t>подписаны участниками (у</w:t>
      </w:r>
      <w:r w:rsidR="00AA5AF5" w:rsidRPr="00AC4A4F">
        <w:rPr>
          <w:rFonts w:ascii="Times New Roman" w:hAnsi="Times New Roman" w:cs="Times New Roman"/>
          <w:iCs/>
          <w:color w:val="000000"/>
        </w:rPr>
        <w:t>частником) или их представителями. В</w:t>
      </w: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случае, если предложение в повестку дня Общего собрания подписано</w:t>
      </w:r>
      <w:r w:rsidRPr="00AC4A4F">
        <w:rPr>
          <w:rFonts w:ascii="Times New Roman" w:hAnsi="Times New Roman" w:cs="Times New Roman"/>
          <w:iCs/>
          <w:color w:val="000000"/>
        </w:rPr>
        <w:t xml:space="preserve"> </w:t>
      </w:r>
      <w:r w:rsidR="00D955D0">
        <w:rPr>
          <w:rFonts w:ascii="Times New Roman" w:hAnsi="Times New Roman" w:cs="Times New Roman"/>
          <w:iCs/>
          <w:color w:val="000000"/>
        </w:rPr>
        <w:t>представителем у</w:t>
      </w:r>
      <w:r w:rsidR="00AA5AF5" w:rsidRPr="00AC4A4F">
        <w:rPr>
          <w:rFonts w:ascii="Times New Roman" w:hAnsi="Times New Roman" w:cs="Times New Roman"/>
          <w:iCs/>
          <w:color w:val="000000"/>
        </w:rPr>
        <w:t>частника, к такому предложению должна прилагаться</w:t>
      </w: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копия доверенности,</w:t>
      </w:r>
      <w:r w:rsidR="00D955D0">
        <w:rPr>
          <w:rFonts w:ascii="Times New Roman" w:hAnsi="Times New Roman" w:cs="Times New Roman"/>
          <w:iCs/>
          <w:color w:val="000000"/>
        </w:rPr>
        <w:t xml:space="preserve"> заверенная у</w:t>
      </w:r>
      <w:r w:rsidR="00AA5AF5" w:rsidRPr="00AC4A4F">
        <w:rPr>
          <w:rFonts w:ascii="Times New Roman" w:hAnsi="Times New Roman" w:cs="Times New Roman"/>
          <w:iCs/>
          <w:color w:val="000000"/>
        </w:rPr>
        <w:t xml:space="preserve">частником, оформленная в соответствии </w:t>
      </w:r>
      <w:proofErr w:type="gramStart"/>
      <w:r w:rsidR="00AA5AF5" w:rsidRPr="00AC4A4F">
        <w:rPr>
          <w:rFonts w:ascii="Times New Roman" w:hAnsi="Times New Roman" w:cs="Times New Roman"/>
          <w:iCs/>
          <w:color w:val="000000"/>
        </w:rPr>
        <w:t>с</w:t>
      </w:r>
      <w:proofErr w:type="gramEnd"/>
    </w:p>
    <w:p w:rsidR="00AA5AF5" w:rsidRPr="00AC4A4F" w:rsidRDefault="00AA5AF5"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xml:space="preserve">требованиями, изложенными в пункте </w:t>
      </w:r>
      <w:r w:rsidR="00617FDF" w:rsidRPr="00AC4A4F">
        <w:rPr>
          <w:rFonts w:ascii="Times New Roman" w:hAnsi="Times New Roman" w:cs="Times New Roman"/>
          <w:iCs/>
          <w:color w:val="000000"/>
        </w:rPr>
        <w:t>7</w:t>
      </w:r>
      <w:r w:rsidRPr="00AC4A4F">
        <w:rPr>
          <w:rFonts w:ascii="Times New Roman" w:hAnsi="Times New Roman" w:cs="Times New Roman"/>
          <w:iCs/>
          <w:color w:val="000000"/>
        </w:rPr>
        <w:t>.2.1. настоящего Положения.</w:t>
      </w:r>
    </w:p>
    <w:p w:rsidR="00AA5AF5" w:rsidRPr="00AC4A4F" w:rsidRDefault="00322299"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должны содержать формулировку каждого предлагаемого вопроса</w:t>
      </w: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и могут содержать формулировку решения по предлагаемому вопросу.</w:t>
      </w:r>
    </w:p>
    <w:p w:rsidR="00AA5AF5" w:rsidRPr="00AC4A4F" w:rsidRDefault="00322299"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ab/>
        <w:t>6.</w:t>
      </w:r>
      <w:r w:rsidR="00AB6640" w:rsidRPr="00AC4A4F">
        <w:rPr>
          <w:rFonts w:ascii="Times New Roman" w:hAnsi="Times New Roman" w:cs="Times New Roman"/>
          <w:iCs/>
          <w:color w:val="000000"/>
        </w:rPr>
        <w:t>6</w:t>
      </w:r>
      <w:r w:rsidRPr="00AC4A4F">
        <w:rPr>
          <w:rFonts w:ascii="Times New Roman" w:hAnsi="Times New Roman" w:cs="Times New Roman"/>
          <w:iCs/>
          <w:color w:val="000000"/>
        </w:rPr>
        <w:t>. Документы, указанные в п. 6.1, 6.</w:t>
      </w:r>
      <w:r w:rsidR="00AB6640" w:rsidRPr="00AC4A4F">
        <w:rPr>
          <w:rFonts w:ascii="Times New Roman" w:hAnsi="Times New Roman" w:cs="Times New Roman"/>
          <w:iCs/>
          <w:color w:val="000000"/>
        </w:rPr>
        <w:t>4</w:t>
      </w:r>
      <w:r w:rsidR="00AA5AF5" w:rsidRPr="00AC4A4F">
        <w:rPr>
          <w:rFonts w:ascii="Times New Roman" w:hAnsi="Times New Roman" w:cs="Times New Roman"/>
          <w:iCs/>
          <w:color w:val="000000"/>
        </w:rPr>
        <w:t>. настоящего Положения,</w:t>
      </w:r>
      <w:r w:rsidRPr="00AC4A4F">
        <w:rPr>
          <w:rFonts w:ascii="Times New Roman" w:hAnsi="Times New Roman" w:cs="Times New Roman"/>
          <w:iCs/>
          <w:color w:val="000000"/>
        </w:rPr>
        <w:t xml:space="preserve"> </w:t>
      </w:r>
      <w:r w:rsidR="00D955D0">
        <w:rPr>
          <w:rFonts w:ascii="Times New Roman" w:hAnsi="Times New Roman" w:cs="Times New Roman"/>
          <w:iCs/>
          <w:color w:val="000000"/>
        </w:rPr>
        <w:t>представляются участником (у</w:t>
      </w:r>
      <w:r w:rsidR="00AA5AF5" w:rsidRPr="00AC4A4F">
        <w:rPr>
          <w:rFonts w:ascii="Times New Roman" w:hAnsi="Times New Roman" w:cs="Times New Roman"/>
          <w:iCs/>
          <w:color w:val="000000"/>
        </w:rPr>
        <w:t>частниками) пут</w:t>
      </w:r>
      <w:r w:rsidR="00AA5AF5" w:rsidRPr="00AC4A4F">
        <w:rPr>
          <w:rFonts w:ascii="Times New Roman" w:hAnsi="Cambria Math" w:cs="Times New Roman"/>
          <w:iCs/>
          <w:color w:val="000000"/>
        </w:rPr>
        <w:t>ѐ</w:t>
      </w:r>
      <w:proofErr w:type="gramStart"/>
      <w:r w:rsidR="00AA5AF5" w:rsidRPr="00AC4A4F">
        <w:rPr>
          <w:rFonts w:ascii="Times New Roman" w:hAnsi="Times New Roman" w:cs="Times New Roman"/>
          <w:iCs/>
          <w:color w:val="000000"/>
        </w:rPr>
        <w:t>м</w:t>
      </w:r>
      <w:proofErr w:type="gramEnd"/>
      <w:r w:rsidR="00AA5AF5" w:rsidRPr="00AC4A4F">
        <w:rPr>
          <w:rFonts w:ascii="Times New Roman" w:hAnsi="Times New Roman" w:cs="Times New Roman"/>
          <w:iCs/>
          <w:color w:val="000000"/>
        </w:rPr>
        <w:t>:</w:t>
      </w:r>
    </w:p>
    <w:p w:rsidR="00AA5AF5" w:rsidRPr="00AC4A4F" w:rsidRDefault="00322299"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направления почтовой связью по адресу (месту нахождения)</w:t>
      </w: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единоличног</w:t>
      </w:r>
      <w:r w:rsidRPr="00AC4A4F">
        <w:rPr>
          <w:rFonts w:ascii="Times New Roman" w:hAnsi="Times New Roman" w:cs="Times New Roman"/>
          <w:iCs/>
          <w:color w:val="000000"/>
        </w:rPr>
        <w:t>о исполнительного органа Банка</w:t>
      </w:r>
      <w:r w:rsidR="00AA5AF5" w:rsidRPr="00AC4A4F">
        <w:rPr>
          <w:rFonts w:ascii="Times New Roman" w:hAnsi="Times New Roman" w:cs="Times New Roman"/>
          <w:iCs/>
          <w:color w:val="000000"/>
        </w:rPr>
        <w:t>, содержащемуся в едином</w:t>
      </w: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государственном реестре юридических лиц;</w:t>
      </w:r>
    </w:p>
    <w:p w:rsidR="00AA5AF5" w:rsidRPr="00AC4A4F" w:rsidRDefault="00322299"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 xml:space="preserve">вручения под роспись </w:t>
      </w:r>
      <w:r w:rsidRPr="00AC4A4F">
        <w:rPr>
          <w:rFonts w:ascii="Times New Roman" w:hAnsi="Times New Roman" w:cs="Times New Roman"/>
          <w:iCs/>
          <w:color w:val="000000"/>
        </w:rPr>
        <w:t>уполномоченному представителю Банка.</w:t>
      </w:r>
    </w:p>
    <w:p w:rsidR="005323F8" w:rsidRPr="00AC4A4F" w:rsidRDefault="005323F8" w:rsidP="005721C7">
      <w:pPr>
        <w:autoSpaceDE w:val="0"/>
        <w:autoSpaceDN w:val="0"/>
        <w:adjustRightInd w:val="0"/>
        <w:jc w:val="center"/>
        <w:rPr>
          <w:rFonts w:ascii="Times New Roman" w:hAnsi="Times New Roman" w:cs="Times New Roman"/>
          <w:b/>
          <w:bCs/>
          <w:iCs/>
          <w:color w:val="000000"/>
        </w:rPr>
      </w:pPr>
    </w:p>
    <w:p w:rsidR="005721C7" w:rsidRPr="00AC4A4F" w:rsidRDefault="005721C7" w:rsidP="005721C7">
      <w:pPr>
        <w:autoSpaceDE w:val="0"/>
        <w:autoSpaceDN w:val="0"/>
        <w:adjustRightInd w:val="0"/>
        <w:jc w:val="center"/>
        <w:rPr>
          <w:rFonts w:ascii="Times New Roman" w:hAnsi="Times New Roman" w:cs="Times New Roman"/>
          <w:b/>
          <w:bCs/>
          <w:iCs/>
          <w:color w:val="000000"/>
        </w:rPr>
      </w:pPr>
      <w:r w:rsidRPr="00AC4A4F">
        <w:rPr>
          <w:rFonts w:ascii="Times New Roman" w:hAnsi="Times New Roman" w:cs="Times New Roman"/>
          <w:b/>
          <w:bCs/>
          <w:iCs/>
          <w:color w:val="000000"/>
        </w:rPr>
        <w:t>7</w:t>
      </w:r>
      <w:r w:rsidR="00AA5AF5" w:rsidRPr="00AC4A4F">
        <w:rPr>
          <w:rFonts w:ascii="Times New Roman" w:hAnsi="Times New Roman" w:cs="Times New Roman"/>
          <w:b/>
          <w:bCs/>
          <w:iCs/>
          <w:color w:val="000000"/>
        </w:rPr>
        <w:t>. П</w:t>
      </w:r>
      <w:r w:rsidRPr="00AC4A4F">
        <w:rPr>
          <w:rFonts w:ascii="Times New Roman" w:hAnsi="Times New Roman" w:cs="Times New Roman"/>
          <w:b/>
          <w:bCs/>
          <w:iCs/>
          <w:color w:val="000000"/>
        </w:rPr>
        <w:t>рава участни</w:t>
      </w:r>
      <w:r w:rsidR="005D4D5F">
        <w:rPr>
          <w:rFonts w:ascii="Times New Roman" w:hAnsi="Times New Roman" w:cs="Times New Roman"/>
          <w:b/>
          <w:bCs/>
          <w:iCs/>
          <w:color w:val="000000"/>
        </w:rPr>
        <w:t>ка на участие в Общем собрании у</w:t>
      </w:r>
      <w:r w:rsidRPr="00AC4A4F">
        <w:rPr>
          <w:rFonts w:ascii="Times New Roman" w:hAnsi="Times New Roman" w:cs="Times New Roman"/>
          <w:b/>
          <w:bCs/>
          <w:iCs/>
          <w:color w:val="000000"/>
        </w:rPr>
        <w:t>частников</w:t>
      </w:r>
    </w:p>
    <w:p w:rsidR="005721C7" w:rsidRPr="00AC4A4F" w:rsidRDefault="005721C7" w:rsidP="005721C7">
      <w:pPr>
        <w:autoSpaceDE w:val="0"/>
        <w:autoSpaceDN w:val="0"/>
        <w:adjustRightInd w:val="0"/>
        <w:jc w:val="center"/>
        <w:rPr>
          <w:rFonts w:ascii="Times New Roman" w:hAnsi="Times New Roman" w:cs="Times New Roman"/>
          <w:b/>
          <w:bCs/>
          <w:iCs/>
          <w:color w:val="000000"/>
        </w:rPr>
      </w:pPr>
      <w:r w:rsidRPr="00AC4A4F">
        <w:rPr>
          <w:rFonts w:ascii="Times New Roman" w:hAnsi="Times New Roman" w:cs="Times New Roman"/>
          <w:b/>
          <w:bCs/>
          <w:iCs/>
          <w:color w:val="000000"/>
        </w:rPr>
        <w:t>и порядок их подтверждения при регистрации</w:t>
      </w:r>
    </w:p>
    <w:p w:rsidR="00AA5AF5" w:rsidRPr="00AC4A4F" w:rsidRDefault="005721C7"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ab/>
        <w:t>7.1. Участники Банка</w:t>
      </w:r>
      <w:r w:rsidR="00AA5AF5" w:rsidRPr="00AC4A4F">
        <w:rPr>
          <w:rFonts w:ascii="Times New Roman" w:hAnsi="Times New Roman" w:cs="Times New Roman"/>
          <w:iCs/>
          <w:color w:val="000000"/>
        </w:rPr>
        <w:t xml:space="preserve"> вправе участвовать в Общем собрании лично</w:t>
      </w:r>
      <w:r w:rsidRPr="00AC4A4F">
        <w:rPr>
          <w:rFonts w:ascii="Times New Roman" w:hAnsi="Times New Roman" w:cs="Times New Roman"/>
          <w:iCs/>
          <w:color w:val="000000"/>
        </w:rPr>
        <w:t xml:space="preserve"> </w:t>
      </w:r>
      <w:r w:rsidR="00AA5AF5" w:rsidRPr="00AC4A4F">
        <w:rPr>
          <w:rFonts w:ascii="Times New Roman" w:hAnsi="Times New Roman" w:cs="Times New Roman"/>
          <w:iCs/>
          <w:color w:val="000000"/>
        </w:rPr>
        <w:t>или через своих представителей.</w:t>
      </w:r>
    </w:p>
    <w:p w:rsidR="00AA5AF5" w:rsidRPr="00AC4A4F" w:rsidRDefault="005721C7"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ab/>
        <w:t>7</w:t>
      </w:r>
      <w:r w:rsidR="00AA5AF5" w:rsidRPr="00AC4A4F">
        <w:rPr>
          <w:rFonts w:ascii="Times New Roman" w:hAnsi="Times New Roman" w:cs="Times New Roman"/>
          <w:iCs/>
          <w:color w:val="000000"/>
        </w:rPr>
        <w:t>.1.1. Участники вправе заменить своих представителей на Общем</w:t>
      </w:r>
      <w:r w:rsidRPr="00AC4A4F">
        <w:rPr>
          <w:rFonts w:ascii="Times New Roman" w:hAnsi="Times New Roman" w:cs="Times New Roman"/>
          <w:iCs/>
          <w:color w:val="000000"/>
        </w:rPr>
        <w:t xml:space="preserve"> </w:t>
      </w:r>
      <w:r w:rsidR="00674AED">
        <w:rPr>
          <w:rFonts w:ascii="Times New Roman" w:hAnsi="Times New Roman" w:cs="Times New Roman"/>
          <w:iCs/>
          <w:color w:val="000000"/>
        </w:rPr>
        <w:t>собрании у</w:t>
      </w:r>
      <w:r w:rsidR="00AA5AF5" w:rsidRPr="00AC4A4F">
        <w:rPr>
          <w:rFonts w:ascii="Times New Roman" w:hAnsi="Times New Roman" w:cs="Times New Roman"/>
          <w:iCs/>
          <w:color w:val="000000"/>
        </w:rPr>
        <w:t>частников до регистрации Участников и лично принять участие в</w:t>
      </w:r>
      <w:r w:rsidRPr="00AC4A4F">
        <w:rPr>
          <w:rFonts w:ascii="Times New Roman" w:hAnsi="Times New Roman" w:cs="Times New Roman"/>
          <w:iCs/>
          <w:color w:val="000000"/>
        </w:rPr>
        <w:t xml:space="preserve"> </w:t>
      </w:r>
      <w:r w:rsidR="00674AED">
        <w:rPr>
          <w:rFonts w:ascii="Times New Roman" w:hAnsi="Times New Roman" w:cs="Times New Roman"/>
          <w:iCs/>
          <w:color w:val="000000"/>
        </w:rPr>
        <w:t>Общем собрании у</w:t>
      </w:r>
      <w:r w:rsidR="00AA5AF5" w:rsidRPr="00AC4A4F">
        <w:rPr>
          <w:rFonts w:ascii="Times New Roman" w:hAnsi="Times New Roman" w:cs="Times New Roman"/>
          <w:iCs/>
          <w:color w:val="000000"/>
        </w:rPr>
        <w:t>частников в пор</w:t>
      </w:r>
      <w:r w:rsidRPr="00AC4A4F">
        <w:rPr>
          <w:rFonts w:ascii="Times New Roman" w:hAnsi="Times New Roman" w:cs="Times New Roman"/>
          <w:iCs/>
          <w:color w:val="000000"/>
        </w:rPr>
        <w:t xml:space="preserve">ядке, установленном абз. 2. п. 7.2.2 </w:t>
      </w:r>
      <w:r w:rsidR="00AA5AF5" w:rsidRPr="00AC4A4F">
        <w:rPr>
          <w:rFonts w:ascii="Times New Roman" w:hAnsi="Times New Roman" w:cs="Times New Roman"/>
          <w:iCs/>
          <w:color w:val="000000"/>
        </w:rPr>
        <w:t>настоящего Положения.</w:t>
      </w:r>
    </w:p>
    <w:p w:rsidR="00AA5AF5" w:rsidRPr="00322299" w:rsidRDefault="005721C7" w:rsidP="00C46C09">
      <w:pPr>
        <w:autoSpaceDE w:val="0"/>
        <w:autoSpaceDN w:val="0"/>
        <w:adjustRightInd w:val="0"/>
        <w:rPr>
          <w:rFonts w:ascii="Times New Roman" w:hAnsi="Times New Roman" w:cs="Times New Roman"/>
          <w:iCs/>
          <w:color w:val="000000"/>
        </w:rPr>
      </w:pPr>
      <w:r w:rsidRPr="00AC4A4F">
        <w:rPr>
          <w:rFonts w:ascii="Times New Roman" w:hAnsi="Times New Roman" w:cs="Times New Roman"/>
          <w:iCs/>
          <w:color w:val="000000"/>
        </w:rPr>
        <w:tab/>
        <w:t>7</w:t>
      </w:r>
      <w:r w:rsidR="00AA5AF5" w:rsidRPr="00AC4A4F">
        <w:rPr>
          <w:rFonts w:ascii="Times New Roman" w:hAnsi="Times New Roman" w:cs="Times New Roman"/>
          <w:iCs/>
          <w:color w:val="000000"/>
        </w:rPr>
        <w:t>.1.2. Участник впр</w:t>
      </w:r>
      <w:r w:rsidR="00AA5AF5" w:rsidRPr="00322299">
        <w:rPr>
          <w:rFonts w:ascii="Times New Roman" w:hAnsi="Times New Roman" w:cs="Times New Roman"/>
          <w:iCs/>
          <w:color w:val="000000"/>
        </w:rPr>
        <w:t>аве направить для участия в Общем собрании</w:t>
      </w:r>
      <w:r>
        <w:rPr>
          <w:rFonts w:ascii="Times New Roman" w:hAnsi="Times New Roman" w:cs="Times New Roman"/>
          <w:iCs/>
          <w:color w:val="000000"/>
        </w:rPr>
        <w:t xml:space="preserve"> </w:t>
      </w:r>
      <w:r w:rsidR="00674AED">
        <w:rPr>
          <w:rFonts w:ascii="Times New Roman" w:hAnsi="Times New Roman" w:cs="Times New Roman"/>
          <w:iCs/>
          <w:color w:val="000000"/>
        </w:rPr>
        <w:t>у</w:t>
      </w:r>
      <w:r w:rsidR="00AA5AF5" w:rsidRPr="00322299">
        <w:rPr>
          <w:rFonts w:ascii="Times New Roman" w:hAnsi="Times New Roman" w:cs="Times New Roman"/>
          <w:iCs/>
          <w:color w:val="000000"/>
        </w:rPr>
        <w:t>частников не более одного представителя.</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w:t>
      </w:r>
      <w:r w:rsidR="00674AED">
        <w:rPr>
          <w:rFonts w:ascii="Times New Roman" w:hAnsi="Times New Roman" w:cs="Times New Roman"/>
          <w:iCs/>
          <w:color w:val="000000"/>
        </w:rPr>
        <w:t>.2. Представители у</w:t>
      </w:r>
      <w:r w:rsidR="00AA5AF5" w:rsidRPr="00322299">
        <w:rPr>
          <w:rFonts w:ascii="Times New Roman" w:hAnsi="Times New Roman" w:cs="Times New Roman"/>
          <w:iCs/>
          <w:color w:val="000000"/>
        </w:rPr>
        <w:t>частников</w:t>
      </w:r>
      <w:r w:rsidR="00C743D0">
        <w:rPr>
          <w:rFonts w:ascii="Times New Roman" w:hAnsi="Times New Roman" w:cs="Times New Roman"/>
          <w:iCs/>
          <w:color w:val="000000"/>
        </w:rPr>
        <w:t xml:space="preserve"> при их регистрац</w:t>
      </w:r>
      <w:r w:rsidR="00674AED">
        <w:rPr>
          <w:rFonts w:ascii="Times New Roman" w:hAnsi="Times New Roman" w:cs="Times New Roman"/>
          <w:iCs/>
          <w:color w:val="000000"/>
        </w:rPr>
        <w:t>ии на участие в Общем собрании у</w:t>
      </w:r>
      <w:r w:rsidR="00C743D0">
        <w:rPr>
          <w:rFonts w:ascii="Times New Roman" w:hAnsi="Times New Roman" w:cs="Times New Roman"/>
          <w:iCs/>
          <w:color w:val="000000"/>
        </w:rPr>
        <w:t xml:space="preserve">частников </w:t>
      </w:r>
      <w:r w:rsidR="00AA5AF5" w:rsidRPr="00322299">
        <w:rPr>
          <w:rFonts w:ascii="Times New Roman" w:hAnsi="Times New Roman" w:cs="Times New Roman"/>
          <w:iCs/>
          <w:color w:val="000000"/>
        </w:rPr>
        <w:t xml:space="preserve"> должны предъявить документы,</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подтверждающие их надлежащие полномочия.</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w:t>
      </w:r>
      <w:r w:rsidR="00AA5AF5" w:rsidRPr="00322299">
        <w:rPr>
          <w:rFonts w:ascii="Times New Roman" w:hAnsi="Times New Roman" w:cs="Times New Roman"/>
          <w:iCs/>
          <w:color w:val="000000"/>
        </w:rPr>
        <w:t xml:space="preserve">.2.1. </w:t>
      </w:r>
      <w:proofErr w:type="gramStart"/>
      <w:r w:rsidR="00AA5AF5" w:rsidRPr="00322299">
        <w:rPr>
          <w:rFonts w:ascii="Times New Roman" w:hAnsi="Times New Roman" w:cs="Times New Roman"/>
          <w:iCs/>
          <w:color w:val="000000"/>
        </w:rPr>
        <w:t xml:space="preserve">Доверенность, выданная </w:t>
      </w:r>
      <w:r>
        <w:rPr>
          <w:rFonts w:ascii="Times New Roman" w:hAnsi="Times New Roman" w:cs="Times New Roman"/>
          <w:iCs/>
          <w:color w:val="000000"/>
        </w:rPr>
        <w:t>представителю Участника Банка</w:t>
      </w:r>
      <w:r w:rsidR="00AA5AF5" w:rsidRPr="00322299">
        <w:rPr>
          <w:rFonts w:ascii="Times New Roman" w:hAnsi="Times New Roman" w:cs="Times New Roman"/>
          <w:iCs/>
          <w:color w:val="000000"/>
        </w:rPr>
        <w:t>,</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должна содержать сведения о представляемом и представителе (имя или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наименование, место жительства или место нахождения, паспортные данные,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(при этом под паспортными данными представителя и представляемого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понимаются нумерация бланка паспорта, дата выдачи, место и орган его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выдачи), должна быть удостоверена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нотариально.</w:t>
      </w:r>
      <w:proofErr w:type="gramEnd"/>
      <w:r w:rsidR="00AA5AF5" w:rsidRPr="00322299">
        <w:rPr>
          <w:rFonts w:ascii="Times New Roman" w:hAnsi="Times New Roman" w:cs="Times New Roman"/>
          <w:iCs/>
          <w:color w:val="000000"/>
        </w:rPr>
        <w:t xml:space="preserve"> Доверенность должна содержать объем полномочий,</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предоставляемых Участником своему представителю.</w:t>
      </w:r>
    </w:p>
    <w:p w:rsidR="005721C7"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 xml:space="preserve">7.2.2. Участник Банка </w:t>
      </w:r>
      <w:r w:rsidR="00AA5AF5" w:rsidRPr="00322299">
        <w:rPr>
          <w:rFonts w:ascii="Times New Roman" w:hAnsi="Times New Roman" w:cs="Times New Roman"/>
          <w:iCs/>
          <w:color w:val="000000"/>
        </w:rPr>
        <w:t xml:space="preserve"> вправе отозвать свою доверенность и лично</w:t>
      </w:r>
      <w:r>
        <w:rPr>
          <w:rFonts w:ascii="Times New Roman" w:hAnsi="Times New Roman" w:cs="Times New Roman"/>
          <w:iCs/>
          <w:color w:val="000000"/>
        </w:rPr>
        <w:t xml:space="preserve"> </w:t>
      </w:r>
      <w:r w:rsidR="00674AED">
        <w:rPr>
          <w:rFonts w:ascii="Times New Roman" w:hAnsi="Times New Roman" w:cs="Times New Roman"/>
          <w:iCs/>
          <w:color w:val="000000"/>
        </w:rPr>
        <w:t>участвовать в Общем собрании у</w:t>
      </w:r>
      <w:r w:rsidR="00AA5AF5" w:rsidRPr="00322299">
        <w:rPr>
          <w:rFonts w:ascii="Times New Roman" w:hAnsi="Times New Roman" w:cs="Times New Roman"/>
          <w:iCs/>
          <w:color w:val="000000"/>
        </w:rPr>
        <w:t>частников, проводимом в форме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совместного присутствия, представив для этого </w:t>
      </w:r>
      <w:r>
        <w:rPr>
          <w:rFonts w:ascii="Times New Roman" w:hAnsi="Times New Roman" w:cs="Times New Roman"/>
          <w:iCs/>
          <w:color w:val="000000"/>
        </w:rPr>
        <w:t xml:space="preserve">Банку </w:t>
      </w:r>
      <w:r w:rsidR="00AA5AF5" w:rsidRPr="00322299">
        <w:rPr>
          <w:rFonts w:ascii="Times New Roman" w:hAnsi="Times New Roman" w:cs="Times New Roman"/>
          <w:iCs/>
          <w:color w:val="000000"/>
        </w:rPr>
        <w:t>письменное заявление об отзыве доверенности в день проведения Общего</w:t>
      </w:r>
      <w:r>
        <w:rPr>
          <w:rFonts w:ascii="Times New Roman" w:hAnsi="Times New Roman" w:cs="Times New Roman"/>
          <w:iCs/>
          <w:color w:val="000000"/>
        </w:rPr>
        <w:t xml:space="preserve"> </w:t>
      </w:r>
      <w:r w:rsidR="00705003">
        <w:rPr>
          <w:rFonts w:ascii="Times New Roman" w:hAnsi="Times New Roman" w:cs="Times New Roman"/>
          <w:iCs/>
          <w:color w:val="000000"/>
        </w:rPr>
        <w:t>собрания у</w:t>
      </w:r>
      <w:r w:rsidR="00AA5AF5" w:rsidRPr="00322299">
        <w:rPr>
          <w:rFonts w:ascii="Times New Roman" w:hAnsi="Times New Roman" w:cs="Times New Roman"/>
          <w:iCs/>
          <w:color w:val="000000"/>
        </w:rPr>
        <w:t>частников, при этом он подлежит регистрации для участия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Общем собрании; либо, в слу</w:t>
      </w:r>
      <w:r w:rsidR="00674AED">
        <w:rPr>
          <w:rFonts w:ascii="Times New Roman" w:hAnsi="Times New Roman" w:cs="Times New Roman"/>
          <w:iCs/>
          <w:color w:val="000000"/>
        </w:rPr>
        <w:t>чае проведения Общего собрания у</w:t>
      </w:r>
      <w:r w:rsidR="00AA5AF5" w:rsidRPr="00322299">
        <w:rPr>
          <w:rFonts w:ascii="Times New Roman" w:hAnsi="Times New Roman" w:cs="Times New Roman"/>
          <w:iCs/>
          <w:color w:val="000000"/>
        </w:rPr>
        <w:t>частников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форме заочного голосования, направив </w:t>
      </w:r>
      <w:r>
        <w:rPr>
          <w:rFonts w:ascii="Times New Roman" w:hAnsi="Times New Roman" w:cs="Times New Roman"/>
          <w:iCs/>
          <w:color w:val="000000"/>
        </w:rPr>
        <w:t xml:space="preserve">Банку </w:t>
      </w:r>
      <w:r w:rsidR="00AA5AF5" w:rsidRPr="00322299">
        <w:rPr>
          <w:rFonts w:ascii="Times New Roman" w:hAnsi="Times New Roman" w:cs="Times New Roman"/>
          <w:iCs/>
          <w:color w:val="000000"/>
        </w:rPr>
        <w:t>письменное извещение об отзыве доверенности не позднее, чем за два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рабочих дня до даты проведения Общего собрания.</w:t>
      </w:r>
      <w:r>
        <w:rPr>
          <w:rFonts w:ascii="Times New Roman" w:hAnsi="Times New Roman" w:cs="Times New Roman"/>
          <w:iCs/>
          <w:color w:val="000000"/>
        </w:rPr>
        <w:t xml:space="preserve"> </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 xml:space="preserve">Участник Банка </w:t>
      </w:r>
      <w:r w:rsidR="00AA5AF5" w:rsidRPr="00322299">
        <w:rPr>
          <w:rFonts w:ascii="Times New Roman" w:hAnsi="Times New Roman" w:cs="Times New Roman"/>
          <w:iCs/>
          <w:color w:val="000000"/>
        </w:rPr>
        <w:t>вправе в день проведения Общего собрания</w:t>
      </w:r>
      <w:r>
        <w:rPr>
          <w:rFonts w:ascii="Times New Roman" w:hAnsi="Times New Roman" w:cs="Times New Roman"/>
          <w:iCs/>
          <w:color w:val="000000"/>
        </w:rPr>
        <w:t xml:space="preserve"> </w:t>
      </w:r>
      <w:r w:rsidR="00674AED">
        <w:rPr>
          <w:rFonts w:ascii="Times New Roman" w:hAnsi="Times New Roman" w:cs="Times New Roman"/>
          <w:iCs/>
          <w:color w:val="000000"/>
        </w:rPr>
        <w:t>у</w:t>
      </w:r>
      <w:r w:rsidR="00AA5AF5" w:rsidRPr="00322299">
        <w:rPr>
          <w:rFonts w:ascii="Times New Roman" w:hAnsi="Times New Roman" w:cs="Times New Roman"/>
          <w:iCs/>
          <w:color w:val="000000"/>
        </w:rPr>
        <w:t>частников, проводимом в форме совместного присутствия, участвовать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таком Общем собрании лично, не отзывая выданную им доверенность.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этом случае, представитель по доверенности не подлежит регистрации для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участия в Общем собрании.</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7.2.3. Участник Банка обязан известить Банк</w:t>
      </w:r>
      <w:r w:rsidR="00AA5AF5" w:rsidRPr="00322299">
        <w:rPr>
          <w:rFonts w:ascii="Times New Roman" w:hAnsi="Times New Roman" w:cs="Times New Roman"/>
          <w:iCs/>
          <w:color w:val="000000"/>
        </w:rPr>
        <w:t xml:space="preserve"> о замене (отзыве)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своего представителя, направив </w:t>
      </w:r>
      <w:r>
        <w:rPr>
          <w:rFonts w:ascii="Times New Roman" w:hAnsi="Times New Roman" w:cs="Times New Roman"/>
          <w:iCs/>
          <w:color w:val="000000"/>
        </w:rPr>
        <w:t xml:space="preserve">Банку </w:t>
      </w:r>
      <w:r w:rsidR="00AA5AF5" w:rsidRPr="00322299">
        <w:rPr>
          <w:rFonts w:ascii="Times New Roman" w:hAnsi="Times New Roman" w:cs="Times New Roman"/>
          <w:iCs/>
          <w:color w:val="000000"/>
        </w:rPr>
        <w:t>письменное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сообщение не позднее, чем за два рабочих дня до даты проведения Общего</w:t>
      </w:r>
      <w:r>
        <w:rPr>
          <w:rFonts w:ascii="Times New Roman" w:hAnsi="Times New Roman" w:cs="Times New Roman"/>
          <w:iCs/>
          <w:color w:val="000000"/>
        </w:rPr>
        <w:t xml:space="preserve"> </w:t>
      </w:r>
      <w:r w:rsidR="00674AED">
        <w:rPr>
          <w:rFonts w:ascii="Times New Roman" w:hAnsi="Times New Roman" w:cs="Times New Roman"/>
          <w:iCs/>
          <w:color w:val="000000"/>
        </w:rPr>
        <w:t>собрания у</w:t>
      </w:r>
      <w:r w:rsidR="00AA5AF5" w:rsidRPr="00322299">
        <w:rPr>
          <w:rFonts w:ascii="Times New Roman" w:hAnsi="Times New Roman" w:cs="Times New Roman"/>
          <w:iCs/>
          <w:color w:val="000000"/>
        </w:rPr>
        <w:t>частников.</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w:t>
      </w:r>
      <w:r w:rsidR="00674AED">
        <w:rPr>
          <w:rFonts w:ascii="Times New Roman" w:hAnsi="Times New Roman" w:cs="Times New Roman"/>
          <w:iCs/>
          <w:color w:val="000000"/>
        </w:rPr>
        <w:t xml:space="preserve">.3. В </w:t>
      </w:r>
      <w:proofErr w:type="gramStart"/>
      <w:r w:rsidR="00674AED">
        <w:rPr>
          <w:rFonts w:ascii="Times New Roman" w:hAnsi="Times New Roman" w:cs="Times New Roman"/>
          <w:iCs/>
          <w:color w:val="000000"/>
        </w:rPr>
        <w:t>Общем</w:t>
      </w:r>
      <w:proofErr w:type="gramEnd"/>
      <w:r w:rsidR="00674AED">
        <w:rPr>
          <w:rFonts w:ascii="Times New Roman" w:hAnsi="Times New Roman" w:cs="Times New Roman"/>
          <w:iCs/>
          <w:color w:val="000000"/>
        </w:rPr>
        <w:t xml:space="preserve"> собрании у</w:t>
      </w:r>
      <w:r w:rsidR="00AA5AF5" w:rsidRPr="00322299">
        <w:rPr>
          <w:rFonts w:ascii="Times New Roman" w:hAnsi="Times New Roman" w:cs="Times New Roman"/>
          <w:iCs/>
          <w:color w:val="000000"/>
        </w:rPr>
        <w:t>частников принимают участие лица,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включен</w:t>
      </w:r>
      <w:r w:rsidR="00705003">
        <w:rPr>
          <w:rFonts w:ascii="Times New Roman" w:hAnsi="Times New Roman" w:cs="Times New Roman"/>
          <w:iCs/>
          <w:color w:val="000000"/>
        </w:rPr>
        <w:t>ные в список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лица, к которым права</w:t>
      </w:r>
      <w:r>
        <w:rPr>
          <w:rFonts w:ascii="Times New Roman" w:hAnsi="Times New Roman" w:cs="Times New Roman"/>
          <w:iCs/>
          <w:color w:val="000000"/>
        </w:rPr>
        <w:t xml:space="preserve"> </w:t>
      </w:r>
      <w:r w:rsidR="00705003">
        <w:rPr>
          <w:rFonts w:ascii="Times New Roman" w:hAnsi="Times New Roman" w:cs="Times New Roman"/>
          <w:iCs/>
          <w:color w:val="000000"/>
        </w:rPr>
        <w:t>у</w:t>
      </w:r>
      <w:r w:rsidR="00AA5AF5" w:rsidRPr="00322299">
        <w:rPr>
          <w:rFonts w:ascii="Times New Roman" w:hAnsi="Times New Roman" w:cs="Times New Roman"/>
          <w:iCs/>
          <w:color w:val="000000"/>
        </w:rPr>
        <w:t>частника перешли в порядке наследования или правопреемства при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реорганизации</w:t>
      </w:r>
      <w:r w:rsidR="00705003">
        <w:rPr>
          <w:rFonts w:ascii="Times New Roman" w:hAnsi="Times New Roman" w:cs="Times New Roman"/>
          <w:iCs/>
          <w:color w:val="000000"/>
        </w:rPr>
        <w:t xml:space="preserve"> в порядке, установленным Уставом Банка</w:t>
      </w:r>
      <w:r w:rsidR="00AA5AF5" w:rsidRPr="00322299">
        <w:rPr>
          <w:rFonts w:ascii="Times New Roman" w:hAnsi="Times New Roman" w:cs="Times New Roman"/>
          <w:iCs/>
          <w:color w:val="000000"/>
        </w:rPr>
        <w:t>, либо их представители, действующие на основании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доверенности на голосование или закона.</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w:t>
      </w:r>
      <w:r w:rsidR="00AA5AF5" w:rsidRPr="00322299">
        <w:rPr>
          <w:rFonts w:ascii="Times New Roman" w:hAnsi="Times New Roman" w:cs="Times New Roman"/>
          <w:iCs/>
          <w:color w:val="000000"/>
        </w:rPr>
        <w:t>.4. Опеку</w:t>
      </w:r>
      <w:r w:rsidR="00705003">
        <w:rPr>
          <w:rFonts w:ascii="Times New Roman" w:hAnsi="Times New Roman" w:cs="Times New Roman"/>
          <w:iCs/>
          <w:color w:val="000000"/>
        </w:rPr>
        <w:t>ны и попечители недееспособных у</w:t>
      </w:r>
      <w:r w:rsidR="00AA5AF5" w:rsidRPr="00322299">
        <w:rPr>
          <w:rFonts w:ascii="Times New Roman" w:hAnsi="Times New Roman" w:cs="Times New Roman"/>
          <w:iCs/>
          <w:color w:val="000000"/>
        </w:rPr>
        <w:t>частников, имеющих</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право на участие в Общем собрании, участвуют в Общем собрании при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наличии документов, подтверждающих право на опекунство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(попечительство).</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w:t>
      </w:r>
      <w:r w:rsidR="00AA5AF5" w:rsidRPr="00322299">
        <w:rPr>
          <w:rFonts w:ascii="Times New Roman" w:hAnsi="Times New Roman" w:cs="Times New Roman"/>
          <w:iCs/>
          <w:color w:val="000000"/>
        </w:rPr>
        <w:t xml:space="preserve">.5. </w:t>
      </w:r>
      <w:proofErr w:type="gramStart"/>
      <w:r w:rsidR="00AA5AF5" w:rsidRPr="00322299">
        <w:rPr>
          <w:rFonts w:ascii="Times New Roman" w:hAnsi="Times New Roman" w:cs="Times New Roman"/>
          <w:iCs/>
          <w:color w:val="000000"/>
        </w:rPr>
        <w:t>Участник - физическое лицо, явившееся для участия в Общем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собрании, предъявляет </w:t>
      </w:r>
      <w:r>
        <w:rPr>
          <w:rFonts w:ascii="Times New Roman" w:hAnsi="Times New Roman" w:cs="Times New Roman"/>
          <w:iCs/>
          <w:color w:val="000000"/>
        </w:rPr>
        <w:t xml:space="preserve">Банку </w:t>
      </w:r>
      <w:r w:rsidR="00AA5AF5" w:rsidRPr="00322299">
        <w:rPr>
          <w:rFonts w:ascii="Times New Roman" w:hAnsi="Times New Roman" w:cs="Times New Roman"/>
          <w:iCs/>
          <w:color w:val="000000"/>
        </w:rPr>
        <w:t>паспорт или иной</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документ, удостове</w:t>
      </w:r>
      <w:r w:rsidR="00705003">
        <w:rPr>
          <w:rFonts w:ascii="Times New Roman" w:hAnsi="Times New Roman" w:cs="Times New Roman"/>
          <w:iCs/>
          <w:color w:val="000000"/>
        </w:rPr>
        <w:t>ряющий личность, представитель у</w:t>
      </w:r>
      <w:r w:rsidR="00AA5AF5" w:rsidRPr="00322299">
        <w:rPr>
          <w:rFonts w:ascii="Times New Roman" w:hAnsi="Times New Roman" w:cs="Times New Roman"/>
          <w:iCs/>
          <w:color w:val="000000"/>
        </w:rPr>
        <w:t>частника (помимо</w:t>
      </w:r>
      <w:proofErr w:type="gramEnd"/>
    </w:p>
    <w:p w:rsidR="00AA5AF5" w:rsidRPr="00322299" w:rsidRDefault="00AA5AF5" w:rsidP="00C46C09">
      <w:pPr>
        <w:autoSpaceDE w:val="0"/>
        <w:autoSpaceDN w:val="0"/>
        <w:adjustRightInd w:val="0"/>
        <w:rPr>
          <w:rFonts w:ascii="Times New Roman" w:hAnsi="Times New Roman" w:cs="Times New Roman"/>
          <w:iCs/>
          <w:color w:val="000000"/>
        </w:rPr>
      </w:pPr>
      <w:r w:rsidRPr="00322299">
        <w:rPr>
          <w:rFonts w:ascii="Times New Roman" w:hAnsi="Times New Roman" w:cs="Times New Roman"/>
          <w:iCs/>
          <w:color w:val="000000"/>
        </w:rPr>
        <w:t>документа, удостоверяющего личность) предъявляет доверенность, а</w:t>
      </w:r>
      <w:r w:rsidR="005721C7">
        <w:rPr>
          <w:rFonts w:ascii="Times New Roman" w:hAnsi="Times New Roman" w:cs="Times New Roman"/>
          <w:iCs/>
          <w:color w:val="000000"/>
        </w:rPr>
        <w:t xml:space="preserve"> </w:t>
      </w:r>
      <w:r w:rsidR="00705003">
        <w:rPr>
          <w:rFonts w:ascii="Times New Roman" w:hAnsi="Times New Roman" w:cs="Times New Roman"/>
          <w:iCs/>
          <w:color w:val="000000"/>
        </w:rPr>
        <w:t>законные представители участников (у</w:t>
      </w:r>
      <w:r w:rsidRPr="00322299">
        <w:rPr>
          <w:rFonts w:ascii="Times New Roman" w:hAnsi="Times New Roman" w:cs="Times New Roman"/>
          <w:iCs/>
          <w:color w:val="000000"/>
        </w:rPr>
        <w:t>частника) – документы,</w:t>
      </w:r>
      <w:r w:rsidR="005721C7">
        <w:rPr>
          <w:rFonts w:ascii="Times New Roman" w:hAnsi="Times New Roman" w:cs="Times New Roman"/>
          <w:iCs/>
          <w:color w:val="000000"/>
        </w:rPr>
        <w:t xml:space="preserve"> </w:t>
      </w:r>
      <w:r w:rsidRPr="00322299">
        <w:rPr>
          <w:rFonts w:ascii="Times New Roman" w:hAnsi="Times New Roman" w:cs="Times New Roman"/>
          <w:iCs/>
          <w:color w:val="000000"/>
        </w:rPr>
        <w:t>подтверждающие их правомочия. Совпадение серии и номера бланка</w:t>
      </w:r>
      <w:r w:rsidR="005721C7">
        <w:rPr>
          <w:rFonts w:ascii="Times New Roman" w:hAnsi="Times New Roman" w:cs="Times New Roman"/>
          <w:iCs/>
          <w:color w:val="000000"/>
        </w:rPr>
        <w:t xml:space="preserve"> </w:t>
      </w:r>
      <w:r w:rsidR="00705003">
        <w:rPr>
          <w:rFonts w:ascii="Times New Roman" w:hAnsi="Times New Roman" w:cs="Times New Roman"/>
          <w:iCs/>
          <w:color w:val="000000"/>
        </w:rPr>
        <w:t>паспорта, предъявленного у</w:t>
      </w:r>
      <w:r w:rsidRPr="00322299">
        <w:rPr>
          <w:rFonts w:ascii="Times New Roman" w:hAnsi="Times New Roman" w:cs="Times New Roman"/>
          <w:iCs/>
          <w:color w:val="000000"/>
        </w:rPr>
        <w:t>частником (в том числе отраженного в</w:t>
      </w:r>
      <w:r w:rsidR="005721C7">
        <w:rPr>
          <w:rFonts w:ascii="Times New Roman" w:hAnsi="Times New Roman" w:cs="Times New Roman"/>
          <w:iCs/>
          <w:color w:val="000000"/>
        </w:rPr>
        <w:t xml:space="preserve"> </w:t>
      </w:r>
      <w:r w:rsidR="00705003">
        <w:rPr>
          <w:rFonts w:ascii="Times New Roman" w:hAnsi="Times New Roman" w:cs="Times New Roman"/>
          <w:iCs/>
          <w:color w:val="000000"/>
        </w:rPr>
        <w:t>доверенности у</w:t>
      </w:r>
      <w:r w:rsidRPr="00322299">
        <w:rPr>
          <w:rFonts w:ascii="Times New Roman" w:hAnsi="Times New Roman" w:cs="Times New Roman"/>
          <w:iCs/>
          <w:color w:val="000000"/>
        </w:rPr>
        <w:t>частника, выданной представителю), включая штамп</w:t>
      </w:r>
      <w:r w:rsidR="005721C7">
        <w:rPr>
          <w:rFonts w:ascii="Times New Roman" w:hAnsi="Times New Roman" w:cs="Times New Roman"/>
          <w:iCs/>
          <w:color w:val="000000"/>
        </w:rPr>
        <w:t xml:space="preserve"> </w:t>
      </w:r>
      <w:r w:rsidRPr="00322299">
        <w:rPr>
          <w:rFonts w:ascii="Times New Roman" w:hAnsi="Times New Roman" w:cs="Times New Roman"/>
          <w:iCs/>
          <w:color w:val="000000"/>
        </w:rPr>
        <w:t>установленного образца, содержащий сведения о серии и номере</w:t>
      </w:r>
      <w:r w:rsidR="005721C7">
        <w:rPr>
          <w:rFonts w:ascii="Times New Roman" w:hAnsi="Times New Roman" w:cs="Times New Roman"/>
          <w:iCs/>
          <w:color w:val="000000"/>
        </w:rPr>
        <w:t xml:space="preserve"> </w:t>
      </w:r>
      <w:r w:rsidRPr="00322299">
        <w:rPr>
          <w:rFonts w:ascii="Times New Roman" w:hAnsi="Times New Roman" w:cs="Times New Roman"/>
          <w:iCs/>
          <w:color w:val="000000"/>
        </w:rPr>
        <w:t xml:space="preserve">замененного бланка паспорта, является достаточным условием </w:t>
      </w:r>
      <w:proofErr w:type="gramStart"/>
      <w:r w:rsidRPr="00322299">
        <w:rPr>
          <w:rFonts w:ascii="Times New Roman" w:hAnsi="Times New Roman" w:cs="Times New Roman"/>
          <w:iCs/>
          <w:color w:val="000000"/>
        </w:rPr>
        <w:t>для</w:t>
      </w:r>
      <w:proofErr w:type="gramEnd"/>
    </w:p>
    <w:p w:rsidR="00AA5AF5" w:rsidRPr="00322299" w:rsidRDefault="00AA5AF5" w:rsidP="00C46C09">
      <w:pPr>
        <w:autoSpaceDE w:val="0"/>
        <w:autoSpaceDN w:val="0"/>
        <w:adjustRightInd w:val="0"/>
        <w:rPr>
          <w:rFonts w:ascii="Times New Roman" w:hAnsi="Times New Roman" w:cs="Times New Roman"/>
          <w:iCs/>
          <w:color w:val="000000"/>
        </w:rPr>
      </w:pPr>
      <w:r w:rsidRPr="00322299">
        <w:rPr>
          <w:rFonts w:ascii="Times New Roman" w:hAnsi="Times New Roman" w:cs="Times New Roman"/>
          <w:iCs/>
          <w:color w:val="000000"/>
        </w:rPr>
        <w:t>идентификации.</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ab/>
        <w:t>7</w:t>
      </w:r>
      <w:r w:rsidR="00AA5AF5" w:rsidRPr="00322299">
        <w:rPr>
          <w:rFonts w:ascii="Times New Roman" w:hAnsi="Times New Roman" w:cs="Times New Roman"/>
          <w:iCs/>
          <w:color w:val="000000"/>
        </w:rPr>
        <w:t>.6. Руководитель юридического лица</w:t>
      </w:r>
      <w:r w:rsidR="00F633F1">
        <w:rPr>
          <w:rFonts w:ascii="Times New Roman" w:hAnsi="Times New Roman" w:cs="Times New Roman"/>
          <w:iCs/>
          <w:color w:val="000000"/>
        </w:rPr>
        <w:t xml:space="preserve"> </w:t>
      </w:r>
      <w:r w:rsidR="00AA5AF5" w:rsidRPr="00322299">
        <w:rPr>
          <w:rFonts w:ascii="Times New Roman" w:hAnsi="Times New Roman" w:cs="Times New Roman"/>
          <w:iCs/>
          <w:color w:val="000000"/>
        </w:rPr>
        <w:t>-</w:t>
      </w:r>
      <w:r w:rsidR="00F633F1">
        <w:rPr>
          <w:rFonts w:ascii="Times New Roman" w:hAnsi="Times New Roman" w:cs="Times New Roman"/>
          <w:iCs/>
          <w:color w:val="000000"/>
        </w:rPr>
        <w:t xml:space="preserve"> </w:t>
      </w:r>
      <w:r w:rsidR="00AA5AF5" w:rsidRPr="00322299">
        <w:rPr>
          <w:rFonts w:ascii="Times New Roman" w:hAnsi="Times New Roman" w:cs="Times New Roman"/>
          <w:iCs/>
          <w:color w:val="000000"/>
        </w:rPr>
        <w:t>Участника участвует в Общем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собрании без доверенности на основании документов, подтверждающих его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полномочия как лица, имеющего право действовать без доверенности от</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имени данной организации:</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322299">
        <w:rPr>
          <w:rFonts w:ascii="Times New Roman" w:hAnsi="Times New Roman" w:cs="Times New Roman"/>
          <w:iCs/>
          <w:color w:val="000000"/>
        </w:rPr>
        <w:t>устав юридического лица,</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 протокол о назначении на должность, либо договор с</w:t>
      </w:r>
      <w:r w:rsidR="00BE1D24">
        <w:rPr>
          <w:rFonts w:ascii="Times New Roman" w:hAnsi="Times New Roman" w:cs="Times New Roman"/>
          <w:iCs/>
          <w:color w:val="000000"/>
        </w:rPr>
        <w:t xml:space="preserve"> </w:t>
      </w:r>
      <w:r w:rsidR="00BF7B40">
        <w:rPr>
          <w:rFonts w:ascii="Times New Roman" w:hAnsi="Times New Roman" w:cs="Times New Roman"/>
          <w:iCs/>
          <w:color w:val="000000"/>
        </w:rPr>
        <w:t xml:space="preserve"> </w:t>
      </w:r>
      <w:r w:rsidR="00AA5AF5" w:rsidRPr="00322299">
        <w:rPr>
          <w:rFonts w:ascii="Times New Roman" w:hAnsi="Times New Roman" w:cs="Times New Roman"/>
          <w:iCs/>
          <w:color w:val="000000"/>
        </w:rPr>
        <w:t>управляющим;</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 приказ о назначении на должность;</w:t>
      </w:r>
    </w:p>
    <w:p w:rsidR="00AA5AF5" w:rsidRPr="00322299"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 документ, удостоверяющий личность.</w:t>
      </w:r>
    </w:p>
    <w:p w:rsidR="00AA5AF5" w:rsidRPr="00322299" w:rsidRDefault="00D67D6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322299">
        <w:rPr>
          <w:rFonts w:ascii="Times New Roman" w:hAnsi="Times New Roman" w:cs="Times New Roman"/>
          <w:iCs/>
          <w:color w:val="000000"/>
        </w:rPr>
        <w:t>Если Участник – юридическое лицо находится в стадии</w:t>
      </w:r>
      <w:r w:rsidR="005721C7">
        <w:rPr>
          <w:rFonts w:ascii="Times New Roman" w:hAnsi="Times New Roman" w:cs="Times New Roman"/>
          <w:iCs/>
          <w:color w:val="000000"/>
        </w:rPr>
        <w:t xml:space="preserve"> </w:t>
      </w:r>
      <w:r w:rsidR="00AA5AF5" w:rsidRPr="00322299">
        <w:rPr>
          <w:rFonts w:ascii="Times New Roman" w:hAnsi="Times New Roman" w:cs="Times New Roman"/>
          <w:iCs/>
          <w:color w:val="000000"/>
        </w:rPr>
        <w:t>банкротства, то от имени такого юридического лица действует арбитражный</w:t>
      </w:r>
      <w:r w:rsidR="005721C7">
        <w:rPr>
          <w:rFonts w:ascii="Times New Roman" w:hAnsi="Times New Roman" w:cs="Times New Roman"/>
          <w:iCs/>
          <w:color w:val="000000"/>
        </w:rPr>
        <w:t xml:space="preserve"> </w:t>
      </w:r>
      <w:r w:rsidR="00AA5AF5" w:rsidRPr="00322299">
        <w:rPr>
          <w:rFonts w:ascii="Times New Roman" w:hAnsi="Times New Roman" w:cs="Times New Roman"/>
          <w:iCs/>
          <w:color w:val="000000"/>
        </w:rPr>
        <w:t>управляющий в соответствии с действующим законодательством Российской</w:t>
      </w:r>
      <w:r w:rsidR="005721C7">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Федерации. </w:t>
      </w:r>
      <w:r w:rsidR="005721C7">
        <w:rPr>
          <w:rFonts w:ascii="Times New Roman" w:hAnsi="Times New Roman" w:cs="Times New Roman"/>
          <w:iCs/>
          <w:color w:val="000000"/>
        </w:rPr>
        <w:t xml:space="preserve">Банку  </w:t>
      </w:r>
      <w:r w:rsidR="00AA5AF5" w:rsidRPr="00322299">
        <w:rPr>
          <w:rFonts w:ascii="Times New Roman" w:hAnsi="Times New Roman" w:cs="Times New Roman"/>
          <w:iCs/>
          <w:color w:val="000000"/>
        </w:rPr>
        <w:t>предоставляется соответствующее</w:t>
      </w:r>
      <w:r w:rsidR="005721C7">
        <w:rPr>
          <w:rFonts w:ascii="Times New Roman" w:hAnsi="Times New Roman" w:cs="Times New Roman"/>
          <w:iCs/>
          <w:color w:val="000000"/>
        </w:rPr>
        <w:t xml:space="preserve"> </w:t>
      </w:r>
      <w:r w:rsidR="00AA5AF5" w:rsidRPr="00322299">
        <w:rPr>
          <w:rFonts w:ascii="Times New Roman" w:hAnsi="Times New Roman" w:cs="Times New Roman"/>
          <w:iCs/>
          <w:color w:val="000000"/>
        </w:rPr>
        <w:t>решение суда о назначении арбитражного управляющего.</w:t>
      </w:r>
    </w:p>
    <w:p w:rsidR="00AA5AF5" w:rsidRDefault="005721C7"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7</w:t>
      </w:r>
      <w:r w:rsidR="00AA5AF5" w:rsidRPr="00322299">
        <w:rPr>
          <w:rFonts w:ascii="Times New Roman" w:hAnsi="Times New Roman" w:cs="Times New Roman"/>
          <w:iCs/>
          <w:color w:val="000000"/>
        </w:rPr>
        <w:t xml:space="preserve">.7. Наличие решения или </w:t>
      </w:r>
      <w:r w:rsidR="00D67D61">
        <w:rPr>
          <w:rFonts w:ascii="Times New Roman" w:hAnsi="Times New Roman" w:cs="Times New Roman"/>
          <w:iCs/>
          <w:color w:val="000000"/>
        </w:rPr>
        <w:t>определения суда, запрещающего у</w:t>
      </w:r>
      <w:r w:rsidR="00AA5AF5" w:rsidRPr="00322299">
        <w:rPr>
          <w:rFonts w:ascii="Times New Roman" w:hAnsi="Times New Roman" w:cs="Times New Roman"/>
          <w:iCs/>
          <w:color w:val="000000"/>
        </w:rPr>
        <w:t>частнику</w:t>
      </w:r>
      <w:r>
        <w:rPr>
          <w:rFonts w:ascii="Times New Roman" w:hAnsi="Times New Roman" w:cs="Times New Roman"/>
          <w:iCs/>
          <w:color w:val="000000"/>
        </w:rPr>
        <w:t xml:space="preserve"> </w:t>
      </w:r>
      <w:r w:rsidR="00674AED">
        <w:rPr>
          <w:rFonts w:ascii="Times New Roman" w:hAnsi="Times New Roman" w:cs="Times New Roman"/>
          <w:iCs/>
          <w:color w:val="000000"/>
        </w:rPr>
        <w:t>голосовать на Общем собрании у</w:t>
      </w:r>
      <w:r w:rsidR="00AA5AF5" w:rsidRPr="00322299">
        <w:rPr>
          <w:rFonts w:ascii="Times New Roman" w:hAnsi="Times New Roman" w:cs="Times New Roman"/>
          <w:iCs/>
          <w:color w:val="000000"/>
        </w:rPr>
        <w:t>частников, не является основанием для</w:t>
      </w:r>
      <w:r>
        <w:rPr>
          <w:rFonts w:ascii="Times New Roman" w:hAnsi="Times New Roman" w:cs="Times New Roman"/>
          <w:iCs/>
          <w:color w:val="000000"/>
        </w:rPr>
        <w:t xml:space="preserve"> </w:t>
      </w:r>
      <w:r w:rsidR="00D67D61">
        <w:rPr>
          <w:rFonts w:ascii="Times New Roman" w:hAnsi="Times New Roman" w:cs="Times New Roman"/>
          <w:iCs/>
          <w:color w:val="000000"/>
        </w:rPr>
        <w:t>отказа в регистрации такого участника как у</w:t>
      </w:r>
      <w:r w:rsidR="00AA5AF5" w:rsidRPr="00322299">
        <w:rPr>
          <w:rFonts w:ascii="Times New Roman" w:hAnsi="Times New Roman" w:cs="Times New Roman"/>
          <w:iCs/>
          <w:color w:val="000000"/>
        </w:rPr>
        <w:t>частника Общего собрания.</w:t>
      </w:r>
    </w:p>
    <w:p w:rsidR="005721C7" w:rsidRPr="00322299" w:rsidRDefault="005721C7" w:rsidP="00C46C09">
      <w:pPr>
        <w:autoSpaceDE w:val="0"/>
        <w:autoSpaceDN w:val="0"/>
        <w:adjustRightInd w:val="0"/>
        <w:rPr>
          <w:rFonts w:ascii="Times New Roman" w:hAnsi="Times New Roman" w:cs="Times New Roman"/>
          <w:iCs/>
          <w:color w:val="000000"/>
        </w:rPr>
      </w:pPr>
    </w:p>
    <w:p w:rsidR="00AA5AF5" w:rsidRDefault="005721C7" w:rsidP="005721C7">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8</w:t>
      </w:r>
      <w:r w:rsidR="00AA5AF5" w:rsidRPr="00322299">
        <w:rPr>
          <w:rFonts w:ascii="Times New Roman" w:hAnsi="Times New Roman" w:cs="Times New Roman"/>
          <w:b/>
          <w:bCs/>
          <w:iCs/>
          <w:color w:val="000000"/>
        </w:rPr>
        <w:t>. П</w:t>
      </w:r>
      <w:r>
        <w:rPr>
          <w:rFonts w:ascii="Times New Roman" w:hAnsi="Times New Roman" w:cs="Times New Roman"/>
          <w:b/>
          <w:bCs/>
          <w:iCs/>
          <w:color w:val="000000"/>
        </w:rPr>
        <w:t>редседате</w:t>
      </w:r>
      <w:r w:rsidR="00674AED">
        <w:rPr>
          <w:rFonts w:ascii="Times New Roman" w:hAnsi="Times New Roman" w:cs="Times New Roman"/>
          <w:b/>
          <w:bCs/>
          <w:iCs/>
          <w:color w:val="000000"/>
        </w:rPr>
        <w:t>ль и секретарь Общего собрания у</w:t>
      </w:r>
      <w:r>
        <w:rPr>
          <w:rFonts w:ascii="Times New Roman" w:hAnsi="Times New Roman" w:cs="Times New Roman"/>
          <w:b/>
          <w:bCs/>
          <w:iCs/>
          <w:color w:val="000000"/>
        </w:rPr>
        <w:t>частников</w:t>
      </w:r>
    </w:p>
    <w:p w:rsidR="00BC5C12" w:rsidRPr="0021041A" w:rsidRDefault="005721C7" w:rsidP="00BC5C12">
      <w:pPr>
        <w:rPr>
          <w:rFonts w:ascii="Times New Roman" w:hAnsi="Times New Roman"/>
          <w:szCs w:val="24"/>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.1. </w:t>
      </w:r>
      <w:r w:rsidR="00BC5C12" w:rsidRPr="0021041A">
        <w:rPr>
          <w:rFonts w:ascii="Times New Roman" w:hAnsi="Times New Roman"/>
          <w:szCs w:val="24"/>
        </w:rPr>
        <w:t>Общее собрание участников открывается Председателем Совета директоров Банка. Внеочередное Общее собрание участников, созванное исполнительными органами Банка, Ревизионной комиссией, аудитором или участниками Банка открывается  Председателем Правления Банка, Председателем Ревизионной комиссии Банка, аудитором или одним из участников Банка, созвавших данное Общее собрание участников.</w:t>
      </w:r>
    </w:p>
    <w:p w:rsidR="00AB6640" w:rsidRDefault="00BC5C12">
      <w:pPr>
        <w:rPr>
          <w:rFonts w:ascii="Times New Roman" w:hAnsi="Times New Roman" w:cs="Times New Roman"/>
          <w:iCs/>
          <w:color w:val="000000"/>
        </w:rPr>
      </w:pPr>
      <w:r w:rsidRPr="0021041A">
        <w:rPr>
          <w:rFonts w:ascii="Times New Roman" w:hAnsi="Times New Roman"/>
          <w:szCs w:val="24"/>
        </w:rPr>
        <w:tab/>
        <w:t>Лицо, открывающее Общее собрание участников Банка, проводит выборы председательству</w:t>
      </w:r>
      <w:r>
        <w:rPr>
          <w:rFonts w:ascii="Times New Roman" w:hAnsi="Times New Roman"/>
          <w:szCs w:val="24"/>
        </w:rPr>
        <w:t xml:space="preserve">ющего из числа участников Банка, </w:t>
      </w:r>
      <w:r w:rsidR="00AA5AF5" w:rsidRPr="00322299">
        <w:rPr>
          <w:rFonts w:ascii="Times New Roman" w:hAnsi="Times New Roman" w:cs="Times New Roman"/>
          <w:iCs/>
          <w:color w:val="000000"/>
        </w:rPr>
        <w:t>в порядке, предусмотренном п.</w:t>
      </w:r>
      <w:r w:rsidR="005721C7">
        <w:rPr>
          <w:rFonts w:ascii="Times New Roman" w:hAnsi="Times New Roman" w:cs="Times New Roman"/>
          <w:iCs/>
          <w:color w:val="000000"/>
        </w:rPr>
        <w:t>9</w:t>
      </w:r>
      <w:r w:rsidR="00AA5AF5" w:rsidRPr="00322299">
        <w:rPr>
          <w:rFonts w:ascii="Times New Roman" w:hAnsi="Times New Roman" w:cs="Times New Roman"/>
          <w:iCs/>
          <w:color w:val="000000"/>
        </w:rPr>
        <w:t>.</w:t>
      </w:r>
      <w:r w:rsidR="004408ED">
        <w:rPr>
          <w:rFonts w:ascii="Times New Roman" w:hAnsi="Times New Roman" w:cs="Times New Roman"/>
          <w:iCs/>
          <w:color w:val="000000"/>
        </w:rPr>
        <w:t>3</w:t>
      </w:r>
      <w:r w:rsidR="00AA5AF5" w:rsidRPr="00322299">
        <w:rPr>
          <w:rFonts w:ascii="Times New Roman" w:hAnsi="Times New Roman" w:cs="Times New Roman"/>
          <w:iCs/>
          <w:color w:val="000000"/>
        </w:rPr>
        <w:t>. настоящего Положения.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.2. В </w:t>
      </w:r>
      <w:proofErr w:type="gramStart"/>
      <w:r w:rsidR="00AA5AF5" w:rsidRPr="00322299">
        <w:rPr>
          <w:rFonts w:ascii="Times New Roman" w:hAnsi="Times New Roman" w:cs="Times New Roman"/>
          <w:iCs/>
          <w:color w:val="000000"/>
        </w:rPr>
        <w:t>рамках</w:t>
      </w:r>
      <w:proofErr w:type="gramEnd"/>
      <w:r w:rsidR="00AA5AF5" w:rsidRPr="00322299">
        <w:rPr>
          <w:rFonts w:ascii="Times New Roman" w:hAnsi="Times New Roman" w:cs="Times New Roman"/>
          <w:iCs/>
          <w:color w:val="000000"/>
        </w:rPr>
        <w:t xml:space="preserve"> св</w:t>
      </w:r>
      <w:r>
        <w:rPr>
          <w:rFonts w:ascii="Times New Roman" w:hAnsi="Times New Roman" w:cs="Times New Roman"/>
          <w:iCs/>
          <w:color w:val="000000"/>
        </w:rPr>
        <w:t>о</w:t>
      </w:r>
      <w:r w:rsidR="00D67D61">
        <w:rPr>
          <w:rFonts w:ascii="Times New Roman" w:hAnsi="Times New Roman" w:cs="Times New Roman"/>
          <w:iCs/>
          <w:color w:val="000000"/>
        </w:rPr>
        <w:t xml:space="preserve">ей компетенции </w:t>
      </w:r>
      <w:r w:rsidR="00AA5AF5" w:rsidRPr="00322299">
        <w:rPr>
          <w:rFonts w:ascii="Times New Roman" w:hAnsi="Times New Roman" w:cs="Times New Roman"/>
          <w:iCs/>
          <w:color w:val="000000"/>
        </w:rPr>
        <w:t>Председатель Общего собрания: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.2.1. </w:t>
      </w:r>
      <w:r>
        <w:rPr>
          <w:rFonts w:ascii="Times New Roman" w:hAnsi="Times New Roman" w:cs="Times New Roman"/>
          <w:iCs/>
          <w:color w:val="000000"/>
        </w:rPr>
        <w:tab/>
      </w:r>
      <w:r w:rsidR="00AA5AF5" w:rsidRPr="00322299">
        <w:rPr>
          <w:rFonts w:ascii="Times New Roman" w:hAnsi="Times New Roman" w:cs="Times New Roman"/>
          <w:iCs/>
          <w:color w:val="000000"/>
        </w:rPr>
        <w:t>объявляет повестку дня Общего собрания и очередность</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выступлений и докладов по вопросам повестки дня,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.2</w:t>
      </w:r>
      <w:r w:rsidR="00BC5C12">
        <w:rPr>
          <w:rFonts w:ascii="Times New Roman" w:hAnsi="Times New Roman" w:cs="Times New Roman"/>
          <w:iCs/>
          <w:color w:val="000000"/>
        </w:rPr>
        <w:t>.2.</w:t>
      </w:r>
      <w:r w:rsidR="00AA5AF5" w:rsidRPr="00322299">
        <w:rPr>
          <w:rFonts w:ascii="Times New Roman" w:hAnsi="Times New Roman" w:cs="Times New Roman"/>
          <w:iCs/>
          <w:color w:val="000000"/>
        </w:rPr>
        <w:t>. сообщает об окончании обсуждения вопросов повестки дня 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начале подсчета голосов,</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.2.</w:t>
      </w:r>
      <w:r w:rsidR="00BC5C12">
        <w:rPr>
          <w:rFonts w:ascii="Times New Roman" w:hAnsi="Times New Roman" w:cs="Times New Roman"/>
          <w:iCs/>
          <w:color w:val="000000"/>
        </w:rPr>
        <w:t>3</w:t>
      </w:r>
      <w:r w:rsidR="00AA5AF5" w:rsidRPr="00322299">
        <w:rPr>
          <w:rFonts w:ascii="Times New Roman" w:hAnsi="Times New Roman" w:cs="Times New Roman"/>
          <w:iCs/>
          <w:color w:val="000000"/>
        </w:rPr>
        <w:t>. предоставляет слово для выступления и ответов на вопросы</w:t>
      </w:r>
      <w:r>
        <w:rPr>
          <w:rFonts w:ascii="Times New Roman" w:hAnsi="Times New Roman" w:cs="Times New Roman"/>
          <w:iCs/>
          <w:color w:val="000000"/>
        </w:rPr>
        <w:t xml:space="preserve"> </w:t>
      </w:r>
      <w:r w:rsidR="00D67D61">
        <w:rPr>
          <w:rFonts w:ascii="Times New Roman" w:hAnsi="Times New Roman" w:cs="Times New Roman"/>
          <w:iCs/>
          <w:color w:val="000000"/>
        </w:rPr>
        <w:t>у</w:t>
      </w:r>
      <w:r w:rsidR="00AA5AF5" w:rsidRPr="00322299">
        <w:rPr>
          <w:rFonts w:ascii="Times New Roman" w:hAnsi="Times New Roman" w:cs="Times New Roman"/>
          <w:iCs/>
          <w:color w:val="000000"/>
        </w:rPr>
        <w:t>частников Общего собрания,</w:t>
      </w:r>
    </w:p>
    <w:p w:rsidR="00AA5AF5"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.2.</w:t>
      </w:r>
      <w:r w:rsidR="00BC5C12">
        <w:rPr>
          <w:rFonts w:ascii="Times New Roman" w:hAnsi="Times New Roman" w:cs="Times New Roman"/>
          <w:iCs/>
          <w:color w:val="000000"/>
        </w:rPr>
        <w:t>4</w:t>
      </w:r>
      <w:r w:rsidR="00AA5AF5" w:rsidRPr="00322299">
        <w:rPr>
          <w:rFonts w:ascii="Times New Roman" w:hAnsi="Times New Roman" w:cs="Times New Roman"/>
          <w:iCs/>
          <w:color w:val="000000"/>
        </w:rPr>
        <w:t>. обеспечивает соблюдение установленного настоящим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Положением порядка проведения Общего соб</w:t>
      </w:r>
      <w:r w:rsidR="00D67D61">
        <w:rPr>
          <w:rFonts w:ascii="Times New Roman" w:hAnsi="Times New Roman" w:cs="Times New Roman"/>
          <w:iCs/>
          <w:color w:val="000000"/>
        </w:rPr>
        <w:t>рания у</w:t>
      </w:r>
      <w:r w:rsidR="00AA5AF5" w:rsidRPr="00322299">
        <w:rPr>
          <w:rFonts w:ascii="Times New Roman" w:hAnsi="Times New Roman" w:cs="Times New Roman"/>
          <w:iCs/>
          <w:color w:val="000000"/>
        </w:rPr>
        <w:t>частников,</w:t>
      </w:r>
    </w:p>
    <w:p w:rsidR="00BC5C12" w:rsidRPr="00322299" w:rsidRDefault="00BC5C12"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D67D61">
        <w:rPr>
          <w:rFonts w:ascii="Times New Roman" w:hAnsi="Times New Roman" w:cs="Times New Roman"/>
          <w:iCs/>
          <w:color w:val="000000"/>
        </w:rPr>
        <w:t>.2.5. закрывает Общее собрание у</w:t>
      </w:r>
      <w:r>
        <w:rPr>
          <w:rFonts w:ascii="Times New Roman" w:hAnsi="Times New Roman" w:cs="Times New Roman"/>
          <w:iCs/>
          <w:color w:val="000000"/>
        </w:rPr>
        <w:t>частников.</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.2.6. подпис</w:t>
      </w:r>
      <w:r w:rsidR="00D67D61">
        <w:rPr>
          <w:rFonts w:ascii="Times New Roman" w:hAnsi="Times New Roman" w:cs="Times New Roman"/>
          <w:iCs/>
          <w:color w:val="000000"/>
        </w:rPr>
        <w:t>ывает протокол Общего собрания у</w:t>
      </w:r>
      <w:r w:rsidR="00AA5AF5" w:rsidRPr="00322299">
        <w:rPr>
          <w:rFonts w:ascii="Times New Roman" w:hAnsi="Times New Roman" w:cs="Times New Roman"/>
          <w:iCs/>
          <w:color w:val="000000"/>
        </w:rPr>
        <w:t>частников.</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.3. </w:t>
      </w:r>
      <w:r>
        <w:rPr>
          <w:rFonts w:ascii="Times New Roman" w:hAnsi="Times New Roman" w:cs="Times New Roman"/>
          <w:iCs/>
          <w:color w:val="000000"/>
        </w:rPr>
        <w:t xml:space="preserve">Уполномоченный представитель Банка </w:t>
      </w:r>
      <w:r w:rsidR="00AA5AF5" w:rsidRPr="00322299">
        <w:rPr>
          <w:rFonts w:ascii="Times New Roman" w:hAnsi="Times New Roman" w:cs="Times New Roman"/>
          <w:iCs/>
          <w:color w:val="000000"/>
        </w:rPr>
        <w:t>обеспечивает деятельность</w:t>
      </w:r>
      <w:r>
        <w:rPr>
          <w:rFonts w:ascii="Times New Roman" w:hAnsi="Times New Roman" w:cs="Times New Roman"/>
          <w:iCs/>
          <w:color w:val="000000"/>
        </w:rPr>
        <w:t xml:space="preserve"> </w:t>
      </w:r>
      <w:r w:rsidR="00674AED">
        <w:rPr>
          <w:rFonts w:ascii="Times New Roman" w:hAnsi="Times New Roman" w:cs="Times New Roman"/>
          <w:iCs/>
          <w:color w:val="000000"/>
        </w:rPr>
        <w:t>Общего собрания у</w:t>
      </w:r>
      <w:r w:rsidR="00AA5AF5" w:rsidRPr="00322299">
        <w:rPr>
          <w:rFonts w:ascii="Times New Roman" w:hAnsi="Times New Roman" w:cs="Times New Roman"/>
          <w:iCs/>
          <w:color w:val="000000"/>
        </w:rPr>
        <w:t xml:space="preserve">частников </w:t>
      </w:r>
      <w:r>
        <w:rPr>
          <w:rFonts w:ascii="Times New Roman" w:hAnsi="Times New Roman" w:cs="Times New Roman"/>
          <w:iCs/>
          <w:color w:val="000000"/>
        </w:rPr>
        <w:t xml:space="preserve">Банка </w:t>
      </w:r>
      <w:r w:rsidR="00AA5AF5" w:rsidRPr="00322299">
        <w:rPr>
          <w:rFonts w:ascii="Times New Roman" w:hAnsi="Times New Roman" w:cs="Times New Roman"/>
          <w:iCs/>
          <w:color w:val="000000"/>
        </w:rPr>
        <w:t>и выполняет функции Секретаря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w:t>
      </w:r>
      <w:r>
        <w:rPr>
          <w:rFonts w:ascii="Times New Roman" w:hAnsi="Times New Roman" w:cs="Times New Roman"/>
          <w:iCs/>
          <w:color w:val="000000"/>
        </w:rPr>
        <w:t>его</w:t>
      </w:r>
      <w:r w:rsidR="00D67D61">
        <w:rPr>
          <w:rFonts w:ascii="Times New Roman" w:hAnsi="Times New Roman" w:cs="Times New Roman"/>
          <w:iCs/>
          <w:color w:val="000000"/>
        </w:rPr>
        <w:t xml:space="preserve"> собрания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D67D61">
        <w:rPr>
          <w:rFonts w:ascii="Times New Roman" w:hAnsi="Times New Roman" w:cs="Times New Roman"/>
          <w:iCs/>
          <w:color w:val="000000"/>
        </w:rPr>
        <w:t xml:space="preserve">.4. В </w:t>
      </w:r>
      <w:proofErr w:type="gramStart"/>
      <w:r w:rsidR="00D67D61">
        <w:rPr>
          <w:rFonts w:ascii="Times New Roman" w:hAnsi="Times New Roman" w:cs="Times New Roman"/>
          <w:iCs/>
          <w:color w:val="000000"/>
        </w:rPr>
        <w:t>рамках</w:t>
      </w:r>
      <w:proofErr w:type="gramEnd"/>
      <w:r w:rsidR="00D67D61">
        <w:rPr>
          <w:rFonts w:ascii="Times New Roman" w:hAnsi="Times New Roman" w:cs="Times New Roman"/>
          <w:iCs/>
          <w:color w:val="000000"/>
        </w:rPr>
        <w:t xml:space="preserve"> своей компетенции</w:t>
      </w:r>
      <w:r w:rsidR="00AA5AF5" w:rsidRPr="00322299">
        <w:rPr>
          <w:rFonts w:ascii="Times New Roman" w:hAnsi="Times New Roman" w:cs="Times New Roman"/>
          <w:iCs/>
          <w:color w:val="000000"/>
        </w:rPr>
        <w:t xml:space="preserve"> Секретарь Общего собрания</w:t>
      </w:r>
      <w:r w:rsidR="00674AED">
        <w:rPr>
          <w:rFonts w:ascii="Times New Roman" w:hAnsi="Times New Roman" w:cs="Times New Roman"/>
          <w:iCs/>
          <w:color w:val="000000"/>
        </w:rPr>
        <w:t xml:space="preserve">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.4.1. принимает</w:t>
      </w:r>
      <w:r w:rsidR="00D67D61">
        <w:rPr>
          <w:rFonts w:ascii="Times New Roman" w:hAnsi="Times New Roman" w:cs="Times New Roman"/>
          <w:iCs/>
          <w:color w:val="000000"/>
        </w:rPr>
        <w:t xml:space="preserve"> предложения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xml:space="preserve"> по вопросам</w:t>
      </w:r>
      <w:r>
        <w:rPr>
          <w:rFonts w:ascii="Times New Roman" w:hAnsi="Times New Roman" w:cs="Times New Roman"/>
          <w:iCs/>
          <w:color w:val="000000"/>
        </w:rPr>
        <w:t xml:space="preserve"> </w:t>
      </w:r>
      <w:r w:rsidR="00674AED">
        <w:rPr>
          <w:rFonts w:ascii="Times New Roman" w:hAnsi="Times New Roman" w:cs="Times New Roman"/>
          <w:iCs/>
          <w:color w:val="000000"/>
        </w:rPr>
        <w:t>повестки дня Общего собрания у</w:t>
      </w:r>
      <w:r w:rsidR="00AA5AF5" w:rsidRPr="00322299">
        <w:rPr>
          <w:rFonts w:ascii="Times New Roman" w:hAnsi="Times New Roman" w:cs="Times New Roman"/>
          <w:iCs/>
          <w:color w:val="000000"/>
        </w:rPr>
        <w:t>частников, письменные сведения о</w:t>
      </w:r>
      <w:r>
        <w:rPr>
          <w:rFonts w:ascii="Times New Roman" w:hAnsi="Times New Roman" w:cs="Times New Roman"/>
          <w:iCs/>
          <w:color w:val="000000"/>
        </w:rPr>
        <w:t xml:space="preserve"> кандидатах в органы Банка</w:t>
      </w:r>
      <w:r w:rsidR="00AA5AF5" w:rsidRPr="00322299">
        <w:rPr>
          <w:rFonts w:ascii="Times New Roman" w:hAnsi="Times New Roman" w:cs="Times New Roman"/>
          <w:iCs/>
          <w:color w:val="000000"/>
        </w:rPr>
        <w:t xml:space="preserve"> в порядке, предусмотренном п.</w:t>
      </w:r>
      <w:r>
        <w:rPr>
          <w:rFonts w:ascii="Times New Roman" w:hAnsi="Times New Roman" w:cs="Times New Roman"/>
          <w:iCs/>
          <w:color w:val="000000"/>
        </w:rPr>
        <w:t>6.</w:t>
      </w:r>
      <w:r w:rsidR="004408ED">
        <w:rPr>
          <w:rFonts w:ascii="Times New Roman" w:hAnsi="Times New Roman" w:cs="Times New Roman"/>
          <w:iCs/>
          <w:color w:val="000000"/>
        </w:rPr>
        <w:t xml:space="preserve">6 </w:t>
      </w:r>
      <w:r w:rsidR="00AA5AF5" w:rsidRPr="00322299">
        <w:rPr>
          <w:rFonts w:ascii="Times New Roman" w:hAnsi="Times New Roman" w:cs="Times New Roman"/>
          <w:iCs/>
          <w:color w:val="000000"/>
        </w:rPr>
        <w:t>настоящего Положения;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.4.2. принимает требования Участников и иных уполномоченных лиц</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 проведении</w:t>
      </w:r>
      <w:r w:rsidR="00D67D61">
        <w:rPr>
          <w:rFonts w:ascii="Times New Roman" w:hAnsi="Times New Roman" w:cs="Times New Roman"/>
          <w:iCs/>
          <w:color w:val="000000"/>
        </w:rPr>
        <w:t xml:space="preserve"> внеочередного Общего собрания у</w:t>
      </w:r>
      <w:r w:rsidR="00AA5AF5" w:rsidRPr="00322299">
        <w:rPr>
          <w:rFonts w:ascii="Times New Roman" w:hAnsi="Times New Roman" w:cs="Times New Roman"/>
          <w:iCs/>
          <w:color w:val="000000"/>
        </w:rPr>
        <w:t>частников в порядке,</w:t>
      </w:r>
      <w:r>
        <w:rPr>
          <w:rFonts w:ascii="Times New Roman" w:hAnsi="Times New Roman" w:cs="Times New Roman"/>
          <w:iCs/>
          <w:color w:val="000000"/>
        </w:rPr>
        <w:t xml:space="preserve"> предусмотренном п. 5.5</w:t>
      </w:r>
      <w:r w:rsidR="00AA5AF5" w:rsidRPr="00322299">
        <w:rPr>
          <w:rFonts w:ascii="Times New Roman" w:hAnsi="Times New Roman" w:cs="Times New Roman"/>
          <w:iCs/>
          <w:color w:val="000000"/>
        </w:rPr>
        <w:t xml:space="preserve"> настоящего Положения и проставляет отметку 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поступлении требования;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.4.3. информирует Председателя </w:t>
      </w:r>
      <w:r w:rsidR="00BC5C12">
        <w:rPr>
          <w:rFonts w:ascii="Times New Roman" w:hAnsi="Times New Roman" w:cs="Times New Roman"/>
          <w:iCs/>
          <w:color w:val="000000"/>
        </w:rPr>
        <w:t>Правления Банка</w:t>
      </w:r>
      <w:r w:rsidR="00AA5AF5" w:rsidRPr="00322299">
        <w:rPr>
          <w:rFonts w:ascii="Times New Roman" w:hAnsi="Times New Roman" w:cs="Times New Roman"/>
          <w:iCs/>
          <w:color w:val="000000"/>
        </w:rPr>
        <w:t xml:space="preserve"> о поступивших</w:t>
      </w:r>
      <w:r w:rsidR="00D67D61">
        <w:rPr>
          <w:rFonts w:ascii="Times New Roman" w:hAnsi="Times New Roman" w:cs="Times New Roman"/>
          <w:iCs/>
          <w:color w:val="000000"/>
        </w:rPr>
        <w:t xml:space="preserve"> предложениях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требованиях о созыве внеочередного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Общего собр</w:t>
      </w:r>
      <w:r w:rsidR="00D64955">
        <w:rPr>
          <w:rFonts w:ascii="Times New Roman" w:hAnsi="Times New Roman" w:cs="Times New Roman"/>
          <w:iCs/>
          <w:color w:val="000000"/>
        </w:rPr>
        <w:t>ания у</w:t>
      </w:r>
      <w:r w:rsidR="00AA5AF5" w:rsidRPr="00322299">
        <w:rPr>
          <w:rFonts w:ascii="Times New Roman" w:hAnsi="Times New Roman" w:cs="Times New Roman"/>
          <w:iCs/>
          <w:color w:val="000000"/>
        </w:rPr>
        <w:t>частников, не позднее рабочего дня, следующего за днем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их поступления;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.4.4. готовит соо</w:t>
      </w:r>
      <w:r w:rsidR="00D67D61">
        <w:rPr>
          <w:rFonts w:ascii="Times New Roman" w:hAnsi="Times New Roman" w:cs="Times New Roman"/>
          <w:iCs/>
          <w:color w:val="000000"/>
        </w:rPr>
        <w:t>бщения для у</w:t>
      </w:r>
      <w:r w:rsidR="00AA5AF5" w:rsidRPr="00322299">
        <w:rPr>
          <w:rFonts w:ascii="Times New Roman" w:hAnsi="Times New Roman" w:cs="Times New Roman"/>
          <w:iCs/>
          <w:color w:val="000000"/>
        </w:rPr>
        <w:t>частников и иных приглашенных лиц, о</w:t>
      </w:r>
      <w:r>
        <w:rPr>
          <w:rFonts w:ascii="Times New Roman" w:hAnsi="Times New Roman" w:cs="Times New Roman"/>
          <w:iCs/>
          <w:color w:val="000000"/>
        </w:rPr>
        <w:t xml:space="preserve"> </w:t>
      </w:r>
      <w:r w:rsidR="00D64955">
        <w:rPr>
          <w:rFonts w:ascii="Times New Roman" w:hAnsi="Times New Roman" w:cs="Times New Roman"/>
          <w:iCs/>
          <w:color w:val="000000"/>
        </w:rPr>
        <w:t>предстоящем Общем собрании у</w:t>
      </w:r>
      <w:r w:rsidR="00AA5AF5" w:rsidRPr="00322299">
        <w:rPr>
          <w:rFonts w:ascii="Times New Roman" w:hAnsi="Times New Roman" w:cs="Times New Roman"/>
          <w:iCs/>
          <w:color w:val="000000"/>
        </w:rPr>
        <w:t xml:space="preserve">частников, </w:t>
      </w:r>
      <w:r w:rsidR="00D64955">
        <w:rPr>
          <w:rFonts w:ascii="Times New Roman" w:hAnsi="Times New Roman" w:cs="Times New Roman"/>
          <w:iCs/>
          <w:color w:val="000000"/>
        </w:rPr>
        <w:t xml:space="preserve">именные </w:t>
      </w:r>
      <w:r w:rsidR="00D67D61">
        <w:rPr>
          <w:rFonts w:ascii="Times New Roman" w:hAnsi="Times New Roman" w:cs="Times New Roman"/>
          <w:iCs/>
          <w:color w:val="000000"/>
        </w:rPr>
        <w:t>опросные листы у</w:t>
      </w:r>
      <w:r w:rsidR="00AA5AF5" w:rsidRPr="00322299">
        <w:rPr>
          <w:rFonts w:ascii="Times New Roman" w:hAnsi="Times New Roman" w:cs="Times New Roman"/>
          <w:iCs/>
          <w:color w:val="000000"/>
        </w:rPr>
        <w:t>частников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Общества для голосования, и осуществляет рассылку соответствующих</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сообщений и комплектов </w:t>
      </w:r>
      <w:r w:rsidR="00D64955">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 xml:space="preserve">опросных листов </w:t>
      </w:r>
      <w:r w:rsidR="00D64955">
        <w:rPr>
          <w:rFonts w:ascii="Times New Roman" w:hAnsi="Times New Roman" w:cs="Times New Roman"/>
          <w:iCs/>
          <w:color w:val="000000"/>
        </w:rPr>
        <w:t xml:space="preserve">(при заочном голосовании) </w:t>
      </w:r>
      <w:r w:rsidR="00AA5AF5" w:rsidRPr="00322299">
        <w:rPr>
          <w:rFonts w:ascii="Times New Roman" w:hAnsi="Times New Roman" w:cs="Times New Roman"/>
          <w:iCs/>
          <w:color w:val="000000"/>
        </w:rPr>
        <w:t xml:space="preserve">в порядке, предусмотренном </w:t>
      </w:r>
      <w:r>
        <w:rPr>
          <w:rFonts w:ascii="Times New Roman" w:hAnsi="Times New Roman" w:cs="Times New Roman"/>
          <w:iCs/>
          <w:color w:val="000000"/>
        </w:rPr>
        <w:t>настоящим Положением;</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.4.5. участвует в подготовке документов, информации и материалов,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подлежащих предоставлению Участникам Общего и осуществляет их рассылку</w:t>
      </w:r>
      <w:r>
        <w:rPr>
          <w:rFonts w:ascii="Times New Roman" w:hAnsi="Times New Roman" w:cs="Times New Roman"/>
          <w:iCs/>
          <w:color w:val="000000"/>
        </w:rPr>
        <w:t xml:space="preserve"> Участникам Банка</w:t>
      </w:r>
      <w:r w:rsidR="00AA5AF5" w:rsidRPr="00322299">
        <w:rPr>
          <w:rFonts w:ascii="Times New Roman" w:hAnsi="Times New Roman" w:cs="Times New Roman"/>
          <w:iCs/>
          <w:color w:val="000000"/>
        </w:rPr>
        <w:t>;</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.4.6. в случае, если повестка дня Общего со</w:t>
      </w:r>
      <w:r w:rsidR="00D67D61">
        <w:rPr>
          <w:rFonts w:ascii="Times New Roman" w:hAnsi="Times New Roman" w:cs="Times New Roman"/>
          <w:iCs/>
          <w:color w:val="000000"/>
        </w:rPr>
        <w:t>брания у</w:t>
      </w:r>
      <w:r w:rsidR="00AA5AF5" w:rsidRPr="00322299">
        <w:rPr>
          <w:rFonts w:ascii="Times New Roman" w:hAnsi="Times New Roman" w:cs="Times New Roman"/>
          <w:iCs/>
          <w:color w:val="000000"/>
        </w:rPr>
        <w:t>частников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содержит вопрос об избрании членов Совета директоров, членов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Ревизионной комиссии Общества, контролирует наличие у выдвигаемых лиц</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письменного согласия на выдвижени</w:t>
      </w:r>
      <w:r>
        <w:rPr>
          <w:rFonts w:ascii="Times New Roman" w:hAnsi="Times New Roman" w:cs="Times New Roman"/>
          <w:iCs/>
          <w:color w:val="000000"/>
        </w:rPr>
        <w:t>е кандидатуры для избрания в ор</w:t>
      </w:r>
      <w:r w:rsidR="00AA5AF5" w:rsidRPr="00322299">
        <w:rPr>
          <w:rFonts w:ascii="Times New Roman" w:hAnsi="Times New Roman" w:cs="Times New Roman"/>
          <w:iCs/>
          <w:color w:val="000000"/>
        </w:rPr>
        <w:t>ганы</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упр</w:t>
      </w:r>
      <w:r>
        <w:rPr>
          <w:rFonts w:ascii="Times New Roman" w:hAnsi="Times New Roman" w:cs="Times New Roman"/>
          <w:iCs/>
          <w:color w:val="000000"/>
        </w:rPr>
        <w:t xml:space="preserve">авления </w:t>
      </w:r>
      <w:proofErr w:type="gramStart"/>
      <w:r>
        <w:rPr>
          <w:rFonts w:ascii="Times New Roman" w:hAnsi="Times New Roman" w:cs="Times New Roman"/>
          <w:iCs/>
          <w:color w:val="000000"/>
        </w:rPr>
        <w:t>и(</w:t>
      </w:r>
      <w:proofErr w:type="gramEnd"/>
      <w:r>
        <w:rPr>
          <w:rFonts w:ascii="Times New Roman" w:hAnsi="Times New Roman" w:cs="Times New Roman"/>
          <w:iCs/>
          <w:color w:val="000000"/>
        </w:rPr>
        <w:t>или) контроля Банка</w:t>
      </w:r>
      <w:r w:rsidR="00AA5AF5" w:rsidRPr="00322299">
        <w:rPr>
          <w:rFonts w:ascii="Times New Roman" w:hAnsi="Times New Roman" w:cs="Times New Roman"/>
          <w:iCs/>
          <w:color w:val="000000"/>
        </w:rPr>
        <w:t>. При отсутствии такого согласия лицо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автоматически исключается из кандидатов для голосования;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ab/>
        <w:t>8</w:t>
      </w:r>
      <w:r w:rsidR="00AA5AF5" w:rsidRPr="00322299">
        <w:rPr>
          <w:rFonts w:ascii="Times New Roman" w:hAnsi="Times New Roman" w:cs="Times New Roman"/>
          <w:iCs/>
          <w:color w:val="000000"/>
        </w:rPr>
        <w:t>.4.7. обеспечивает доступ к документам, обязательным для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предоставления лицам, имеющим право на участие в Общем собрании</w:t>
      </w:r>
      <w:r>
        <w:rPr>
          <w:rFonts w:ascii="Times New Roman" w:hAnsi="Times New Roman" w:cs="Times New Roman"/>
          <w:iCs/>
          <w:color w:val="000000"/>
        </w:rPr>
        <w:t xml:space="preserve"> </w:t>
      </w:r>
      <w:r w:rsidR="00D64955">
        <w:rPr>
          <w:rFonts w:ascii="Times New Roman" w:hAnsi="Times New Roman" w:cs="Times New Roman"/>
          <w:iCs/>
          <w:color w:val="000000"/>
        </w:rPr>
        <w:t>у</w:t>
      </w:r>
      <w:r w:rsidR="00AA5AF5" w:rsidRPr="00322299">
        <w:rPr>
          <w:rFonts w:ascii="Times New Roman" w:hAnsi="Times New Roman" w:cs="Times New Roman"/>
          <w:iCs/>
          <w:color w:val="000000"/>
        </w:rPr>
        <w:t>частников, а также изготавливает и предоставляет копии этих документов</w:t>
      </w:r>
      <w:r w:rsidR="00D67D61">
        <w:rPr>
          <w:rFonts w:ascii="Times New Roman" w:hAnsi="Times New Roman" w:cs="Times New Roman"/>
          <w:iCs/>
          <w:color w:val="000000"/>
        </w:rPr>
        <w:t xml:space="preserve"> по требованию у</w:t>
      </w:r>
      <w:r>
        <w:rPr>
          <w:rFonts w:ascii="Times New Roman" w:hAnsi="Times New Roman" w:cs="Times New Roman"/>
          <w:iCs/>
          <w:color w:val="000000"/>
        </w:rPr>
        <w:t>частника Банка</w:t>
      </w:r>
      <w:r w:rsidR="00AA5AF5" w:rsidRPr="00322299">
        <w:rPr>
          <w:rFonts w:ascii="Times New Roman" w:hAnsi="Times New Roman" w:cs="Times New Roman"/>
          <w:iCs/>
          <w:color w:val="000000"/>
        </w:rPr>
        <w:t>;</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.4.8. перед открытием Общ</w:t>
      </w:r>
      <w:r w:rsidR="00734A6E">
        <w:rPr>
          <w:rFonts w:ascii="Times New Roman" w:hAnsi="Times New Roman" w:cs="Times New Roman"/>
          <w:iCs/>
          <w:color w:val="000000"/>
        </w:rPr>
        <w:t xml:space="preserve">его собрания </w:t>
      </w:r>
      <w:r w:rsidR="00AA5AF5" w:rsidRPr="00322299">
        <w:rPr>
          <w:rFonts w:ascii="Times New Roman" w:hAnsi="Times New Roman" w:cs="Times New Roman"/>
          <w:iCs/>
          <w:color w:val="000000"/>
        </w:rPr>
        <w:t>Участник</w:t>
      </w:r>
      <w:r>
        <w:rPr>
          <w:rFonts w:ascii="Times New Roman" w:hAnsi="Times New Roman" w:cs="Times New Roman"/>
          <w:iCs/>
          <w:color w:val="000000"/>
        </w:rPr>
        <w:t>ов Банка</w:t>
      </w:r>
      <w:r w:rsidR="00AA5AF5" w:rsidRPr="00322299">
        <w:rPr>
          <w:rFonts w:ascii="Times New Roman" w:hAnsi="Times New Roman" w:cs="Times New Roman"/>
          <w:iCs/>
          <w:color w:val="000000"/>
        </w:rPr>
        <w:t>,</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проводимого в форме совместного присутствия, осуществляет регистрацию</w:t>
      </w:r>
      <w:r>
        <w:rPr>
          <w:rFonts w:ascii="Times New Roman" w:hAnsi="Times New Roman" w:cs="Times New Roman"/>
          <w:iCs/>
          <w:color w:val="000000"/>
        </w:rPr>
        <w:t xml:space="preserve"> </w:t>
      </w:r>
      <w:r w:rsidR="00D67D61">
        <w:rPr>
          <w:rFonts w:ascii="Times New Roman" w:hAnsi="Times New Roman" w:cs="Times New Roman"/>
          <w:iCs/>
          <w:color w:val="000000"/>
        </w:rPr>
        <w:t>у</w:t>
      </w:r>
      <w:r w:rsidR="00AA5AF5" w:rsidRPr="00322299">
        <w:rPr>
          <w:rFonts w:ascii="Times New Roman" w:hAnsi="Times New Roman" w:cs="Times New Roman"/>
          <w:iCs/>
          <w:color w:val="000000"/>
        </w:rPr>
        <w:t>частников и их представителей</w:t>
      </w:r>
      <w:r>
        <w:rPr>
          <w:rFonts w:ascii="Times New Roman" w:hAnsi="Times New Roman" w:cs="Times New Roman"/>
          <w:iCs/>
          <w:color w:val="000000"/>
        </w:rPr>
        <w:t xml:space="preserve"> в порядке, установленном п.п. 7.5.-7.7 </w:t>
      </w:r>
      <w:r w:rsidR="00AA5AF5" w:rsidRPr="00322299">
        <w:rPr>
          <w:rFonts w:ascii="Times New Roman" w:hAnsi="Times New Roman" w:cs="Times New Roman"/>
          <w:iCs/>
          <w:color w:val="000000"/>
        </w:rPr>
        <w:t>настоящего Положения;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D67D61">
        <w:rPr>
          <w:rFonts w:ascii="Times New Roman" w:hAnsi="Times New Roman" w:cs="Times New Roman"/>
          <w:iCs/>
          <w:color w:val="000000"/>
        </w:rPr>
        <w:t>.4.9. разъясняет у</w:t>
      </w:r>
      <w:r w:rsidR="00AA5AF5" w:rsidRPr="00322299">
        <w:rPr>
          <w:rFonts w:ascii="Times New Roman" w:hAnsi="Times New Roman" w:cs="Times New Roman"/>
          <w:iCs/>
          <w:color w:val="000000"/>
        </w:rPr>
        <w:t>частникам (их представителям) порядок голосования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 обеспечивает порядок голосования;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D67D61">
        <w:rPr>
          <w:rFonts w:ascii="Times New Roman" w:hAnsi="Times New Roman" w:cs="Times New Roman"/>
          <w:iCs/>
          <w:color w:val="000000"/>
        </w:rPr>
        <w:t>.4.10. отвечает на вопросы у</w:t>
      </w:r>
      <w:r w:rsidR="00AA5AF5" w:rsidRPr="00322299">
        <w:rPr>
          <w:rFonts w:ascii="Times New Roman" w:hAnsi="Times New Roman" w:cs="Times New Roman"/>
          <w:iCs/>
          <w:color w:val="000000"/>
        </w:rPr>
        <w:t>частников Общего собрания, связанные с</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процедурой его проведения, п</w:t>
      </w:r>
      <w:r w:rsidR="00D67D61">
        <w:rPr>
          <w:rFonts w:ascii="Times New Roman" w:hAnsi="Times New Roman" w:cs="Times New Roman"/>
          <w:iCs/>
          <w:color w:val="000000"/>
        </w:rPr>
        <w:t>редоставляет у</w:t>
      </w:r>
      <w:r>
        <w:rPr>
          <w:rFonts w:ascii="Times New Roman" w:hAnsi="Times New Roman" w:cs="Times New Roman"/>
          <w:iCs/>
          <w:color w:val="000000"/>
        </w:rPr>
        <w:t>частникам Банка</w:t>
      </w:r>
      <w:r w:rsidR="00AA5AF5" w:rsidRPr="00322299">
        <w:rPr>
          <w:rFonts w:ascii="Times New Roman" w:hAnsi="Times New Roman" w:cs="Times New Roman"/>
          <w:iCs/>
          <w:color w:val="000000"/>
        </w:rPr>
        <w:t xml:space="preserve"> иную</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информацию, имеющую значение для надлежащего исполнения</w:t>
      </w:r>
      <w:r w:rsidR="00D67D61">
        <w:rPr>
          <w:rFonts w:ascii="Times New Roman" w:hAnsi="Times New Roman" w:cs="Times New Roman"/>
          <w:iCs/>
          <w:color w:val="000000"/>
        </w:rPr>
        <w:t xml:space="preserve"> у</w:t>
      </w:r>
      <w:r>
        <w:rPr>
          <w:rFonts w:ascii="Times New Roman" w:hAnsi="Times New Roman" w:cs="Times New Roman"/>
          <w:iCs/>
          <w:color w:val="000000"/>
        </w:rPr>
        <w:t>частниками Банка</w:t>
      </w:r>
      <w:r w:rsidR="00AA5AF5" w:rsidRPr="00322299">
        <w:rPr>
          <w:rFonts w:ascii="Times New Roman" w:hAnsi="Times New Roman" w:cs="Times New Roman"/>
          <w:iCs/>
          <w:color w:val="000000"/>
        </w:rPr>
        <w:t xml:space="preserve"> своих обязанностей и осуществления прав;</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.4.11. подводит итоги голосования, осуществляет подсч</w:t>
      </w:r>
      <w:r w:rsidR="00AA5AF5" w:rsidRPr="00322299">
        <w:rPr>
          <w:rFonts w:ascii="Times New Roman" w:hAnsi="Cambria Math" w:cs="Times New Roman"/>
          <w:iCs/>
          <w:color w:val="000000"/>
        </w:rPr>
        <w:t>ѐ</w:t>
      </w:r>
      <w:r w:rsidR="00AA5AF5" w:rsidRPr="00322299">
        <w:rPr>
          <w:rFonts w:ascii="Times New Roman" w:hAnsi="Times New Roman" w:cs="Times New Roman"/>
          <w:iCs/>
          <w:color w:val="000000"/>
        </w:rPr>
        <w:t>т голосов по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вопросам повестки дня Об</w:t>
      </w:r>
      <w:r w:rsidR="00D67D61">
        <w:rPr>
          <w:rFonts w:ascii="Times New Roman" w:hAnsi="Times New Roman" w:cs="Times New Roman"/>
          <w:iCs/>
          <w:color w:val="000000"/>
        </w:rPr>
        <w:t>щего собрания у</w:t>
      </w:r>
      <w:r w:rsidR="00AA5AF5" w:rsidRPr="00322299">
        <w:rPr>
          <w:rFonts w:ascii="Times New Roman" w:hAnsi="Times New Roman" w:cs="Times New Roman"/>
          <w:iCs/>
          <w:color w:val="000000"/>
        </w:rPr>
        <w:t>частников;</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.4.12. </w:t>
      </w:r>
      <w:r w:rsidR="00D64955">
        <w:rPr>
          <w:rFonts w:ascii="Times New Roman" w:hAnsi="Times New Roman" w:cs="Times New Roman"/>
          <w:iCs/>
          <w:color w:val="000000"/>
        </w:rPr>
        <w:t>при проведении Общего собрания у</w:t>
      </w:r>
      <w:r w:rsidR="00AA5AF5" w:rsidRPr="00322299">
        <w:rPr>
          <w:rFonts w:ascii="Times New Roman" w:hAnsi="Times New Roman" w:cs="Times New Roman"/>
          <w:iCs/>
          <w:color w:val="000000"/>
        </w:rPr>
        <w:t>частников в заочной форме,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обеспечи</w:t>
      </w:r>
      <w:r>
        <w:rPr>
          <w:rFonts w:ascii="Times New Roman" w:hAnsi="Times New Roman" w:cs="Times New Roman"/>
          <w:iCs/>
          <w:color w:val="000000"/>
        </w:rPr>
        <w:t>вает учет поступивших в Банк</w:t>
      </w:r>
      <w:r w:rsidR="00AA5AF5" w:rsidRPr="00322299">
        <w:rPr>
          <w:rFonts w:ascii="Times New Roman" w:hAnsi="Times New Roman" w:cs="Times New Roman"/>
          <w:iCs/>
          <w:color w:val="000000"/>
        </w:rPr>
        <w:t xml:space="preserve"> заполненных </w:t>
      </w:r>
      <w:r w:rsidR="00D64955">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 листов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для голосования и подсч</w:t>
      </w:r>
      <w:r w:rsidR="00AA5AF5" w:rsidRPr="00322299">
        <w:rPr>
          <w:rFonts w:ascii="Times New Roman" w:hAnsi="Cambria Math" w:cs="Times New Roman"/>
          <w:iCs/>
          <w:color w:val="000000"/>
        </w:rPr>
        <w:t>ѐ</w:t>
      </w:r>
      <w:r w:rsidR="00AA5AF5" w:rsidRPr="00322299">
        <w:rPr>
          <w:rFonts w:ascii="Times New Roman" w:hAnsi="Times New Roman" w:cs="Times New Roman"/>
          <w:iCs/>
          <w:color w:val="000000"/>
        </w:rPr>
        <w:t>т голосов;</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 xml:space="preserve">.4.13. составляет и </w:t>
      </w:r>
      <w:r w:rsidR="00D67D61">
        <w:rPr>
          <w:rFonts w:ascii="Times New Roman" w:hAnsi="Times New Roman" w:cs="Times New Roman"/>
          <w:iCs/>
          <w:color w:val="000000"/>
        </w:rPr>
        <w:t>ведет протокол Общего собрания у</w:t>
      </w:r>
      <w:r w:rsidR="00AA5AF5" w:rsidRPr="00322299">
        <w:rPr>
          <w:rFonts w:ascii="Times New Roman" w:hAnsi="Times New Roman" w:cs="Times New Roman"/>
          <w:iCs/>
          <w:color w:val="000000"/>
        </w:rPr>
        <w:t>частников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порядке, предусмотренном п</w:t>
      </w:r>
      <w:r w:rsidR="0036171C" w:rsidRPr="0036171C">
        <w:rPr>
          <w:rFonts w:ascii="Times New Roman" w:hAnsi="Times New Roman" w:cs="Times New Roman"/>
          <w:iCs/>
          <w:color w:val="000000"/>
        </w:rPr>
        <w:t>.</w:t>
      </w:r>
      <w:r w:rsidR="0036171C">
        <w:rPr>
          <w:rFonts w:ascii="Times New Roman" w:hAnsi="Times New Roman" w:cs="Times New Roman"/>
          <w:iCs/>
          <w:color w:val="000000"/>
        </w:rPr>
        <w:t>10.11</w:t>
      </w:r>
      <w:r w:rsidR="00D67D61">
        <w:rPr>
          <w:rFonts w:ascii="Times New Roman" w:hAnsi="Times New Roman" w:cs="Times New Roman"/>
          <w:iCs/>
          <w:color w:val="000000"/>
        </w:rPr>
        <w:t xml:space="preserve"> </w:t>
      </w:r>
      <w:r w:rsidR="00AA5AF5" w:rsidRPr="00322299">
        <w:rPr>
          <w:rFonts w:ascii="Times New Roman" w:hAnsi="Times New Roman" w:cs="Times New Roman"/>
          <w:iCs/>
          <w:color w:val="000000"/>
        </w:rPr>
        <w:t>настоящего Положения;</w:t>
      </w:r>
    </w:p>
    <w:p w:rsidR="00AA5AF5" w:rsidRPr="00322299" w:rsidRDefault="006A709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.4.14. направляет надлежащим образом заверенную копию протокола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Общег</w:t>
      </w:r>
      <w:r w:rsidR="00D64955">
        <w:rPr>
          <w:rFonts w:ascii="Times New Roman" w:hAnsi="Times New Roman" w:cs="Times New Roman"/>
          <w:iCs/>
          <w:color w:val="000000"/>
        </w:rPr>
        <w:t>о собрания у</w:t>
      </w:r>
      <w:r w:rsidR="00AA5AF5" w:rsidRPr="00322299">
        <w:rPr>
          <w:rFonts w:ascii="Times New Roman" w:hAnsi="Times New Roman" w:cs="Times New Roman"/>
          <w:iCs/>
          <w:color w:val="000000"/>
        </w:rPr>
        <w:t>ча</w:t>
      </w:r>
      <w:r w:rsidR="00D67D61">
        <w:rPr>
          <w:rFonts w:ascii="Times New Roman" w:hAnsi="Times New Roman" w:cs="Times New Roman"/>
          <w:iCs/>
          <w:color w:val="000000"/>
        </w:rPr>
        <w:t>стников всем у</w:t>
      </w:r>
      <w:r w:rsidR="00BD3B7C">
        <w:rPr>
          <w:rFonts w:ascii="Times New Roman" w:hAnsi="Times New Roman" w:cs="Times New Roman"/>
          <w:iCs/>
          <w:color w:val="000000"/>
        </w:rPr>
        <w:t>частникам Банка</w:t>
      </w:r>
      <w:r w:rsidR="00AA5AF5" w:rsidRPr="00322299">
        <w:rPr>
          <w:rFonts w:ascii="Times New Roman" w:hAnsi="Times New Roman" w:cs="Times New Roman"/>
          <w:iCs/>
          <w:color w:val="000000"/>
        </w:rPr>
        <w:t xml:space="preserve"> в срок, не</w:t>
      </w:r>
      <w:r w:rsidR="00BD3B7C">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превышающий 3 (трех) рабочих дней </w:t>
      </w:r>
      <w:proofErr w:type="gramStart"/>
      <w:r w:rsidR="00AA5AF5" w:rsidRPr="00322299">
        <w:rPr>
          <w:rFonts w:ascii="Times New Roman" w:hAnsi="Times New Roman" w:cs="Times New Roman"/>
          <w:iCs/>
          <w:color w:val="000000"/>
        </w:rPr>
        <w:t>с даты</w:t>
      </w:r>
      <w:proofErr w:type="gramEnd"/>
      <w:r w:rsidR="00AA5AF5" w:rsidRPr="00322299">
        <w:rPr>
          <w:rFonts w:ascii="Times New Roman" w:hAnsi="Times New Roman" w:cs="Times New Roman"/>
          <w:iCs/>
          <w:color w:val="000000"/>
        </w:rPr>
        <w:t xml:space="preserve"> его оформления.</w:t>
      </w:r>
    </w:p>
    <w:p w:rsidR="00AA5AF5" w:rsidRDefault="00BD3B7C"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8</w:t>
      </w:r>
      <w:r w:rsidR="00AA5AF5" w:rsidRPr="00322299">
        <w:rPr>
          <w:rFonts w:ascii="Times New Roman" w:hAnsi="Times New Roman" w:cs="Times New Roman"/>
          <w:iCs/>
          <w:color w:val="000000"/>
        </w:rPr>
        <w:t>.4.15. осуществляет хранение документов, связанных с организацией,</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подготовк</w:t>
      </w:r>
      <w:r w:rsidR="00D67D61">
        <w:rPr>
          <w:rFonts w:ascii="Times New Roman" w:hAnsi="Times New Roman" w:cs="Times New Roman"/>
          <w:iCs/>
          <w:color w:val="000000"/>
        </w:rPr>
        <w:t>ой, проведением Общих собраний у</w:t>
      </w:r>
      <w:r w:rsidR="00AA5AF5" w:rsidRPr="00322299">
        <w:rPr>
          <w:rFonts w:ascii="Times New Roman" w:hAnsi="Times New Roman" w:cs="Times New Roman"/>
          <w:iCs/>
          <w:color w:val="000000"/>
        </w:rPr>
        <w:t>частников.</w:t>
      </w:r>
    </w:p>
    <w:p w:rsidR="0036171C" w:rsidRDefault="0036171C" w:rsidP="00A72D28">
      <w:pPr>
        <w:autoSpaceDE w:val="0"/>
        <w:autoSpaceDN w:val="0"/>
        <w:adjustRightInd w:val="0"/>
        <w:jc w:val="center"/>
        <w:rPr>
          <w:rFonts w:ascii="Times New Roman" w:hAnsi="Times New Roman" w:cs="Times New Roman"/>
          <w:b/>
          <w:bCs/>
          <w:iCs/>
          <w:color w:val="000000"/>
        </w:rPr>
      </w:pPr>
    </w:p>
    <w:p w:rsidR="00A72D28" w:rsidRDefault="00A72D28" w:rsidP="00A72D28">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9</w:t>
      </w:r>
      <w:r w:rsidR="00AA5AF5" w:rsidRPr="00322299">
        <w:rPr>
          <w:rFonts w:ascii="Times New Roman" w:hAnsi="Times New Roman" w:cs="Times New Roman"/>
          <w:b/>
          <w:bCs/>
          <w:iCs/>
          <w:color w:val="000000"/>
        </w:rPr>
        <w:t>. П</w:t>
      </w:r>
      <w:r>
        <w:rPr>
          <w:rFonts w:ascii="Times New Roman" w:hAnsi="Times New Roman" w:cs="Times New Roman"/>
          <w:b/>
          <w:bCs/>
          <w:iCs/>
          <w:color w:val="000000"/>
        </w:rPr>
        <w:t>оря</w:t>
      </w:r>
      <w:r w:rsidR="00D67D61">
        <w:rPr>
          <w:rFonts w:ascii="Times New Roman" w:hAnsi="Times New Roman" w:cs="Times New Roman"/>
          <w:b/>
          <w:bCs/>
          <w:iCs/>
          <w:color w:val="000000"/>
        </w:rPr>
        <w:t>док проведения Общего собрания у</w:t>
      </w:r>
      <w:r>
        <w:rPr>
          <w:rFonts w:ascii="Times New Roman" w:hAnsi="Times New Roman" w:cs="Times New Roman"/>
          <w:b/>
          <w:bCs/>
          <w:iCs/>
          <w:color w:val="000000"/>
        </w:rPr>
        <w:t>частников</w:t>
      </w:r>
    </w:p>
    <w:p w:rsidR="00AA5AF5" w:rsidRPr="00322299" w:rsidRDefault="00EF68F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9</w:t>
      </w:r>
      <w:r w:rsidR="00AA5AF5" w:rsidRPr="00322299">
        <w:rPr>
          <w:rFonts w:ascii="Times New Roman" w:hAnsi="Times New Roman" w:cs="Times New Roman"/>
          <w:iCs/>
          <w:color w:val="000000"/>
        </w:rPr>
        <w:t>.1. П</w:t>
      </w:r>
      <w:r w:rsidR="00D64955">
        <w:rPr>
          <w:rFonts w:ascii="Times New Roman" w:hAnsi="Times New Roman" w:cs="Times New Roman"/>
          <w:iCs/>
          <w:color w:val="000000"/>
        </w:rPr>
        <w:t>еред открытием Общего собрания у</w:t>
      </w:r>
      <w:r w:rsidR="00AA5AF5" w:rsidRPr="00322299">
        <w:rPr>
          <w:rFonts w:ascii="Times New Roman" w:hAnsi="Times New Roman" w:cs="Times New Roman"/>
          <w:iCs/>
          <w:color w:val="000000"/>
        </w:rPr>
        <w:t>частников, проводимого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форме собрания, </w:t>
      </w:r>
      <w:r>
        <w:rPr>
          <w:rFonts w:ascii="Times New Roman" w:hAnsi="Times New Roman" w:cs="Times New Roman"/>
          <w:iCs/>
          <w:color w:val="000000"/>
        </w:rPr>
        <w:t>уполномоченное лицо Банка</w:t>
      </w:r>
      <w:r w:rsidR="00AA5AF5" w:rsidRPr="00322299">
        <w:rPr>
          <w:rFonts w:ascii="Times New Roman" w:hAnsi="Times New Roman" w:cs="Times New Roman"/>
          <w:iCs/>
          <w:color w:val="000000"/>
        </w:rPr>
        <w:t xml:space="preserve"> осуществляет</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регистрац</w:t>
      </w:r>
      <w:r w:rsidR="00D67D61">
        <w:rPr>
          <w:rFonts w:ascii="Times New Roman" w:hAnsi="Times New Roman" w:cs="Times New Roman"/>
          <w:iCs/>
          <w:color w:val="000000"/>
        </w:rPr>
        <w:t>ию прибывших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Не зарегистрировавшийся</w:t>
      </w:r>
      <w:r>
        <w:rPr>
          <w:rFonts w:ascii="Times New Roman" w:hAnsi="Times New Roman" w:cs="Times New Roman"/>
          <w:iCs/>
          <w:color w:val="000000"/>
        </w:rPr>
        <w:t xml:space="preserve"> Участник Банка</w:t>
      </w:r>
      <w:r w:rsidR="00AA5AF5" w:rsidRPr="00322299">
        <w:rPr>
          <w:rFonts w:ascii="Times New Roman" w:hAnsi="Times New Roman" w:cs="Times New Roman"/>
          <w:iCs/>
          <w:color w:val="000000"/>
        </w:rPr>
        <w:t xml:space="preserve"> (</w:t>
      </w:r>
      <w:r>
        <w:rPr>
          <w:rFonts w:ascii="Times New Roman" w:hAnsi="Times New Roman" w:cs="Times New Roman"/>
          <w:iCs/>
          <w:color w:val="000000"/>
        </w:rPr>
        <w:t>представитель Участника Банка</w:t>
      </w:r>
      <w:r w:rsidR="00AA5AF5" w:rsidRPr="00322299">
        <w:rPr>
          <w:rFonts w:ascii="Times New Roman" w:hAnsi="Times New Roman" w:cs="Times New Roman"/>
          <w:iCs/>
          <w:color w:val="000000"/>
        </w:rPr>
        <w:t>) не вправе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принимать участие в голосовании.</w:t>
      </w:r>
    </w:p>
    <w:p w:rsidR="00AA5AF5" w:rsidRPr="00322299" w:rsidRDefault="00EF68F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9.2</w:t>
      </w:r>
      <w:r w:rsidR="00D64955">
        <w:rPr>
          <w:rFonts w:ascii="Times New Roman" w:hAnsi="Times New Roman" w:cs="Times New Roman"/>
          <w:iCs/>
          <w:color w:val="000000"/>
        </w:rPr>
        <w:t>. Общее собрание у</w:t>
      </w:r>
      <w:r w:rsidR="00AA5AF5" w:rsidRPr="00322299">
        <w:rPr>
          <w:rFonts w:ascii="Times New Roman" w:hAnsi="Times New Roman" w:cs="Times New Roman"/>
          <w:iCs/>
          <w:color w:val="000000"/>
        </w:rPr>
        <w:t>частников открывается в указанное в сообщении</w:t>
      </w:r>
      <w:r>
        <w:rPr>
          <w:rFonts w:ascii="Times New Roman" w:hAnsi="Times New Roman" w:cs="Times New Roman"/>
          <w:iCs/>
          <w:color w:val="000000"/>
        </w:rPr>
        <w:t xml:space="preserve"> </w:t>
      </w:r>
      <w:r w:rsidR="00D64955">
        <w:rPr>
          <w:rFonts w:ascii="Times New Roman" w:hAnsi="Times New Roman" w:cs="Times New Roman"/>
          <w:iCs/>
          <w:color w:val="000000"/>
        </w:rPr>
        <w:t>о проведении Общего собрания у</w:t>
      </w:r>
      <w:r w:rsidR="006535CB">
        <w:rPr>
          <w:rFonts w:ascii="Times New Roman" w:hAnsi="Times New Roman" w:cs="Times New Roman"/>
          <w:iCs/>
          <w:color w:val="000000"/>
        </w:rPr>
        <w:t>частников время или, если все у</w:t>
      </w:r>
      <w:r w:rsidR="00AA5AF5" w:rsidRPr="00322299">
        <w:rPr>
          <w:rFonts w:ascii="Times New Roman" w:hAnsi="Times New Roman" w:cs="Times New Roman"/>
          <w:iCs/>
          <w:color w:val="000000"/>
        </w:rPr>
        <w:t>частники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Общества уже зарегистрированы, ранее.</w:t>
      </w:r>
    </w:p>
    <w:p w:rsidR="00EF68F1" w:rsidRPr="00322299" w:rsidRDefault="00EF68F1" w:rsidP="00EF68F1">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 xml:space="preserve">9.3. </w:t>
      </w:r>
      <w:r w:rsidR="00D64955">
        <w:rPr>
          <w:rFonts w:ascii="Times New Roman" w:hAnsi="Times New Roman" w:cs="Times New Roman"/>
          <w:iCs/>
          <w:color w:val="000000"/>
        </w:rPr>
        <w:t>Общее собрание у</w:t>
      </w:r>
      <w:r w:rsidR="00AA5AF5" w:rsidRPr="00322299">
        <w:rPr>
          <w:rFonts w:ascii="Times New Roman" w:hAnsi="Times New Roman" w:cs="Times New Roman"/>
          <w:iCs/>
          <w:color w:val="000000"/>
        </w:rPr>
        <w:t xml:space="preserve">частников открывается Председателем </w:t>
      </w:r>
      <w:r>
        <w:rPr>
          <w:rFonts w:ascii="Times New Roman" w:hAnsi="Times New Roman" w:cs="Times New Roman"/>
          <w:iCs/>
          <w:color w:val="000000"/>
        </w:rPr>
        <w:t>Совета директоров Банка</w:t>
      </w:r>
      <w:r w:rsidR="00BC5C12">
        <w:rPr>
          <w:rFonts w:ascii="Times New Roman" w:hAnsi="Times New Roman" w:cs="Times New Roman"/>
          <w:iCs/>
          <w:color w:val="000000"/>
        </w:rPr>
        <w:t xml:space="preserve"> или лицами, указанными в п.8.1 настоящего Положения.</w:t>
      </w:r>
    </w:p>
    <w:p w:rsidR="00C743D0" w:rsidRDefault="00BC5C12"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 xml:space="preserve">Лицо, открывающее </w:t>
      </w:r>
      <w:r w:rsidR="00AA5AF5" w:rsidRPr="00322299">
        <w:rPr>
          <w:rFonts w:ascii="Times New Roman" w:hAnsi="Times New Roman" w:cs="Times New Roman"/>
          <w:iCs/>
          <w:color w:val="000000"/>
        </w:rPr>
        <w:t>Обще</w:t>
      </w:r>
      <w:r>
        <w:rPr>
          <w:rFonts w:ascii="Times New Roman" w:hAnsi="Times New Roman" w:cs="Times New Roman"/>
          <w:iCs/>
          <w:color w:val="000000"/>
        </w:rPr>
        <w:t>е</w:t>
      </w:r>
      <w:r w:rsidR="00AA5AF5" w:rsidRPr="00322299">
        <w:rPr>
          <w:rFonts w:ascii="Times New Roman" w:hAnsi="Times New Roman" w:cs="Times New Roman"/>
          <w:iCs/>
          <w:color w:val="000000"/>
        </w:rPr>
        <w:t xml:space="preserve"> собрани</w:t>
      </w:r>
      <w:r>
        <w:rPr>
          <w:rFonts w:ascii="Times New Roman" w:hAnsi="Times New Roman" w:cs="Times New Roman"/>
          <w:iCs/>
          <w:color w:val="000000"/>
        </w:rPr>
        <w:t>е</w:t>
      </w:r>
      <w:r w:rsidR="00D64955">
        <w:rPr>
          <w:rFonts w:ascii="Times New Roman" w:hAnsi="Times New Roman" w:cs="Times New Roman"/>
          <w:iCs/>
          <w:color w:val="000000"/>
        </w:rPr>
        <w:t xml:space="preserve"> участников</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объявляет об открытии собрания, выносит на рассмотрение Общего </w:t>
      </w:r>
      <w:proofErr w:type="gramStart"/>
      <w:r w:rsidR="00AA5AF5" w:rsidRPr="00322299">
        <w:rPr>
          <w:rFonts w:ascii="Times New Roman" w:hAnsi="Times New Roman" w:cs="Times New Roman"/>
          <w:iCs/>
          <w:color w:val="000000"/>
        </w:rPr>
        <w:t>собрания</w:t>
      </w:r>
      <w:r w:rsidR="00EF68F1">
        <w:rPr>
          <w:rFonts w:ascii="Times New Roman" w:hAnsi="Times New Roman" w:cs="Times New Roman"/>
          <w:iCs/>
          <w:color w:val="000000"/>
        </w:rPr>
        <w:t xml:space="preserve"> </w:t>
      </w:r>
      <w:r w:rsidR="00D64955">
        <w:rPr>
          <w:rFonts w:ascii="Times New Roman" w:hAnsi="Times New Roman" w:cs="Times New Roman"/>
          <w:iCs/>
          <w:color w:val="000000"/>
        </w:rPr>
        <w:t>у</w:t>
      </w:r>
      <w:r w:rsidR="00AA5AF5" w:rsidRPr="00322299">
        <w:rPr>
          <w:rFonts w:ascii="Times New Roman" w:hAnsi="Times New Roman" w:cs="Times New Roman"/>
          <w:iCs/>
          <w:color w:val="000000"/>
        </w:rPr>
        <w:t>частников предлож</w:t>
      </w:r>
      <w:r w:rsidR="00EF68F1">
        <w:rPr>
          <w:rFonts w:ascii="Times New Roman" w:hAnsi="Times New Roman" w:cs="Times New Roman"/>
          <w:iCs/>
          <w:color w:val="000000"/>
        </w:rPr>
        <w:t>ения Совета директоров Банка</w:t>
      </w:r>
      <w:proofErr w:type="gramEnd"/>
      <w:r w:rsidR="00EF68F1">
        <w:rPr>
          <w:rFonts w:ascii="Times New Roman" w:hAnsi="Times New Roman" w:cs="Times New Roman"/>
          <w:iCs/>
          <w:color w:val="000000"/>
        </w:rPr>
        <w:t xml:space="preserve"> </w:t>
      </w:r>
      <w:r>
        <w:rPr>
          <w:rFonts w:ascii="Times New Roman" w:hAnsi="Times New Roman" w:cs="Times New Roman"/>
          <w:iCs/>
          <w:color w:val="000000"/>
        </w:rPr>
        <w:t xml:space="preserve"> или Председателя Правления </w:t>
      </w:r>
      <w:r w:rsidR="00AA5AF5" w:rsidRPr="00322299">
        <w:rPr>
          <w:rFonts w:ascii="Times New Roman" w:hAnsi="Times New Roman" w:cs="Times New Roman"/>
          <w:iCs/>
          <w:color w:val="000000"/>
        </w:rPr>
        <w:t>об утверждении</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порядка ведения Общего с</w:t>
      </w:r>
      <w:r w:rsidR="00D64955">
        <w:rPr>
          <w:rFonts w:ascii="Times New Roman" w:hAnsi="Times New Roman" w:cs="Times New Roman"/>
          <w:iCs/>
          <w:color w:val="000000"/>
        </w:rPr>
        <w:t>обрания у</w:t>
      </w:r>
      <w:r w:rsidR="00EF68F1">
        <w:rPr>
          <w:rFonts w:ascii="Times New Roman" w:hAnsi="Times New Roman" w:cs="Times New Roman"/>
          <w:iCs/>
          <w:color w:val="000000"/>
        </w:rPr>
        <w:t xml:space="preserve">частников (регламента), </w:t>
      </w:r>
      <w:r w:rsidR="00AA5AF5" w:rsidRPr="00322299">
        <w:rPr>
          <w:rFonts w:ascii="Times New Roman" w:hAnsi="Times New Roman" w:cs="Times New Roman"/>
          <w:iCs/>
          <w:color w:val="000000"/>
        </w:rPr>
        <w:t xml:space="preserve"> проводит</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выборы председательствующ</w:t>
      </w:r>
      <w:r w:rsidR="00EF68F1">
        <w:rPr>
          <w:rFonts w:ascii="Times New Roman" w:hAnsi="Times New Roman" w:cs="Times New Roman"/>
          <w:iCs/>
          <w:color w:val="000000"/>
        </w:rPr>
        <w:t>ег</w:t>
      </w:r>
      <w:r w:rsidR="00C743D0">
        <w:rPr>
          <w:rFonts w:ascii="Times New Roman" w:hAnsi="Times New Roman" w:cs="Times New Roman"/>
          <w:iCs/>
          <w:color w:val="000000"/>
        </w:rPr>
        <w:t xml:space="preserve">о. </w:t>
      </w:r>
    </w:p>
    <w:p w:rsidR="00AA5AF5" w:rsidRPr="00322299" w:rsidRDefault="00C743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322299">
        <w:rPr>
          <w:rFonts w:ascii="Times New Roman" w:hAnsi="Times New Roman" w:cs="Times New Roman"/>
          <w:iCs/>
          <w:color w:val="000000"/>
        </w:rPr>
        <w:t xml:space="preserve"> При</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голосовании по вопросу об избрании председательствующего каждый</w:t>
      </w:r>
      <w:r w:rsidR="00EF68F1">
        <w:rPr>
          <w:rFonts w:ascii="Times New Roman" w:hAnsi="Times New Roman" w:cs="Times New Roman"/>
          <w:iCs/>
          <w:color w:val="000000"/>
        </w:rPr>
        <w:t xml:space="preserve"> </w:t>
      </w:r>
      <w:r w:rsidR="006535CB">
        <w:rPr>
          <w:rFonts w:ascii="Times New Roman" w:hAnsi="Times New Roman" w:cs="Times New Roman"/>
          <w:iCs/>
          <w:color w:val="000000"/>
        </w:rPr>
        <w:t>у</w:t>
      </w:r>
      <w:r w:rsidR="00AA5AF5" w:rsidRPr="00322299">
        <w:rPr>
          <w:rFonts w:ascii="Times New Roman" w:hAnsi="Times New Roman" w:cs="Times New Roman"/>
          <w:iCs/>
          <w:color w:val="000000"/>
        </w:rPr>
        <w:t>частник Общего собрания имеет один голос, а решение по указанному</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вопросу принимается большинством голосов от общего числа голосов</w:t>
      </w:r>
      <w:r w:rsidR="006535CB">
        <w:rPr>
          <w:rFonts w:ascii="Times New Roman" w:hAnsi="Times New Roman" w:cs="Times New Roman"/>
          <w:iCs/>
          <w:color w:val="000000"/>
        </w:rPr>
        <w:t xml:space="preserve"> у</w:t>
      </w:r>
      <w:r w:rsidR="00EF68F1">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имеющих право голосовать на данном Общем</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собрании.</w:t>
      </w:r>
    </w:p>
    <w:p w:rsidR="00AA5AF5" w:rsidRPr="00322299" w:rsidRDefault="00EF68F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9.4</w:t>
      </w:r>
      <w:r w:rsidR="00AA5AF5" w:rsidRPr="00322299">
        <w:rPr>
          <w:rFonts w:ascii="Times New Roman" w:hAnsi="Times New Roman" w:cs="Times New Roman"/>
          <w:iCs/>
          <w:color w:val="000000"/>
        </w:rPr>
        <w:t>. Офиц</w:t>
      </w:r>
      <w:r w:rsidR="00D64955">
        <w:rPr>
          <w:rFonts w:ascii="Times New Roman" w:hAnsi="Times New Roman" w:cs="Times New Roman"/>
          <w:iCs/>
          <w:color w:val="000000"/>
        </w:rPr>
        <w:t>иальным языком Общего собрания у</w:t>
      </w:r>
      <w:r w:rsidR="00AA5AF5" w:rsidRPr="00322299">
        <w:rPr>
          <w:rFonts w:ascii="Times New Roman" w:hAnsi="Times New Roman" w:cs="Times New Roman"/>
          <w:iCs/>
          <w:color w:val="000000"/>
        </w:rPr>
        <w:t>частников является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русский язык.</w:t>
      </w:r>
    </w:p>
    <w:p w:rsidR="00C743D0" w:rsidRDefault="00EF68F1" w:rsidP="00C743D0">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9.5</w:t>
      </w:r>
      <w:r w:rsidR="00AA5AF5" w:rsidRPr="00322299">
        <w:rPr>
          <w:rFonts w:ascii="Times New Roman" w:hAnsi="Times New Roman" w:cs="Times New Roman"/>
          <w:iCs/>
          <w:color w:val="000000"/>
        </w:rPr>
        <w:t xml:space="preserve">. </w:t>
      </w:r>
      <w:r w:rsidR="00C743D0">
        <w:rPr>
          <w:rFonts w:ascii="Times New Roman" w:hAnsi="Times New Roman" w:cs="Times New Roman"/>
          <w:iCs/>
          <w:color w:val="000000"/>
        </w:rPr>
        <w:t>Секретарь Общего собрания Участников  предоставляет лицам, участвующим в Общем собрании участников именные опросные листы для голосования.</w:t>
      </w:r>
    </w:p>
    <w:p w:rsidR="00AA5AF5" w:rsidRPr="00322299" w:rsidRDefault="00C743D0"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734968">
        <w:rPr>
          <w:rFonts w:ascii="Times New Roman" w:hAnsi="Times New Roman" w:cs="Times New Roman"/>
          <w:iCs/>
          <w:color w:val="000000"/>
        </w:rPr>
        <w:t>П</w:t>
      </w:r>
      <w:r w:rsidR="00734968" w:rsidRPr="00322299">
        <w:rPr>
          <w:rFonts w:ascii="Times New Roman" w:hAnsi="Times New Roman" w:cs="Times New Roman"/>
          <w:iCs/>
          <w:color w:val="000000"/>
        </w:rPr>
        <w:t>о завершении Общего собрания</w:t>
      </w:r>
      <w:r w:rsidR="00734968">
        <w:rPr>
          <w:rFonts w:ascii="Times New Roman" w:hAnsi="Times New Roman" w:cs="Times New Roman"/>
          <w:iCs/>
          <w:color w:val="000000"/>
        </w:rPr>
        <w:t xml:space="preserve"> </w:t>
      </w:r>
      <w:r w:rsidR="00D64955">
        <w:rPr>
          <w:rFonts w:ascii="Times New Roman" w:hAnsi="Times New Roman" w:cs="Times New Roman"/>
          <w:iCs/>
          <w:color w:val="000000"/>
        </w:rPr>
        <w:t>у</w:t>
      </w:r>
      <w:r w:rsidR="00734968" w:rsidRPr="00322299">
        <w:rPr>
          <w:rFonts w:ascii="Times New Roman" w:hAnsi="Times New Roman" w:cs="Times New Roman"/>
          <w:iCs/>
          <w:color w:val="000000"/>
        </w:rPr>
        <w:t xml:space="preserve">частников </w:t>
      </w:r>
      <w:r w:rsidR="00734968">
        <w:rPr>
          <w:rFonts w:ascii="Times New Roman" w:hAnsi="Times New Roman" w:cs="Times New Roman"/>
          <w:iCs/>
          <w:color w:val="000000"/>
        </w:rPr>
        <w:t xml:space="preserve">Банка </w:t>
      </w:r>
      <w:r w:rsidR="00734968" w:rsidRPr="00322299">
        <w:rPr>
          <w:rFonts w:ascii="Times New Roman" w:hAnsi="Times New Roman" w:cs="Times New Roman"/>
          <w:iCs/>
          <w:color w:val="000000"/>
        </w:rPr>
        <w:t>и оглашен</w:t>
      </w:r>
      <w:r w:rsidR="00734968">
        <w:rPr>
          <w:rFonts w:ascii="Times New Roman" w:hAnsi="Times New Roman" w:cs="Times New Roman"/>
          <w:iCs/>
          <w:color w:val="000000"/>
        </w:rPr>
        <w:t xml:space="preserve">ия результатов подсчета голосов </w:t>
      </w:r>
      <w:r w:rsidR="006535CB">
        <w:rPr>
          <w:rFonts w:ascii="Times New Roman" w:hAnsi="Times New Roman" w:cs="Times New Roman"/>
          <w:iCs/>
          <w:color w:val="000000"/>
        </w:rPr>
        <w:t>у</w:t>
      </w:r>
      <w:r w:rsidR="00AA5AF5" w:rsidRPr="00322299">
        <w:rPr>
          <w:rFonts w:ascii="Times New Roman" w:hAnsi="Times New Roman" w:cs="Times New Roman"/>
          <w:iCs/>
          <w:color w:val="000000"/>
        </w:rPr>
        <w:t xml:space="preserve">частник вправе потребовать копию своего </w:t>
      </w:r>
      <w:r>
        <w:rPr>
          <w:rFonts w:ascii="Times New Roman" w:hAnsi="Times New Roman" w:cs="Times New Roman"/>
          <w:iCs/>
          <w:color w:val="000000"/>
        </w:rPr>
        <w:t xml:space="preserve">именного </w:t>
      </w:r>
      <w:r w:rsidR="00AA5AF5" w:rsidRPr="00322299">
        <w:rPr>
          <w:rFonts w:ascii="Times New Roman" w:hAnsi="Times New Roman" w:cs="Times New Roman"/>
          <w:iCs/>
          <w:color w:val="000000"/>
        </w:rPr>
        <w:t>опросного листа для</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голосования, а также копии </w:t>
      </w:r>
      <w:r>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w:t>
      </w:r>
      <w:r w:rsidR="006535CB">
        <w:rPr>
          <w:rFonts w:ascii="Times New Roman" w:hAnsi="Times New Roman" w:cs="Times New Roman"/>
          <w:iCs/>
          <w:color w:val="000000"/>
        </w:rPr>
        <w:t xml:space="preserve"> листов иных у</w:t>
      </w:r>
      <w:r w:rsidR="00EF68F1">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w:t>
      </w:r>
      <w:r w:rsidR="00EF68F1">
        <w:rPr>
          <w:rFonts w:ascii="Times New Roman" w:hAnsi="Times New Roman" w:cs="Times New Roman"/>
          <w:iCs/>
          <w:color w:val="000000"/>
        </w:rPr>
        <w:t xml:space="preserve"> </w:t>
      </w:r>
      <w:r w:rsidR="00AA5AF5" w:rsidRPr="00322299">
        <w:rPr>
          <w:rFonts w:ascii="Times New Roman" w:hAnsi="Times New Roman" w:cs="Times New Roman"/>
          <w:iCs/>
          <w:color w:val="000000"/>
        </w:rPr>
        <w:t>принимавших участие в голосовании, по завершении Общего собрания</w:t>
      </w:r>
      <w:r w:rsidR="00EF68F1">
        <w:rPr>
          <w:rFonts w:ascii="Times New Roman" w:hAnsi="Times New Roman" w:cs="Times New Roman"/>
          <w:iCs/>
          <w:color w:val="000000"/>
        </w:rPr>
        <w:t xml:space="preserve"> </w:t>
      </w:r>
      <w:r w:rsidR="00D64955">
        <w:rPr>
          <w:rFonts w:ascii="Times New Roman" w:hAnsi="Times New Roman" w:cs="Times New Roman"/>
          <w:iCs/>
          <w:color w:val="000000"/>
        </w:rPr>
        <w:t>у</w:t>
      </w:r>
      <w:r w:rsidR="00AA5AF5" w:rsidRPr="00322299">
        <w:rPr>
          <w:rFonts w:ascii="Times New Roman" w:hAnsi="Times New Roman" w:cs="Times New Roman"/>
          <w:iCs/>
          <w:color w:val="000000"/>
        </w:rPr>
        <w:t>частников и оглашения результатов подсчета голосов.</w:t>
      </w:r>
    </w:p>
    <w:p w:rsidR="00EF68F1" w:rsidRDefault="00EF68F1" w:rsidP="00C46C09">
      <w:pPr>
        <w:autoSpaceDE w:val="0"/>
        <w:autoSpaceDN w:val="0"/>
        <w:adjustRightInd w:val="0"/>
        <w:rPr>
          <w:rFonts w:ascii="Times New Roman" w:hAnsi="Times New Roman" w:cs="Times New Roman"/>
          <w:b/>
          <w:bCs/>
          <w:iCs/>
          <w:color w:val="000000"/>
        </w:rPr>
      </w:pPr>
    </w:p>
    <w:p w:rsidR="004A5099" w:rsidRDefault="004A5099" w:rsidP="004A5099">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10</w:t>
      </w:r>
      <w:r w:rsidR="00AA5AF5" w:rsidRPr="00322299">
        <w:rPr>
          <w:rFonts w:ascii="Times New Roman" w:hAnsi="Times New Roman" w:cs="Times New Roman"/>
          <w:b/>
          <w:bCs/>
          <w:iCs/>
          <w:color w:val="000000"/>
        </w:rPr>
        <w:t>. П</w:t>
      </w:r>
      <w:r>
        <w:rPr>
          <w:rFonts w:ascii="Times New Roman" w:hAnsi="Times New Roman" w:cs="Times New Roman"/>
          <w:b/>
          <w:bCs/>
          <w:iCs/>
          <w:color w:val="000000"/>
        </w:rPr>
        <w:t>одсчет и оформление результатов голосования</w:t>
      </w:r>
    </w:p>
    <w:p w:rsidR="00AA5AF5" w:rsidRPr="00322299" w:rsidRDefault="006535CB"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 Каждый у</w:t>
      </w:r>
      <w:r w:rsidR="004A5099">
        <w:rPr>
          <w:rFonts w:ascii="Times New Roman" w:hAnsi="Times New Roman" w:cs="Times New Roman"/>
          <w:iCs/>
          <w:color w:val="000000"/>
        </w:rPr>
        <w:t>частник Банка</w:t>
      </w:r>
      <w:r w:rsidR="00AA5AF5" w:rsidRPr="00322299">
        <w:rPr>
          <w:rFonts w:ascii="Times New Roman" w:hAnsi="Times New Roman" w:cs="Times New Roman"/>
          <w:iCs/>
          <w:color w:val="000000"/>
        </w:rPr>
        <w:t xml:space="preserve"> имеет на Общем собрании</w:t>
      </w:r>
      <w:r w:rsidR="004A5099">
        <w:rPr>
          <w:rFonts w:ascii="Times New Roman" w:hAnsi="Times New Roman" w:cs="Times New Roman"/>
          <w:iCs/>
          <w:color w:val="000000"/>
        </w:rPr>
        <w:t xml:space="preserve"> </w:t>
      </w:r>
      <w:r w:rsidR="00D64955">
        <w:rPr>
          <w:rFonts w:ascii="Times New Roman" w:hAnsi="Times New Roman" w:cs="Times New Roman"/>
          <w:iCs/>
          <w:color w:val="000000"/>
        </w:rPr>
        <w:t>у</w:t>
      </w:r>
      <w:r w:rsidR="00AA5AF5" w:rsidRPr="00322299">
        <w:rPr>
          <w:rFonts w:ascii="Times New Roman" w:hAnsi="Times New Roman" w:cs="Times New Roman"/>
          <w:iCs/>
          <w:color w:val="000000"/>
        </w:rPr>
        <w:t>частников число голосов, пропорциональное его доле в уставном капитале</w:t>
      </w:r>
      <w:r w:rsidR="004A5099">
        <w:rPr>
          <w:rFonts w:ascii="Times New Roman" w:hAnsi="Times New Roman" w:cs="Times New Roman"/>
          <w:iCs/>
          <w:color w:val="000000"/>
        </w:rPr>
        <w:t xml:space="preserve"> Банка.</w:t>
      </w:r>
    </w:p>
    <w:p w:rsidR="00AA5AF5" w:rsidRPr="00322299" w:rsidRDefault="004A509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AA5AF5" w:rsidRPr="00322299">
        <w:rPr>
          <w:rFonts w:ascii="Times New Roman" w:hAnsi="Times New Roman" w:cs="Times New Roman"/>
          <w:iCs/>
          <w:color w:val="000000"/>
        </w:rPr>
        <w:t>.2. Решения по во</w:t>
      </w:r>
      <w:r>
        <w:rPr>
          <w:rFonts w:ascii="Times New Roman" w:hAnsi="Times New Roman" w:cs="Times New Roman"/>
          <w:iCs/>
          <w:color w:val="000000"/>
        </w:rPr>
        <w:t>просам изменения Устава Банка</w:t>
      </w:r>
      <w:r w:rsidR="00AA5AF5" w:rsidRPr="00322299">
        <w:rPr>
          <w:rFonts w:ascii="Times New Roman" w:hAnsi="Times New Roman" w:cs="Times New Roman"/>
          <w:iCs/>
          <w:color w:val="000000"/>
        </w:rPr>
        <w:t>, в том числе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измене</w:t>
      </w:r>
      <w:r>
        <w:rPr>
          <w:rFonts w:ascii="Times New Roman" w:hAnsi="Times New Roman" w:cs="Times New Roman"/>
          <w:iCs/>
          <w:color w:val="000000"/>
        </w:rPr>
        <w:t>ние уставного капитала Банка</w:t>
      </w:r>
      <w:r w:rsidR="00AA5AF5" w:rsidRPr="00322299">
        <w:rPr>
          <w:rFonts w:ascii="Times New Roman" w:hAnsi="Times New Roman" w:cs="Times New Roman"/>
          <w:iCs/>
          <w:color w:val="000000"/>
        </w:rPr>
        <w:t>, принимаются простым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голосованием большинством не менее двух третей голосов от общего числа</w:t>
      </w:r>
      <w:r w:rsidR="006535CB">
        <w:rPr>
          <w:rFonts w:ascii="Times New Roman" w:hAnsi="Times New Roman" w:cs="Times New Roman"/>
          <w:iCs/>
          <w:color w:val="000000"/>
        </w:rPr>
        <w:t xml:space="preserve"> голосов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w:t>
      </w:r>
    </w:p>
    <w:p w:rsidR="00AA5AF5" w:rsidRPr="00322299" w:rsidRDefault="004A509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AA5AF5" w:rsidRPr="00322299">
        <w:rPr>
          <w:rFonts w:ascii="Times New Roman" w:hAnsi="Times New Roman" w:cs="Times New Roman"/>
          <w:iCs/>
          <w:color w:val="000000"/>
        </w:rPr>
        <w:t>.3. Решения по вопросам рео</w:t>
      </w:r>
      <w:r>
        <w:rPr>
          <w:rFonts w:ascii="Times New Roman" w:hAnsi="Times New Roman" w:cs="Times New Roman"/>
          <w:iCs/>
          <w:color w:val="000000"/>
        </w:rPr>
        <w:t xml:space="preserve">рганизации и ликвидации Банка </w:t>
      </w:r>
      <w:r w:rsidR="00AA5AF5" w:rsidRPr="00322299">
        <w:rPr>
          <w:rFonts w:ascii="Times New Roman" w:hAnsi="Times New Roman" w:cs="Times New Roman"/>
          <w:iCs/>
          <w:color w:val="000000"/>
        </w:rPr>
        <w:t>принимаю</w:t>
      </w:r>
      <w:r w:rsidR="002F11B7">
        <w:rPr>
          <w:rFonts w:ascii="Times New Roman" w:hAnsi="Times New Roman" w:cs="Times New Roman"/>
          <w:iCs/>
          <w:color w:val="000000"/>
        </w:rPr>
        <w:t>тся простым голосованием всеми у</w:t>
      </w:r>
      <w:r w:rsidR="00AA5AF5" w:rsidRPr="00322299">
        <w:rPr>
          <w:rFonts w:ascii="Times New Roman" w:hAnsi="Times New Roman" w:cs="Times New Roman"/>
          <w:iCs/>
          <w:color w:val="000000"/>
        </w:rPr>
        <w:t xml:space="preserve">частниками </w:t>
      </w:r>
      <w:r>
        <w:rPr>
          <w:rFonts w:ascii="Times New Roman" w:hAnsi="Times New Roman" w:cs="Times New Roman"/>
          <w:iCs/>
          <w:color w:val="000000"/>
        </w:rPr>
        <w:t xml:space="preserve">Банка </w:t>
      </w:r>
      <w:r w:rsidR="00AA5AF5" w:rsidRPr="00322299">
        <w:rPr>
          <w:rFonts w:ascii="Times New Roman" w:hAnsi="Times New Roman" w:cs="Times New Roman"/>
          <w:iCs/>
          <w:color w:val="000000"/>
        </w:rPr>
        <w:t>единогласно.</w:t>
      </w:r>
    </w:p>
    <w:p w:rsidR="00AA5AF5" w:rsidRPr="00322299" w:rsidRDefault="004A5099"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AA5AF5" w:rsidRPr="00322299">
        <w:rPr>
          <w:rFonts w:ascii="Times New Roman" w:hAnsi="Times New Roman" w:cs="Times New Roman"/>
          <w:iCs/>
          <w:color w:val="000000"/>
        </w:rPr>
        <w:t>.4. Решение об одобрении сделки, в совершении которой имеется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заинтересованност</w:t>
      </w:r>
      <w:r w:rsidR="002F11B7">
        <w:rPr>
          <w:rFonts w:ascii="Times New Roman" w:hAnsi="Times New Roman" w:cs="Times New Roman"/>
          <w:iCs/>
          <w:color w:val="000000"/>
        </w:rPr>
        <w:t>ь, принимается Общим собранием у</w:t>
      </w:r>
      <w:r w:rsidR="00AA5AF5" w:rsidRPr="00322299">
        <w:rPr>
          <w:rFonts w:ascii="Times New Roman" w:hAnsi="Times New Roman" w:cs="Times New Roman"/>
          <w:iCs/>
          <w:color w:val="000000"/>
        </w:rPr>
        <w:t>частников простым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голосованием большинством голосов от </w:t>
      </w:r>
      <w:r w:rsidR="002F11B7">
        <w:rPr>
          <w:rFonts w:ascii="Times New Roman" w:hAnsi="Times New Roman" w:cs="Times New Roman"/>
          <w:iCs/>
          <w:color w:val="000000"/>
        </w:rPr>
        <w:lastRenderedPageBreak/>
        <w:t>общего числа голосов у</w:t>
      </w:r>
      <w:r w:rsidR="00AA5AF5" w:rsidRPr="00322299">
        <w:rPr>
          <w:rFonts w:ascii="Times New Roman" w:hAnsi="Times New Roman" w:cs="Times New Roman"/>
          <w:iCs/>
          <w:color w:val="000000"/>
        </w:rPr>
        <w:t>частников</w:t>
      </w:r>
      <w:r w:rsidR="000C65D0">
        <w:rPr>
          <w:rFonts w:ascii="Times New Roman" w:hAnsi="Times New Roman" w:cs="Times New Roman"/>
          <w:iCs/>
          <w:color w:val="000000"/>
        </w:rPr>
        <w:t xml:space="preserve">  Банка</w:t>
      </w:r>
      <w:r w:rsidR="00AA5AF5" w:rsidRPr="00322299">
        <w:rPr>
          <w:rFonts w:ascii="Times New Roman" w:hAnsi="Times New Roman" w:cs="Times New Roman"/>
          <w:iCs/>
          <w:color w:val="000000"/>
        </w:rPr>
        <w:t>, не заинтересованных в совершении такой сделки. При этом</w:t>
      </w:r>
      <w:r w:rsidR="002F11B7">
        <w:rPr>
          <w:rFonts w:ascii="Times New Roman" w:hAnsi="Times New Roman" w:cs="Times New Roman"/>
          <w:iCs/>
          <w:color w:val="000000"/>
        </w:rPr>
        <w:t xml:space="preserve"> у</w:t>
      </w:r>
      <w:r w:rsidR="005460B8">
        <w:rPr>
          <w:rFonts w:ascii="Times New Roman" w:hAnsi="Times New Roman" w:cs="Times New Roman"/>
          <w:iCs/>
          <w:color w:val="000000"/>
        </w:rPr>
        <w:t>частники Банка</w:t>
      </w:r>
      <w:r w:rsidR="00AA5AF5" w:rsidRPr="00322299">
        <w:rPr>
          <w:rFonts w:ascii="Times New Roman" w:hAnsi="Times New Roman" w:cs="Times New Roman"/>
          <w:iCs/>
          <w:color w:val="000000"/>
        </w:rPr>
        <w:t>, заинтересованные в совершении сделки, принимают</w:t>
      </w:r>
      <w:r w:rsidR="005460B8">
        <w:rPr>
          <w:rFonts w:ascii="Times New Roman" w:hAnsi="Times New Roman" w:cs="Times New Roman"/>
          <w:iCs/>
          <w:color w:val="000000"/>
        </w:rPr>
        <w:t xml:space="preserve"> </w:t>
      </w:r>
      <w:r w:rsidR="00AA5AF5" w:rsidRPr="00322299">
        <w:rPr>
          <w:rFonts w:ascii="Times New Roman" w:hAnsi="Times New Roman" w:cs="Times New Roman"/>
          <w:iCs/>
          <w:color w:val="000000"/>
        </w:rPr>
        <w:t>участие в голосовании по данному вопросу, однако их голоса не</w:t>
      </w:r>
      <w:r w:rsidR="005460B8">
        <w:rPr>
          <w:rFonts w:ascii="Times New Roman" w:hAnsi="Times New Roman" w:cs="Times New Roman"/>
          <w:iCs/>
          <w:color w:val="000000"/>
        </w:rPr>
        <w:t xml:space="preserve"> </w:t>
      </w:r>
      <w:r w:rsidR="00AA5AF5" w:rsidRPr="00322299">
        <w:rPr>
          <w:rFonts w:ascii="Times New Roman" w:hAnsi="Times New Roman" w:cs="Times New Roman"/>
          <w:iCs/>
          <w:color w:val="000000"/>
        </w:rPr>
        <w:t>учитываются при подсч</w:t>
      </w:r>
      <w:r w:rsidR="00AA5AF5" w:rsidRPr="00322299">
        <w:rPr>
          <w:rFonts w:ascii="Times New Roman" w:hAnsi="Cambria Math" w:cs="Times New Roman"/>
          <w:iCs/>
          <w:color w:val="000000"/>
        </w:rPr>
        <w:t>ѐ</w:t>
      </w:r>
      <w:r w:rsidR="00AA5AF5" w:rsidRPr="00322299">
        <w:rPr>
          <w:rFonts w:ascii="Times New Roman" w:hAnsi="Times New Roman" w:cs="Times New Roman"/>
          <w:iCs/>
          <w:color w:val="000000"/>
        </w:rPr>
        <w:t>те голосов.</w:t>
      </w:r>
    </w:p>
    <w:p w:rsidR="00AA5AF5"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D64955">
        <w:rPr>
          <w:rFonts w:ascii="Times New Roman" w:hAnsi="Times New Roman" w:cs="Times New Roman"/>
          <w:iCs/>
          <w:color w:val="000000"/>
        </w:rPr>
        <w:t xml:space="preserve">В </w:t>
      </w:r>
      <w:proofErr w:type="gramStart"/>
      <w:r w:rsidR="00D64955">
        <w:rPr>
          <w:rFonts w:ascii="Times New Roman" w:hAnsi="Times New Roman" w:cs="Times New Roman"/>
          <w:iCs/>
          <w:color w:val="000000"/>
        </w:rPr>
        <w:t>решении</w:t>
      </w:r>
      <w:proofErr w:type="gramEnd"/>
      <w:r w:rsidR="00D64955">
        <w:rPr>
          <w:rFonts w:ascii="Times New Roman" w:hAnsi="Times New Roman" w:cs="Times New Roman"/>
          <w:iCs/>
          <w:color w:val="000000"/>
        </w:rPr>
        <w:t xml:space="preserve"> Общего собрания у</w:t>
      </w:r>
      <w:r w:rsidR="00AA5AF5" w:rsidRPr="00322299">
        <w:rPr>
          <w:rFonts w:ascii="Times New Roman" w:hAnsi="Times New Roman" w:cs="Times New Roman"/>
          <w:iCs/>
          <w:color w:val="000000"/>
        </w:rPr>
        <w:t>частников об одобрении сделки,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совершении которой имеется заинтересованность, должны быть указаны</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лицо или лица, являющиеся сторонами, выгодоприобретателями в сделке,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цена, предмет сделки и иные е</w:t>
      </w:r>
      <w:r w:rsidR="00AA5AF5" w:rsidRPr="00322299">
        <w:rPr>
          <w:rFonts w:ascii="Times New Roman" w:hAnsi="Cambria Math" w:cs="Times New Roman"/>
          <w:iCs/>
          <w:color w:val="000000"/>
        </w:rPr>
        <w:t>ѐ</w:t>
      </w:r>
      <w:r w:rsidR="00AA5AF5" w:rsidRPr="00322299">
        <w:rPr>
          <w:rFonts w:ascii="Times New Roman" w:hAnsi="Times New Roman" w:cs="Times New Roman"/>
          <w:iCs/>
          <w:color w:val="000000"/>
        </w:rPr>
        <w:t xml:space="preserve"> существенные условия.</w:t>
      </w:r>
    </w:p>
    <w:p w:rsidR="00AB6640" w:rsidRPr="00322299" w:rsidRDefault="00AB6640" w:rsidP="00AB6640">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10.5</w:t>
      </w:r>
      <w:r w:rsidR="00D64955">
        <w:rPr>
          <w:rFonts w:ascii="Times New Roman" w:hAnsi="Times New Roman" w:cs="Times New Roman"/>
          <w:iCs/>
          <w:color w:val="000000"/>
        </w:rPr>
        <w:t xml:space="preserve">. В </w:t>
      </w:r>
      <w:proofErr w:type="gramStart"/>
      <w:r w:rsidR="00D64955">
        <w:rPr>
          <w:rFonts w:ascii="Times New Roman" w:hAnsi="Times New Roman" w:cs="Times New Roman"/>
          <w:iCs/>
          <w:color w:val="000000"/>
        </w:rPr>
        <w:t>решении</w:t>
      </w:r>
      <w:proofErr w:type="gramEnd"/>
      <w:r w:rsidR="00D64955">
        <w:rPr>
          <w:rFonts w:ascii="Times New Roman" w:hAnsi="Times New Roman" w:cs="Times New Roman"/>
          <w:iCs/>
          <w:color w:val="000000"/>
        </w:rPr>
        <w:t xml:space="preserve"> Общего собрания у</w:t>
      </w:r>
      <w:r w:rsidRPr="00322299">
        <w:rPr>
          <w:rFonts w:ascii="Times New Roman" w:hAnsi="Times New Roman" w:cs="Times New Roman"/>
          <w:iCs/>
          <w:color w:val="000000"/>
        </w:rPr>
        <w:t>частников об одобрении крупной</w:t>
      </w:r>
      <w:r>
        <w:rPr>
          <w:rFonts w:ascii="Times New Roman" w:hAnsi="Times New Roman" w:cs="Times New Roman"/>
          <w:iCs/>
          <w:color w:val="000000"/>
        </w:rPr>
        <w:t xml:space="preserve"> </w:t>
      </w:r>
      <w:r w:rsidRPr="00322299">
        <w:rPr>
          <w:rFonts w:ascii="Times New Roman" w:hAnsi="Times New Roman" w:cs="Times New Roman"/>
          <w:iCs/>
          <w:color w:val="000000"/>
        </w:rPr>
        <w:t>сделки должны быть указаны лица, являющиеся сторонами,</w:t>
      </w:r>
      <w:r>
        <w:rPr>
          <w:rFonts w:ascii="Times New Roman" w:hAnsi="Times New Roman" w:cs="Times New Roman"/>
          <w:iCs/>
          <w:color w:val="000000"/>
        </w:rPr>
        <w:t xml:space="preserve"> </w:t>
      </w:r>
      <w:proofErr w:type="spellStart"/>
      <w:r w:rsidRPr="00322299">
        <w:rPr>
          <w:rFonts w:ascii="Times New Roman" w:hAnsi="Times New Roman" w:cs="Times New Roman"/>
          <w:iCs/>
          <w:color w:val="000000"/>
        </w:rPr>
        <w:t>выгодоприобретателями</w:t>
      </w:r>
      <w:proofErr w:type="spellEnd"/>
      <w:r w:rsidRPr="00322299">
        <w:rPr>
          <w:rFonts w:ascii="Times New Roman" w:hAnsi="Times New Roman" w:cs="Times New Roman"/>
          <w:iCs/>
          <w:color w:val="000000"/>
        </w:rPr>
        <w:t xml:space="preserve"> в сделке, цена, предмет сделки и иные е</w:t>
      </w:r>
      <w:r w:rsidRPr="00322299">
        <w:rPr>
          <w:rFonts w:ascii="Times New Roman" w:hAnsi="Cambria Math" w:cs="Times New Roman"/>
          <w:iCs/>
          <w:color w:val="000000"/>
        </w:rPr>
        <w:t>ѐ</w:t>
      </w:r>
      <w:r>
        <w:rPr>
          <w:rFonts w:ascii="Times New Roman" w:hAnsi="Cambria Math" w:cs="Times New Roman"/>
          <w:iCs/>
          <w:color w:val="000000"/>
        </w:rPr>
        <w:t xml:space="preserve"> </w:t>
      </w:r>
      <w:r w:rsidRPr="00322299">
        <w:rPr>
          <w:rFonts w:ascii="Times New Roman" w:hAnsi="Times New Roman" w:cs="Times New Roman"/>
          <w:iCs/>
          <w:color w:val="000000"/>
        </w:rPr>
        <w:t xml:space="preserve">существенные условия. В </w:t>
      </w:r>
      <w:proofErr w:type="gramStart"/>
      <w:r w:rsidRPr="00322299">
        <w:rPr>
          <w:rFonts w:ascii="Times New Roman" w:hAnsi="Times New Roman" w:cs="Times New Roman"/>
          <w:iCs/>
          <w:color w:val="000000"/>
        </w:rPr>
        <w:t>решении</w:t>
      </w:r>
      <w:proofErr w:type="gramEnd"/>
      <w:r w:rsidRPr="00322299">
        <w:rPr>
          <w:rFonts w:ascii="Times New Roman" w:hAnsi="Times New Roman" w:cs="Times New Roman"/>
          <w:iCs/>
          <w:color w:val="000000"/>
        </w:rPr>
        <w:t xml:space="preserve"> могут не указываться лица, являющиеся</w:t>
      </w:r>
      <w:r>
        <w:rPr>
          <w:rFonts w:ascii="Times New Roman" w:hAnsi="Times New Roman" w:cs="Times New Roman"/>
          <w:iCs/>
          <w:color w:val="000000"/>
        </w:rPr>
        <w:t xml:space="preserve"> </w:t>
      </w:r>
      <w:r w:rsidRPr="00322299">
        <w:rPr>
          <w:rFonts w:ascii="Times New Roman" w:hAnsi="Times New Roman" w:cs="Times New Roman"/>
          <w:iCs/>
          <w:color w:val="000000"/>
        </w:rPr>
        <w:t xml:space="preserve">сторонами, </w:t>
      </w:r>
      <w:proofErr w:type="spellStart"/>
      <w:r w:rsidRPr="00322299">
        <w:rPr>
          <w:rFonts w:ascii="Times New Roman" w:hAnsi="Times New Roman" w:cs="Times New Roman"/>
          <w:iCs/>
          <w:color w:val="000000"/>
        </w:rPr>
        <w:t>выгодоприобретателями</w:t>
      </w:r>
      <w:proofErr w:type="spellEnd"/>
      <w:r w:rsidRPr="00322299">
        <w:rPr>
          <w:rFonts w:ascii="Times New Roman" w:hAnsi="Times New Roman" w:cs="Times New Roman"/>
          <w:iCs/>
          <w:color w:val="000000"/>
        </w:rPr>
        <w:t xml:space="preserve"> в сделке, если сделка подлежит</w:t>
      </w:r>
      <w:r>
        <w:rPr>
          <w:rFonts w:ascii="Times New Roman" w:hAnsi="Times New Roman" w:cs="Times New Roman"/>
          <w:iCs/>
          <w:color w:val="000000"/>
        </w:rPr>
        <w:t xml:space="preserve"> </w:t>
      </w:r>
      <w:r w:rsidRPr="00322299">
        <w:rPr>
          <w:rFonts w:ascii="Times New Roman" w:hAnsi="Times New Roman" w:cs="Times New Roman"/>
          <w:iCs/>
          <w:color w:val="000000"/>
        </w:rPr>
        <w:t>заключению на торгах, а также в иных случаях, если стороны,</w:t>
      </w:r>
      <w:r>
        <w:rPr>
          <w:rFonts w:ascii="Times New Roman" w:hAnsi="Times New Roman" w:cs="Times New Roman"/>
          <w:iCs/>
          <w:color w:val="000000"/>
        </w:rPr>
        <w:t xml:space="preserve"> </w:t>
      </w:r>
      <w:proofErr w:type="spellStart"/>
      <w:r w:rsidRPr="00322299">
        <w:rPr>
          <w:rFonts w:ascii="Times New Roman" w:hAnsi="Times New Roman" w:cs="Times New Roman"/>
          <w:iCs/>
          <w:color w:val="000000"/>
        </w:rPr>
        <w:t>выгодоприобретатели</w:t>
      </w:r>
      <w:proofErr w:type="spellEnd"/>
      <w:r w:rsidRPr="00322299">
        <w:rPr>
          <w:rFonts w:ascii="Times New Roman" w:hAnsi="Times New Roman" w:cs="Times New Roman"/>
          <w:iCs/>
          <w:color w:val="000000"/>
        </w:rPr>
        <w:t>, не могут быть определены к моменту одобрения</w:t>
      </w:r>
      <w:r w:rsidR="002F11B7">
        <w:rPr>
          <w:rFonts w:ascii="Times New Roman" w:hAnsi="Times New Roman" w:cs="Times New Roman"/>
          <w:iCs/>
          <w:color w:val="000000"/>
        </w:rPr>
        <w:t xml:space="preserve"> </w:t>
      </w:r>
      <w:r w:rsidRPr="00322299">
        <w:rPr>
          <w:rFonts w:ascii="Times New Roman" w:hAnsi="Times New Roman" w:cs="Times New Roman"/>
          <w:iCs/>
          <w:color w:val="000000"/>
        </w:rPr>
        <w:t>крупной сделки.</w:t>
      </w:r>
    </w:p>
    <w:p w:rsidR="005460B8"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AA5AF5" w:rsidRPr="00322299">
        <w:rPr>
          <w:rFonts w:ascii="Times New Roman" w:hAnsi="Times New Roman" w:cs="Times New Roman"/>
          <w:iCs/>
          <w:color w:val="000000"/>
        </w:rPr>
        <w:t>.</w:t>
      </w:r>
      <w:r w:rsidR="00AB6640">
        <w:rPr>
          <w:rFonts w:ascii="Times New Roman" w:hAnsi="Times New Roman" w:cs="Times New Roman"/>
          <w:iCs/>
          <w:color w:val="000000"/>
        </w:rPr>
        <w:t>6</w:t>
      </w:r>
      <w:r w:rsidR="00AA5AF5" w:rsidRPr="00322299">
        <w:rPr>
          <w:rFonts w:ascii="Times New Roman" w:hAnsi="Times New Roman" w:cs="Times New Roman"/>
          <w:iCs/>
          <w:color w:val="000000"/>
        </w:rPr>
        <w:t>. Члены Совета директоров, чле</w:t>
      </w:r>
      <w:r>
        <w:rPr>
          <w:rFonts w:ascii="Times New Roman" w:hAnsi="Times New Roman" w:cs="Times New Roman"/>
          <w:iCs/>
          <w:color w:val="000000"/>
        </w:rPr>
        <w:t xml:space="preserve">ны Ревизионной комиссии Банка могут </w:t>
      </w:r>
      <w:r w:rsidR="00AA5AF5" w:rsidRPr="00322299">
        <w:rPr>
          <w:rFonts w:ascii="Times New Roman" w:hAnsi="Times New Roman" w:cs="Times New Roman"/>
          <w:iCs/>
          <w:color w:val="000000"/>
        </w:rPr>
        <w:t>избира</w:t>
      </w:r>
      <w:r w:rsidR="00E10429">
        <w:rPr>
          <w:rFonts w:ascii="Times New Roman" w:hAnsi="Times New Roman" w:cs="Times New Roman"/>
          <w:iCs/>
          <w:color w:val="000000"/>
        </w:rPr>
        <w:t>ть</w:t>
      </w:r>
      <w:r w:rsidR="00AA5AF5" w:rsidRPr="00322299">
        <w:rPr>
          <w:rFonts w:ascii="Times New Roman" w:hAnsi="Times New Roman" w:cs="Times New Roman"/>
          <w:iCs/>
          <w:color w:val="000000"/>
        </w:rPr>
        <w:t>ся Общ</w:t>
      </w:r>
      <w:r w:rsidR="00D64955">
        <w:rPr>
          <w:rFonts w:ascii="Times New Roman" w:hAnsi="Times New Roman" w:cs="Times New Roman"/>
          <w:iCs/>
          <w:color w:val="000000"/>
        </w:rPr>
        <w:t>им собранием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xml:space="preserve"> кумулятивным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голосованием</w:t>
      </w:r>
      <w:r w:rsidR="00E10429">
        <w:rPr>
          <w:rFonts w:ascii="Times New Roman" w:hAnsi="Times New Roman" w:cs="Times New Roman"/>
          <w:iCs/>
          <w:color w:val="000000"/>
        </w:rPr>
        <w:t>, если это предусмотрено Уставом Банка</w:t>
      </w:r>
    </w:p>
    <w:p w:rsidR="00AA5AF5" w:rsidRPr="00322299"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322299">
        <w:rPr>
          <w:rFonts w:ascii="Times New Roman" w:hAnsi="Times New Roman" w:cs="Times New Roman"/>
          <w:iCs/>
          <w:color w:val="000000"/>
        </w:rPr>
        <w:t>При кумулятивном голосовании число голосов, принадлежащих</w:t>
      </w:r>
      <w:r w:rsidR="002F11B7">
        <w:rPr>
          <w:rFonts w:ascii="Times New Roman" w:hAnsi="Times New Roman" w:cs="Times New Roman"/>
          <w:iCs/>
          <w:color w:val="000000"/>
        </w:rPr>
        <w:t xml:space="preserve"> каждому у</w:t>
      </w:r>
      <w:r>
        <w:rPr>
          <w:rFonts w:ascii="Times New Roman" w:hAnsi="Times New Roman" w:cs="Times New Roman"/>
          <w:iCs/>
          <w:color w:val="000000"/>
        </w:rPr>
        <w:t>частнику Банка</w:t>
      </w:r>
      <w:r w:rsidR="00AA5AF5" w:rsidRPr="00322299">
        <w:rPr>
          <w:rFonts w:ascii="Times New Roman" w:hAnsi="Times New Roman" w:cs="Times New Roman"/>
          <w:iCs/>
          <w:color w:val="000000"/>
        </w:rPr>
        <w:t>, умножается на число лиц, которые должны</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быть избраны в Совет директор</w:t>
      </w:r>
      <w:r w:rsidR="00D64955">
        <w:rPr>
          <w:rFonts w:ascii="Times New Roman" w:hAnsi="Times New Roman" w:cs="Times New Roman"/>
          <w:iCs/>
          <w:color w:val="000000"/>
        </w:rPr>
        <w:t>ов Банка</w:t>
      </w:r>
      <w:r w:rsidR="002F11B7">
        <w:rPr>
          <w:rFonts w:ascii="Times New Roman" w:hAnsi="Times New Roman" w:cs="Times New Roman"/>
          <w:iCs/>
          <w:color w:val="000000"/>
        </w:rPr>
        <w:t>, и у</w:t>
      </w:r>
      <w:r>
        <w:rPr>
          <w:rFonts w:ascii="Times New Roman" w:hAnsi="Times New Roman" w:cs="Times New Roman"/>
          <w:iCs/>
          <w:color w:val="000000"/>
        </w:rPr>
        <w:t>частник Банка</w:t>
      </w:r>
      <w:r w:rsidR="00AA5AF5" w:rsidRPr="00322299">
        <w:rPr>
          <w:rFonts w:ascii="Times New Roman" w:hAnsi="Times New Roman" w:cs="Times New Roman"/>
          <w:iCs/>
          <w:color w:val="000000"/>
        </w:rPr>
        <w:t xml:space="preserve"> вправе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отдать полученное таким образом число голосов полностью за одного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кандидата или распределить их между двумя и более кандидатами.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Избранными считаются кандидаты, получившие наибольшее число голосов.</w:t>
      </w:r>
    </w:p>
    <w:p w:rsidR="00AA5AF5"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AA5AF5" w:rsidRPr="00322299">
        <w:rPr>
          <w:rFonts w:ascii="Times New Roman" w:hAnsi="Times New Roman" w:cs="Times New Roman"/>
          <w:iCs/>
          <w:color w:val="000000"/>
        </w:rPr>
        <w:t>.</w:t>
      </w:r>
      <w:r w:rsidR="00AB6640">
        <w:rPr>
          <w:rFonts w:ascii="Times New Roman" w:hAnsi="Times New Roman" w:cs="Times New Roman"/>
          <w:iCs/>
          <w:color w:val="000000"/>
        </w:rPr>
        <w:t>7</w:t>
      </w:r>
      <w:r w:rsidR="00AA5AF5" w:rsidRPr="00322299">
        <w:rPr>
          <w:rFonts w:ascii="Times New Roman" w:hAnsi="Times New Roman" w:cs="Times New Roman"/>
          <w:iCs/>
          <w:color w:val="000000"/>
        </w:rPr>
        <w:t>. Остальные решения принимаются простым большинством голосов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от общего ч</w:t>
      </w:r>
      <w:r>
        <w:rPr>
          <w:rFonts w:ascii="Times New Roman" w:hAnsi="Times New Roman" w:cs="Times New Roman"/>
          <w:iCs/>
          <w:color w:val="000000"/>
        </w:rPr>
        <w:t>исла голосов Участников Банка, за исключением случаев, предусмотренных Уставом Банка.</w:t>
      </w:r>
    </w:p>
    <w:p w:rsidR="00C743D0" w:rsidRPr="0021041A" w:rsidRDefault="00C743D0" w:rsidP="00C743D0">
      <w:pPr>
        <w:rPr>
          <w:rFonts w:ascii="Times New Roman" w:hAnsi="Times New Roman"/>
          <w:szCs w:val="24"/>
        </w:rPr>
      </w:pPr>
      <w:r>
        <w:rPr>
          <w:rFonts w:ascii="Times New Roman" w:hAnsi="Times New Roman" w:cs="Times New Roman"/>
          <w:iCs/>
          <w:color w:val="000000"/>
        </w:rPr>
        <w:tab/>
        <w:t xml:space="preserve">10.8. </w:t>
      </w:r>
      <w:r>
        <w:rPr>
          <w:rFonts w:ascii="Times New Roman" w:hAnsi="Times New Roman"/>
          <w:szCs w:val="24"/>
        </w:rPr>
        <w:t xml:space="preserve">Голосование на Общем собрании участников Банка по вопросам повестки дня осуществляется путем заполнения именного опросного листа участниками Банка, принимающими участие в Общем собрании участников, в котором участники Банка письменно выражают свое мнение по каждому вопросу и собственноручно расписываются. </w:t>
      </w:r>
    </w:p>
    <w:p w:rsidR="00AA5AF5" w:rsidRPr="00322299"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AA5AF5" w:rsidRPr="00322299">
        <w:rPr>
          <w:rFonts w:ascii="Times New Roman" w:hAnsi="Times New Roman" w:cs="Times New Roman"/>
          <w:iCs/>
          <w:color w:val="000000"/>
        </w:rPr>
        <w:t>.</w:t>
      </w:r>
      <w:r w:rsidR="00C743D0">
        <w:rPr>
          <w:rFonts w:ascii="Times New Roman" w:hAnsi="Times New Roman" w:cs="Times New Roman"/>
          <w:iCs/>
          <w:color w:val="000000"/>
        </w:rPr>
        <w:t>9</w:t>
      </w:r>
      <w:r w:rsidR="00AA5AF5" w:rsidRPr="00322299">
        <w:rPr>
          <w:rFonts w:ascii="Times New Roman" w:hAnsi="Times New Roman" w:cs="Times New Roman"/>
          <w:iCs/>
          <w:color w:val="000000"/>
        </w:rPr>
        <w:t xml:space="preserve">. </w:t>
      </w:r>
      <w:r w:rsidR="00C743D0">
        <w:rPr>
          <w:rFonts w:ascii="Times New Roman" w:hAnsi="Times New Roman" w:cs="Times New Roman"/>
          <w:iCs/>
          <w:color w:val="000000"/>
        </w:rPr>
        <w:t>П</w:t>
      </w:r>
      <w:r w:rsidR="00AA5AF5" w:rsidRPr="00322299">
        <w:rPr>
          <w:rFonts w:ascii="Times New Roman" w:hAnsi="Times New Roman" w:cs="Times New Roman"/>
          <w:iCs/>
          <w:color w:val="000000"/>
        </w:rPr>
        <w:t>одсч</w:t>
      </w:r>
      <w:r w:rsidR="00AA5AF5" w:rsidRPr="00322299">
        <w:rPr>
          <w:rFonts w:ascii="Times New Roman" w:hAnsi="Cambria Math" w:cs="Times New Roman"/>
          <w:iCs/>
          <w:color w:val="000000"/>
        </w:rPr>
        <w:t>ѐ</w:t>
      </w:r>
      <w:r>
        <w:rPr>
          <w:rFonts w:ascii="Times New Roman" w:hAnsi="Times New Roman" w:cs="Times New Roman"/>
          <w:iCs/>
          <w:color w:val="000000"/>
        </w:rPr>
        <w:t xml:space="preserve">т голосов </w:t>
      </w:r>
      <w:r w:rsidR="00C743D0">
        <w:rPr>
          <w:rFonts w:ascii="Times New Roman" w:hAnsi="Times New Roman" w:cs="Times New Roman"/>
          <w:iCs/>
          <w:color w:val="000000"/>
        </w:rPr>
        <w:t xml:space="preserve">осуществляет </w:t>
      </w:r>
      <w:r>
        <w:rPr>
          <w:rFonts w:ascii="Times New Roman" w:hAnsi="Times New Roman" w:cs="Times New Roman"/>
          <w:iCs/>
          <w:color w:val="000000"/>
        </w:rPr>
        <w:t>С</w:t>
      </w:r>
      <w:r w:rsidR="00AA5AF5" w:rsidRPr="00322299">
        <w:rPr>
          <w:rFonts w:ascii="Times New Roman" w:hAnsi="Times New Roman" w:cs="Times New Roman"/>
          <w:iCs/>
          <w:color w:val="000000"/>
        </w:rPr>
        <w:t>екретарь</w:t>
      </w:r>
      <w:r w:rsidR="00D64955">
        <w:rPr>
          <w:rFonts w:ascii="Times New Roman" w:hAnsi="Times New Roman" w:cs="Times New Roman"/>
          <w:iCs/>
          <w:color w:val="000000"/>
        </w:rPr>
        <w:t xml:space="preserve"> Общего собрания у</w:t>
      </w:r>
      <w:r>
        <w:rPr>
          <w:rFonts w:ascii="Times New Roman" w:hAnsi="Times New Roman" w:cs="Times New Roman"/>
          <w:iCs/>
          <w:color w:val="000000"/>
        </w:rPr>
        <w:t>частников</w:t>
      </w:r>
      <w:r w:rsidR="00C743D0">
        <w:rPr>
          <w:rFonts w:ascii="Times New Roman" w:hAnsi="Times New Roman" w:cs="Times New Roman"/>
          <w:iCs/>
          <w:color w:val="000000"/>
        </w:rPr>
        <w:t xml:space="preserve"> с учетом именны</w:t>
      </w:r>
      <w:r w:rsidR="00E67861">
        <w:rPr>
          <w:rFonts w:ascii="Times New Roman" w:hAnsi="Times New Roman" w:cs="Times New Roman"/>
          <w:iCs/>
          <w:color w:val="000000"/>
        </w:rPr>
        <w:t>х опросных листов, заполненных у</w:t>
      </w:r>
      <w:r w:rsidR="00C743D0">
        <w:rPr>
          <w:rFonts w:ascii="Times New Roman" w:hAnsi="Times New Roman" w:cs="Times New Roman"/>
          <w:iCs/>
          <w:color w:val="000000"/>
        </w:rPr>
        <w:t>частниками Банка, приним</w:t>
      </w:r>
      <w:r w:rsidR="00D64955">
        <w:rPr>
          <w:rFonts w:ascii="Times New Roman" w:hAnsi="Times New Roman" w:cs="Times New Roman"/>
          <w:iCs/>
          <w:color w:val="000000"/>
        </w:rPr>
        <w:t>авших участие в Общем собрании у</w:t>
      </w:r>
      <w:r w:rsidR="00C743D0">
        <w:rPr>
          <w:rFonts w:ascii="Times New Roman" w:hAnsi="Times New Roman" w:cs="Times New Roman"/>
          <w:iCs/>
          <w:color w:val="000000"/>
        </w:rPr>
        <w:t xml:space="preserve">частников. </w:t>
      </w:r>
      <w:proofErr w:type="gramStart"/>
      <w:r w:rsidR="00C743D0">
        <w:rPr>
          <w:rFonts w:ascii="Times New Roman" w:hAnsi="Times New Roman" w:cs="Times New Roman"/>
          <w:iCs/>
          <w:color w:val="000000"/>
        </w:rPr>
        <w:t>При подсчете голосов</w:t>
      </w:r>
      <w:r w:rsidR="00AA5AF5" w:rsidRPr="00322299">
        <w:rPr>
          <w:rFonts w:ascii="Times New Roman" w:hAnsi="Times New Roman" w:cs="Times New Roman"/>
          <w:iCs/>
          <w:color w:val="000000"/>
        </w:rPr>
        <w:t xml:space="preserve"> не учитыва</w:t>
      </w:r>
      <w:r w:rsidR="00C743D0">
        <w:rPr>
          <w:rFonts w:ascii="Times New Roman" w:hAnsi="Times New Roman" w:cs="Times New Roman"/>
          <w:iCs/>
          <w:color w:val="000000"/>
        </w:rPr>
        <w:t xml:space="preserve">ются </w:t>
      </w:r>
      <w:r w:rsidR="00E67861">
        <w:rPr>
          <w:rFonts w:ascii="Times New Roman" w:hAnsi="Times New Roman" w:cs="Times New Roman"/>
          <w:iCs/>
          <w:color w:val="000000"/>
        </w:rPr>
        <w:t>голоса у</w:t>
      </w:r>
      <w:r>
        <w:rPr>
          <w:rFonts w:ascii="Times New Roman" w:hAnsi="Times New Roman" w:cs="Times New Roman"/>
          <w:iCs/>
          <w:color w:val="000000"/>
        </w:rPr>
        <w:t>частников Банка</w:t>
      </w:r>
      <w:r w:rsidR="00D64955">
        <w:rPr>
          <w:rFonts w:ascii="Times New Roman" w:hAnsi="Times New Roman" w:cs="Times New Roman"/>
          <w:iCs/>
          <w:color w:val="000000"/>
        </w:rPr>
        <w:t xml:space="preserve"> по избранию в органы Банка</w:t>
      </w:r>
      <w:r w:rsidR="00AA5AF5" w:rsidRPr="00322299">
        <w:rPr>
          <w:rFonts w:ascii="Times New Roman" w:hAnsi="Times New Roman" w:cs="Times New Roman"/>
          <w:iCs/>
          <w:color w:val="000000"/>
        </w:rPr>
        <w:t>, отданные за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лиц, которые дали письменный отказ от выдвижения своей кандидатуры для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избрания в органы уп</w:t>
      </w:r>
      <w:r>
        <w:rPr>
          <w:rFonts w:ascii="Times New Roman" w:hAnsi="Times New Roman" w:cs="Times New Roman"/>
          <w:iCs/>
          <w:color w:val="000000"/>
        </w:rPr>
        <w:t>равления и/или контроля Банка</w:t>
      </w:r>
      <w:r w:rsidR="00AA5AF5" w:rsidRPr="00322299">
        <w:rPr>
          <w:rFonts w:ascii="Times New Roman" w:hAnsi="Times New Roman" w:cs="Times New Roman"/>
          <w:iCs/>
          <w:color w:val="000000"/>
        </w:rPr>
        <w:t>, или объявили 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своем отказе выдвигать свою кандидатуру для избрания в органы управления</w:t>
      </w:r>
      <w:r>
        <w:rPr>
          <w:rFonts w:ascii="Times New Roman" w:hAnsi="Times New Roman" w:cs="Times New Roman"/>
          <w:iCs/>
          <w:color w:val="000000"/>
        </w:rPr>
        <w:t xml:space="preserve"> и/или контроля Банка</w:t>
      </w:r>
      <w:r w:rsidR="00D64955">
        <w:rPr>
          <w:rFonts w:ascii="Times New Roman" w:hAnsi="Times New Roman" w:cs="Times New Roman"/>
          <w:iCs/>
          <w:color w:val="000000"/>
        </w:rPr>
        <w:t>, в ходе Общего собрания у</w:t>
      </w:r>
      <w:r w:rsidR="00AA5AF5" w:rsidRPr="00322299">
        <w:rPr>
          <w:rFonts w:ascii="Times New Roman" w:hAnsi="Times New Roman" w:cs="Times New Roman"/>
          <w:iCs/>
          <w:color w:val="000000"/>
        </w:rPr>
        <w:t>частников или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отношении которых отсутствуют</w:t>
      </w:r>
      <w:proofErr w:type="gramEnd"/>
      <w:r w:rsidR="00AA5AF5" w:rsidRPr="00322299">
        <w:rPr>
          <w:rFonts w:ascii="Times New Roman" w:hAnsi="Times New Roman" w:cs="Times New Roman"/>
          <w:iCs/>
          <w:color w:val="000000"/>
        </w:rPr>
        <w:t xml:space="preserve"> согласия по утвержд</w:t>
      </w:r>
      <w:r w:rsidR="00AA5AF5" w:rsidRPr="00322299">
        <w:rPr>
          <w:rFonts w:ascii="Times New Roman" w:hAnsi="Cambria Math" w:cs="Times New Roman"/>
          <w:iCs/>
          <w:color w:val="000000"/>
        </w:rPr>
        <w:t>ѐ</w:t>
      </w:r>
      <w:r w:rsidR="00AA5AF5" w:rsidRPr="00322299">
        <w:rPr>
          <w:rFonts w:ascii="Times New Roman" w:hAnsi="Times New Roman" w:cs="Times New Roman"/>
          <w:iCs/>
          <w:color w:val="000000"/>
        </w:rPr>
        <w:t>нным формам.</w:t>
      </w:r>
    </w:p>
    <w:p w:rsidR="00AA5AF5" w:rsidRPr="00322299"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w:t>
      </w:r>
      <w:r w:rsidR="00C743D0">
        <w:rPr>
          <w:rFonts w:ascii="Times New Roman" w:hAnsi="Times New Roman" w:cs="Times New Roman"/>
          <w:iCs/>
          <w:color w:val="000000"/>
        </w:rPr>
        <w:t>10</w:t>
      </w:r>
      <w:r>
        <w:rPr>
          <w:rFonts w:ascii="Times New Roman" w:hAnsi="Times New Roman" w:cs="Times New Roman"/>
          <w:iCs/>
          <w:color w:val="000000"/>
        </w:rPr>
        <w:t xml:space="preserve">. В </w:t>
      </w:r>
      <w:proofErr w:type="gramStart"/>
      <w:r>
        <w:rPr>
          <w:rFonts w:ascii="Times New Roman" w:hAnsi="Times New Roman" w:cs="Times New Roman"/>
          <w:iCs/>
          <w:color w:val="000000"/>
        </w:rPr>
        <w:t>случае</w:t>
      </w:r>
      <w:proofErr w:type="gramEnd"/>
      <w:r>
        <w:rPr>
          <w:rFonts w:ascii="Times New Roman" w:hAnsi="Times New Roman" w:cs="Times New Roman"/>
          <w:iCs/>
          <w:color w:val="000000"/>
        </w:rPr>
        <w:t xml:space="preserve"> если в Банк</w:t>
      </w:r>
      <w:r w:rsidR="00AA5AF5" w:rsidRPr="00322299">
        <w:rPr>
          <w:rFonts w:ascii="Times New Roman" w:hAnsi="Times New Roman" w:cs="Times New Roman"/>
          <w:iCs/>
          <w:color w:val="000000"/>
        </w:rPr>
        <w:t xml:space="preserve">, </w:t>
      </w:r>
      <w:r>
        <w:rPr>
          <w:rFonts w:ascii="Times New Roman" w:hAnsi="Times New Roman" w:cs="Times New Roman"/>
          <w:iCs/>
          <w:color w:val="000000"/>
        </w:rPr>
        <w:t>либо в Совет директоров Банка</w:t>
      </w:r>
      <w:r w:rsidR="00AA5AF5" w:rsidRPr="00322299">
        <w:rPr>
          <w:rFonts w:ascii="Times New Roman" w:hAnsi="Times New Roman" w:cs="Times New Roman"/>
          <w:iCs/>
          <w:color w:val="000000"/>
        </w:rPr>
        <w:t>,</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либо</w:t>
      </w:r>
      <w:r>
        <w:rPr>
          <w:rFonts w:ascii="Times New Roman" w:hAnsi="Times New Roman" w:cs="Times New Roman"/>
          <w:iCs/>
          <w:color w:val="000000"/>
        </w:rPr>
        <w:t xml:space="preserve"> Председателю Правления Банка</w:t>
      </w:r>
      <w:r w:rsidR="00AA5AF5" w:rsidRPr="00322299">
        <w:rPr>
          <w:rFonts w:ascii="Times New Roman" w:hAnsi="Times New Roman" w:cs="Times New Roman"/>
          <w:iCs/>
          <w:color w:val="000000"/>
        </w:rPr>
        <w:t xml:space="preserve"> поступило решение или определение суда, содержащее запрет</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конкретному Участнику на голосование принадлежащими ему голосами, при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подведении итогов голосования голос такого Участника не учитывается.</w:t>
      </w:r>
    </w:p>
    <w:p w:rsidR="00AA5AF5" w:rsidRPr="00322299"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C743D0">
        <w:rPr>
          <w:rFonts w:ascii="Times New Roman" w:hAnsi="Times New Roman" w:cs="Times New Roman"/>
          <w:iCs/>
          <w:color w:val="000000"/>
        </w:rPr>
        <w:t>1</w:t>
      </w:r>
      <w:r w:rsidR="00AA5AF5" w:rsidRPr="00322299">
        <w:rPr>
          <w:rFonts w:ascii="Times New Roman" w:hAnsi="Times New Roman" w:cs="Times New Roman"/>
          <w:iCs/>
          <w:color w:val="000000"/>
        </w:rPr>
        <w:t xml:space="preserve">. </w:t>
      </w:r>
      <w:r w:rsidR="00734968">
        <w:rPr>
          <w:rFonts w:ascii="Times New Roman" w:hAnsi="Times New Roman" w:cs="Times New Roman"/>
          <w:iCs/>
          <w:color w:val="000000"/>
        </w:rPr>
        <w:t>Как при очном, так и п</w:t>
      </w:r>
      <w:r w:rsidR="00AA5AF5" w:rsidRPr="00322299">
        <w:rPr>
          <w:rFonts w:ascii="Times New Roman" w:hAnsi="Times New Roman" w:cs="Times New Roman"/>
          <w:iCs/>
          <w:color w:val="000000"/>
        </w:rPr>
        <w:t>ри заочном голосовании недействительными признаются</w:t>
      </w:r>
      <w:r>
        <w:rPr>
          <w:rFonts w:ascii="Times New Roman" w:hAnsi="Times New Roman" w:cs="Times New Roman"/>
          <w:iCs/>
          <w:color w:val="000000"/>
        </w:rPr>
        <w:t xml:space="preserve"> </w:t>
      </w:r>
      <w:r w:rsidR="00734968">
        <w:rPr>
          <w:rFonts w:ascii="Times New Roman" w:hAnsi="Times New Roman" w:cs="Times New Roman"/>
          <w:iCs/>
          <w:color w:val="000000"/>
        </w:rPr>
        <w:t xml:space="preserve">именные </w:t>
      </w:r>
      <w:r w:rsidR="00AA5AF5" w:rsidRPr="00322299">
        <w:rPr>
          <w:rFonts w:ascii="Times New Roman" w:hAnsi="Times New Roman" w:cs="Times New Roman"/>
          <w:iCs/>
          <w:color w:val="000000"/>
        </w:rPr>
        <w:t xml:space="preserve">опросные </w:t>
      </w:r>
      <w:proofErr w:type="gramStart"/>
      <w:r w:rsidR="00AA5AF5" w:rsidRPr="00322299">
        <w:rPr>
          <w:rFonts w:ascii="Times New Roman" w:hAnsi="Times New Roman" w:cs="Times New Roman"/>
          <w:iCs/>
          <w:color w:val="000000"/>
        </w:rPr>
        <w:t>листы</w:t>
      </w:r>
      <w:proofErr w:type="gramEnd"/>
      <w:r w:rsidR="00AA5AF5" w:rsidRPr="00322299">
        <w:rPr>
          <w:rFonts w:ascii="Times New Roman" w:hAnsi="Times New Roman" w:cs="Times New Roman"/>
          <w:iCs/>
          <w:color w:val="000000"/>
        </w:rPr>
        <w:t xml:space="preserve"> и голоса по ним не подсчитываются:</w:t>
      </w:r>
    </w:p>
    <w:p w:rsidR="00AA5AF5" w:rsidRPr="00322299"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C743D0">
        <w:rPr>
          <w:rFonts w:ascii="Times New Roman" w:hAnsi="Times New Roman" w:cs="Times New Roman"/>
          <w:iCs/>
          <w:color w:val="000000"/>
        </w:rPr>
        <w:t>1</w:t>
      </w:r>
      <w:r w:rsidR="00AA5AF5" w:rsidRPr="00322299">
        <w:rPr>
          <w:rFonts w:ascii="Times New Roman" w:hAnsi="Times New Roman" w:cs="Times New Roman"/>
          <w:iCs/>
          <w:color w:val="000000"/>
        </w:rPr>
        <w:t xml:space="preserve">.1. в случае наличия исправлений в реквизитах </w:t>
      </w:r>
      <w:r w:rsidR="00734968">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 листов,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если такие исправления не позволяют однозначно определить мнение</w:t>
      </w:r>
      <w:r w:rsidR="00E67861">
        <w:rPr>
          <w:rFonts w:ascii="Times New Roman" w:hAnsi="Times New Roman" w:cs="Times New Roman"/>
          <w:iCs/>
          <w:color w:val="000000"/>
        </w:rPr>
        <w:t xml:space="preserve"> у</w:t>
      </w:r>
      <w:r>
        <w:rPr>
          <w:rFonts w:ascii="Times New Roman" w:hAnsi="Times New Roman" w:cs="Times New Roman"/>
          <w:iCs/>
          <w:color w:val="000000"/>
        </w:rPr>
        <w:t>частника Банка</w:t>
      </w:r>
      <w:r w:rsidR="00AA5AF5" w:rsidRPr="00322299">
        <w:rPr>
          <w:rFonts w:ascii="Times New Roman" w:hAnsi="Times New Roman" w:cs="Times New Roman"/>
          <w:iCs/>
          <w:color w:val="000000"/>
        </w:rPr>
        <w:t xml:space="preserve"> по вопросу (ам) повестки дня Общего собрания</w:t>
      </w:r>
      <w:r w:rsidR="00D64955">
        <w:rPr>
          <w:rFonts w:ascii="Times New Roman" w:hAnsi="Times New Roman" w:cs="Times New Roman"/>
          <w:iCs/>
          <w:color w:val="000000"/>
        </w:rPr>
        <w:t xml:space="preserve">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w:t>
      </w:r>
    </w:p>
    <w:p w:rsidR="00AA5AF5" w:rsidRPr="00322299" w:rsidRDefault="005460B8"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C743D0">
        <w:rPr>
          <w:rFonts w:ascii="Times New Roman" w:hAnsi="Times New Roman" w:cs="Times New Roman"/>
          <w:iCs/>
          <w:color w:val="000000"/>
        </w:rPr>
        <w:t>1</w:t>
      </w:r>
      <w:r w:rsidR="00AA5AF5" w:rsidRPr="00322299">
        <w:rPr>
          <w:rFonts w:ascii="Times New Roman" w:hAnsi="Times New Roman" w:cs="Times New Roman"/>
          <w:iCs/>
          <w:color w:val="000000"/>
        </w:rPr>
        <w:t xml:space="preserve">.2. в случае наличия повреждений </w:t>
      </w:r>
      <w:r w:rsidR="00734968">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 листов, если такие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повреждения не позволяю</w:t>
      </w:r>
      <w:r w:rsidR="00E67861">
        <w:rPr>
          <w:rFonts w:ascii="Times New Roman" w:hAnsi="Times New Roman" w:cs="Times New Roman"/>
          <w:iCs/>
          <w:color w:val="000000"/>
        </w:rPr>
        <w:t>т однозначно определить мнение у</w:t>
      </w:r>
      <w:r w:rsidR="00AA5AF5" w:rsidRPr="00322299">
        <w:rPr>
          <w:rFonts w:ascii="Times New Roman" w:hAnsi="Times New Roman" w:cs="Times New Roman"/>
          <w:iCs/>
          <w:color w:val="000000"/>
        </w:rPr>
        <w:t>частника</w:t>
      </w:r>
      <w:r>
        <w:rPr>
          <w:rFonts w:ascii="Times New Roman" w:hAnsi="Times New Roman" w:cs="Times New Roman"/>
          <w:iCs/>
          <w:color w:val="000000"/>
        </w:rPr>
        <w:t xml:space="preserve"> Банка</w:t>
      </w:r>
      <w:r w:rsidR="00AA5AF5" w:rsidRPr="00322299">
        <w:rPr>
          <w:rFonts w:ascii="Times New Roman" w:hAnsi="Times New Roman" w:cs="Times New Roman"/>
          <w:iCs/>
          <w:color w:val="000000"/>
        </w:rPr>
        <w:t xml:space="preserve"> по вопросу (ам</w:t>
      </w:r>
      <w:r w:rsidR="00D64955">
        <w:rPr>
          <w:rFonts w:ascii="Times New Roman" w:hAnsi="Times New Roman" w:cs="Times New Roman"/>
          <w:iCs/>
          <w:color w:val="000000"/>
        </w:rPr>
        <w:t>) повестки дня Общего собрания у</w:t>
      </w:r>
      <w:r w:rsidR="00AA5AF5" w:rsidRPr="00322299">
        <w:rPr>
          <w:rFonts w:ascii="Times New Roman" w:hAnsi="Times New Roman" w:cs="Times New Roman"/>
          <w:iCs/>
          <w:color w:val="000000"/>
        </w:rPr>
        <w:t>частников</w:t>
      </w:r>
      <w:r>
        <w:rPr>
          <w:rFonts w:ascii="Times New Roman" w:hAnsi="Times New Roman" w:cs="Times New Roman"/>
          <w:iCs/>
          <w:color w:val="000000"/>
        </w:rPr>
        <w:t xml:space="preserve"> Банка</w:t>
      </w:r>
      <w:r w:rsidR="00AA5AF5" w:rsidRPr="00322299">
        <w:rPr>
          <w:rFonts w:ascii="Times New Roman" w:hAnsi="Times New Roman" w:cs="Times New Roman"/>
          <w:iCs/>
          <w:color w:val="000000"/>
        </w:rPr>
        <w:t>;</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734968">
        <w:rPr>
          <w:rFonts w:ascii="Times New Roman" w:hAnsi="Times New Roman" w:cs="Times New Roman"/>
          <w:iCs/>
          <w:color w:val="000000"/>
        </w:rPr>
        <w:t>1</w:t>
      </w:r>
      <w:r w:rsidR="00AA5AF5" w:rsidRPr="00322299">
        <w:rPr>
          <w:rFonts w:ascii="Times New Roman" w:hAnsi="Times New Roman" w:cs="Times New Roman"/>
          <w:iCs/>
          <w:color w:val="000000"/>
        </w:rPr>
        <w:t>.</w:t>
      </w:r>
      <w:r w:rsidR="00734968">
        <w:rPr>
          <w:rFonts w:ascii="Times New Roman" w:hAnsi="Times New Roman" w:cs="Times New Roman"/>
          <w:iCs/>
          <w:color w:val="000000"/>
        </w:rPr>
        <w:t>3</w:t>
      </w:r>
      <w:r w:rsidR="00AA5AF5" w:rsidRPr="00322299">
        <w:rPr>
          <w:rFonts w:ascii="Times New Roman" w:hAnsi="Times New Roman" w:cs="Times New Roman"/>
          <w:iCs/>
          <w:color w:val="000000"/>
        </w:rPr>
        <w:t xml:space="preserve">. в случае отсутствия под </w:t>
      </w:r>
      <w:r w:rsidR="00734968">
        <w:rPr>
          <w:rFonts w:ascii="Times New Roman" w:hAnsi="Times New Roman" w:cs="Times New Roman"/>
          <w:iCs/>
          <w:color w:val="000000"/>
        </w:rPr>
        <w:t xml:space="preserve">именным </w:t>
      </w:r>
      <w:r w:rsidR="00AA5AF5" w:rsidRPr="00322299">
        <w:rPr>
          <w:rFonts w:ascii="Times New Roman" w:hAnsi="Times New Roman" w:cs="Times New Roman"/>
          <w:iCs/>
          <w:color w:val="000000"/>
        </w:rPr>
        <w:t>опросным листом подписи участника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голосования;</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734968">
        <w:rPr>
          <w:rFonts w:ascii="Times New Roman" w:hAnsi="Times New Roman" w:cs="Times New Roman"/>
          <w:iCs/>
          <w:color w:val="000000"/>
        </w:rPr>
        <w:t>1</w:t>
      </w:r>
      <w:r>
        <w:rPr>
          <w:rFonts w:ascii="Times New Roman" w:hAnsi="Times New Roman" w:cs="Times New Roman"/>
          <w:iCs/>
          <w:color w:val="000000"/>
        </w:rPr>
        <w:t>.</w:t>
      </w:r>
      <w:r w:rsidR="00734968">
        <w:rPr>
          <w:rFonts w:ascii="Times New Roman" w:hAnsi="Times New Roman" w:cs="Times New Roman"/>
          <w:iCs/>
          <w:color w:val="000000"/>
        </w:rPr>
        <w:t>4</w:t>
      </w:r>
      <w:r>
        <w:rPr>
          <w:rFonts w:ascii="Times New Roman" w:hAnsi="Times New Roman" w:cs="Times New Roman"/>
          <w:iCs/>
          <w:color w:val="000000"/>
        </w:rPr>
        <w:t>. если Банком</w:t>
      </w:r>
      <w:r w:rsidR="00AA5AF5" w:rsidRPr="00322299">
        <w:rPr>
          <w:rFonts w:ascii="Times New Roman" w:hAnsi="Times New Roman" w:cs="Times New Roman"/>
          <w:iCs/>
          <w:color w:val="000000"/>
        </w:rPr>
        <w:t xml:space="preserve"> получены </w:t>
      </w:r>
      <w:r w:rsidR="00BC1A32">
        <w:rPr>
          <w:rFonts w:ascii="Times New Roman" w:hAnsi="Times New Roman" w:cs="Times New Roman"/>
          <w:iCs/>
          <w:color w:val="000000"/>
        </w:rPr>
        <w:t xml:space="preserve">именные </w:t>
      </w:r>
      <w:r w:rsidR="00AA5AF5" w:rsidRPr="00322299">
        <w:rPr>
          <w:rFonts w:ascii="Times New Roman" w:hAnsi="Times New Roman" w:cs="Times New Roman"/>
          <w:iCs/>
          <w:color w:val="000000"/>
        </w:rPr>
        <w:t>опросные листы для голосования,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подписанные представителем, действующим на основании доверенности на</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голосован</w:t>
      </w:r>
      <w:r>
        <w:rPr>
          <w:rFonts w:ascii="Times New Roman" w:hAnsi="Times New Roman" w:cs="Times New Roman"/>
          <w:iCs/>
          <w:color w:val="000000"/>
        </w:rPr>
        <w:t>ие, в случае получения Банком</w:t>
      </w:r>
      <w:r w:rsidR="00AA5AF5" w:rsidRPr="00322299">
        <w:rPr>
          <w:rFonts w:ascii="Times New Roman" w:hAnsi="Times New Roman" w:cs="Times New Roman"/>
          <w:iCs/>
          <w:color w:val="000000"/>
        </w:rPr>
        <w:t xml:space="preserve"> извещения о замене (отзыве)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этого представителя в сроки, указанные в п. </w:t>
      </w:r>
      <w:r w:rsidR="0036171C" w:rsidRPr="0036171C">
        <w:rPr>
          <w:rFonts w:ascii="Times New Roman" w:hAnsi="Times New Roman" w:cs="Times New Roman"/>
          <w:iCs/>
          <w:color w:val="000000"/>
        </w:rPr>
        <w:t>7</w:t>
      </w:r>
      <w:r w:rsidR="00AA5AF5" w:rsidRPr="0036171C">
        <w:rPr>
          <w:rFonts w:ascii="Times New Roman" w:hAnsi="Times New Roman" w:cs="Times New Roman"/>
          <w:iCs/>
          <w:color w:val="000000"/>
        </w:rPr>
        <w:t>.2.3.</w:t>
      </w:r>
      <w:r w:rsidR="00AA5AF5" w:rsidRPr="00322299">
        <w:rPr>
          <w:rFonts w:ascii="Times New Roman" w:hAnsi="Times New Roman" w:cs="Times New Roman"/>
          <w:iCs/>
          <w:color w:val="000000"/>
        </w:rPr>
        <w:t xml:space="preserve"> настоящего Положения.</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734968">
        <w:rPr>
          <w:rFonts w:ascii="Times New Roman" w:hAnsi="Times New Roman" w:cs="Times New Roman"/>
          <w:iCs/>
          <w:color w:val="000000"/>
        </w:rPr>
        <w:t>1</w:t>
      </w:r>
      <w:r w:rsidR="00AA5AF5" w:rsidRPr="00322299">
        <w:rPr>
          <w:rFonts w:ascii="Times New Roman" w:hAnsi="Times New Roman" w:cs="Times New Roman"/>
          <w:iCs/>
          <w:color w:val="000000"/>
        </w:rPr>
        <w:t>.</w:t>
      </w:r>
      <w:r w:rsidR="00734968">
        <w:rPr>
          <w:rFonts w:ascii="Times New Roman" w:hAnsi="Times New Roman" w:cs="Times New Roman"/>
          <w:iCs/>
          <w:color w:val="000000"/>
        </w:rPr>
        <w:t>5</w:t>
      </w:r>
      <w:r w:rsidR="00AA5AF5" w:rsidRPr="00322299">
        <w:rPr>
          <w:rFonts w:ascii="Times New Roman" w:hAnsi="Times New Roman" w:cs="Times New Roman"/>
          <w:iCs/>
          <w:color w:val="000000"/>
        </w:rPr>
        <w:t>. если при подсчете голосов будут обнаружены два или более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заполненных </w:t>
      </w:r>
      <w:r w:rsidR="00BC1A32">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 листа одного лица, в которых по одному вопросу</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повестки дня Общего собрания голосующим оставлены разные варианты</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голосования;</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BC1A32">
        <w:rPr>
          <w:rFonts w:ascii="Times New Roman" w:hAnsi="Times New Roman" w:cs="Times New Roman"/>
          <w:iCs/>
          <w:color w:val="000000"/>
        </w:rPr>
        <w:t>1</w:t>
      </w:r>
      <w:r w:rsidR="00AA5AF5" w:rsidRPr="00322299">
        <w:rPr>
          <w:rFonts w:ascii="Times New Roman" w:hAnsi="Times New Roman" w:cs="Times New Roman"/>
          <w:iCs/>
          <w:color w:val="000000"/>
        </w:rPr>
        <w:t>.</w:t>
      </w:r>
      <w:r w:rsidR="00BC1A32">
        <w:rPr>
          <w:rFonts w:ascii="Times New Roman" w:hAnsi="Times New Roman" w:cs="Times New Roman"/>
          <w:iCs/>
          <w:color w:val="000000"/>
        </w:rPr>
        <w:t>6</w:t>
      </w:r>
      <w:r w:rsidR="00AA5AF5" w:rsidRPr="00322299">
        <w:rPr>
          <w:rFonts w:ascii="Times New Roman" w:hAnsi="Times New Roman" w:cs="Times New Roman"/>
          <w:iCs/>
          <w:color w:val="000000"/>
        </w:rPr>
        <w:t xml:space="preserve">. если в </w:t>
      </w:r>
      <w:r w:rsidR="00BC1A32">
        <w:rPr>
          <w:rFonts w:ascii="Times New Roman" w:hAnsi="Times New Roman" w:cs="Times New Roman"/>
          <w:iCs/>
          <w:color w:val="000000"/>
        </w:rPr>
        <w:t xml:space="preserve">именном </w:t>
      </w:r>
      <w:r w:rsidR="00AA5AF5" w:rsidRPr="00322299">
        <w:rPr>
          <w:rFonts w:ascii="Times New Roman" w:hAnsi="Times New Roman" w:cs="Times New Roman"/>
          <w:iCs/>
          <w:color w:val="000000"/>
        </w:rPr>
        <w:t>опросном листе для голосования по вопросу об избрании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член</w:t>
      </w:r>
      <w:r>
        <w:rPr>
          <w:rFonts w:ascii="Times New Roman" w:hAnsi="Times New Roman" w:cs="Times New Roman"/>
          <w:iCs/>
          <w:color w:val="000000"/>
        </w:rPr>
        <w:t>ов Ревизионной комиссии Банка</w:t>
      </w:r>
      <w:r w:rsidR="00AA5AF5" w:rsidRPr="00322299">
        <w:rPr>
          <w:rFonts w:ascii="Times New Roman" w:hAnsi="Times New Roman" w:cs="Times New Roman"/>
          <w:iCs/>
          <w:color w:val="000000"/>
        </w:rPr>
        <w:t>, вариант голосования "за" оставлен</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у большего числа кандидатов, чем число лиц, которые должны быть избраны</w:t>
      </w:r>
      <w:r>
        <w:rPr>
          <w:rFonts w:ascii="Times New Roman" w:hAnsi="Times New Roman" w:cs="Times New Roman"/>
          <w:iCs/>
          <w:color w:val="000000"/>
        </w:rPr>
        <w:t xml:space="preserve"> в соответствующий орган Банка</w:t>
      </w:r>
      <w:r w:rsidR="00AA5AF5" w:rsidRPr="00322299">
        <w:rPr>
          <w:rFonts w:ascii="Times New Roman" w:hAnsi="Times New Roman" w:cs="Times New Roman"/>
          <w:iCs/>
          <w:color w:val="000000"/>
        </w:rPr>
        <w:t>;</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BC1A32">
        <w:rPr>
          <w:rFonts w:ascii="Times New Roman" w:hAnsi="Times New Roman" w:cs="Times New Roman"/>
          <w:iCs/>
          <w:color w:val="000000"/>
        </w:rPr>
        <w:t>1</w:t>
      </w:r>
      <w:r w:rsidR="00AA5AF5" w:rsidRPr="00322299">
        <w:rPr>
          <w:rFonts w:ascii="Times New Roman" w:hAnsi="Times New Roman" w:cs="Times New Roman"/>
          <w:iCs/>
          <w:color w:val="000000"/>
        </w:rPr>
        <w:t>.</w:t>
      </w:r>
      <w:r w:rsidR="00BC1A32">
        <w:rPr>
          <w:rFonts w:ascii="Times New Roman" w:hAnsi="Times New Roman" w:cs="Times New Roman"/>
          <w:iCs/>
          <w:color w:val="000000"/>
        </w:rPr>
        <w:t>7</w:t>
      </w:r>
      <w:r w:rsidR="00AA5AF5" w:rsidRPr="00322299">
        <w:rPr>
          <w:rFonts w:ascii="Times New Roman" w:hAnsi="Times New Roman" w:cs="Times New Roman"/>
          <w:iCs/>
          <w:color w:val="000000"/>
        </w:rPr>
        <w:t xml:space="preserve">. если в </w:t>
      </w:r>
      <w:r w:rsidR="00BC1A32">
        <w:rPr>
          <w:rFonts w:ascii="Times New Roman" w:hAnsi="Times New Roman" w:cs="Times New Roman"/>
          <w:iCs/>
          <w:color w:val="000000"/>
        </w:rPr>
        <w:t xml:space="preserve">именном </w:t>
      </w:r>
      <w:r w:rsidR="00AA5AF5" w:rsidRPr="00322299">
        <w:rPr>
          <w:rFonts w:ascii="Times New Roman" w:hAnsi="Times New Roman" w:cs="Times New Roman"/>
          <w:iCs/>
          <w:color w:val="000000"/>
        </w:rPr>
        <w:t>опросном листе оставлены голоса «за» по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альтернативным вариантам решений;</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ab/>
        <w:t>10.1</w:t>
      </w:r>
      <w:r w:rsidR="00BC1A32">
        <w:rPr>
          <w:rFonts w:ascii="Times New Roman" w:hAnsi="Times New Roman" w:cs="Times New Roman"/>
          <w:iCs/>
          <w:color w:val="000000"/>
        </w:rPr>
        <w:t>1</w:t>
      </w:r>
      <w:r w:rsidR="00AA5AF5" w:rsidRPr="00322299">
        <w:rPr>
          <w:rFonts w:ascii="Times New Roman" w:hAnsi="Times New Roman" w:cs="Times New Roman"/>
          <w:iCs/>
          <w:color w:val="000000"/>
        </w:rPr>
        <w:t>.</w:t>
      </w:r>
      <w:r w:rsidR="00BC1A32">
        <w:rPr>
          <w:rFonts w:ascii="Times New Roman" w:hAnsi="Times New Roman" w:cs="Times New Roman"/>
          <w:iCs/>
          <w:color w:val="000000"/>
        </w:rPr>
        <w:t>8</w:t>
      </w:r>
      <w:r w:rsidR="00AA5AF5" w:rsidRPr="00322299">
        <w:rPr>
          <w:rFonts w:ascii="Times New Roman" w:hAnsi="Times New Roman" w:cs="Times New Roman"/>
          <w:iCs/>
          <w:color w:val="000000"/>
        </w:rPr>
        <w:t xml:space="preserve">. если </w:t>
      </w:r>
      <w:r w:rsidR="00BC1A32">
        <w:rPr>
          <w:rFonts w:ascii="Times New Roman" w:hAnsi="Times New Roman" w:cs="Times New Roman"/>
          <w:iCs/>
          <w:color w:val="000000"/>
        </w:rPr>
        <w:t xml:space="preserve">именные </w:t>
      </w:r>
      <w:r w:rsidR="00AA5AF5" w:rsidRPr="00322299">
        <w:rPr>
          <w:rFonts w:ascii="Times New Roman" w:hAnsi="Times New Roman" w:cs="Times New Roman"/>
          <w:iCs/>
          <w:color w:val="000000"/>
        </w:rPr>
        <w:t>опросн</w:t>
      </w:r>
      <w:r>
        <w:rPr>
          <w:rFonts w:ascii="Times New Roman" w:hAnsi="Times New Roman" w:cs="Times New Roman"/>
          <w:iCs/>
          <w:color w:val="000000"/>
        </w:rPr>
        <w:t>ые листы представлены в Банк</w:t>
      </w:r>
      <w:r w:rsidR="00AA5AF5" w:rsidRPr="00322299">
        <w:rPr>
          <w:rFonts w:ascii="Times New Roman" w:hAnsi="Times New Roman" w:cs="Times New Roman"/>
          <w:iCs/>
          <w:color w:val="000000"/>
        </w:rPr>
        <w:t xml:space="preserve"> после времени</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начала подсчета результатов голосования.</w:t>
      </w:r>
    </w:p>
    <w:p w:rsidR="00BC1A32" w:rsidRPr="0021041A" w:rsidRDefault="007F102E" w:rsidP="00BC1A32">
      <w:pPr>
        <w:rPr>
          <w:rFonts w:ascii="Times New Roman" w:hAnsi="Times New Roman"/>
          <w:szCs w:val="24"/>
        </w:rPr>
      </w:pPr>
      <w:r>
        <w:rPr>
          <w:rFonts w:ascii="Times New Roman" w:hAnsi="Times New Roman" w:cs="Times New Roman"/>
          <w:iCs/>
          <w:color w:val="000000"/>
        </w:rPr>
        <w:tab/>
        <w:t>10</w:t>
      </w:r>
      <w:r w:rsidR="00AA5AF5" w:rsidRPr="00322299">
        <w:rPr>
          <w:rFonts w:ascii="Times New Roman" w:hAnsi="Times New Roman" w:cs="Times New Roman"/>
          <w:iCs/>
          <w:color w:val="000000"/>
        </w:rPr>
        <w:t>.1</w:t>
      </w:r>
      <w:r w:rsidR="00BC1A32">
        <w:rPr>
          <w:rFonts w:ascii="Times New Roman" w:hAnsi="Times New Roman" w:cs="Times New Roman"/>
          <w:iCs/>
          <w:color w:val="000000"/>
        </w:rPr>
        <w:t xml:space="preserve">2. </w:t>
      </w:r>
      <w:r w:rsidR="00BC1A32" w:rsidRPr="0021041A">
        <w:rPr>
          <w:rFonts w:ascii="Times New Roman" w:hAnsi="Times New Roman"/>
          <w:szCs w:val="24"/>
        </w:rPr>
        <w:t>Принятие Общим собранием участников Банка решений и состав участников Банка, присутствующих при принятии решений</w:t>
      </w:r>
      <w:r w:rsidR="00BC1A32">
        <w:rPr>
          <w:rFonts w:ascii="Times New Roman" w:hAnsi="Times New Roman"/>
          <w:szCs w:val="24"/>
        </w:rPr>
        <w:t>,</w:t>
      </w:r>
      <w:r w:rsidR="00BC1A32" w:rsidRPr="0021041A">
        <w:rPr>
          <w:rFonts w:ascii="Times New Roman" w:hAnsi="Times New Roman"/>
          <w:szCs w:val="24"/>
        </w:rPr>
        <w:t xml:space="preserve"> удостоверяются Протоколом Общего собрания участников, который подписывают Председатель Общего собрания и секретарь Общего собрания. Нотариального удостоверения протоколов Общего собрания участников не производится.</w:t>
      </w:r>
    </w:p>
    <w:p w:rsidR="00896673" w:rsidRDefault="00BC1A32"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E67861">
        <w:rPr>
          <w:rFonts w:ascii="Times New Roman" w:hAnsi="Times New Roman" w:cs="Times New Roman"/>
          <w:iCs/>
          <w:color w:val="000000"/>
        </w:rPr>
        <w:t xml:space="preserve"> Протокол Общего собрания у</w:t>
      </w:r>
      <w:r w:rsidR="00AA5AF5" w:rsidRPr="00322299">
        <w:rPr>
          <w:rFonts w:ascii="Times New Roman" w:hAnsi="Times New Roman" w:cs="Times New Roman"/>
          <w:iCs/>
          <w:color w:val="000000"/>
        </w:rPr>
        <w:t>частников составляется не позднее 2</w:t>
      </w:r>
      <w:r w:rsidR="007F102E">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(двух) рабочих дней </w:t>
      </w:r>
      <w:r w:rsidR="00D64955">
        <w:rPr>
          <w:rFonts w:ascii="Times New Roman" w:hAnsi="Times New Roman" w:cs="Times New Roman"/>
          <w:iCs/>
          <w:color w:val="000000"/>
        </w:rPr>
        <w:t>после закрытия Общего собрания у</w:t>
      </w:r>
      <w:r w:rsidR="00AA5AF5" w:rsidRPr="00322299">
        <w:rPr>
          <w:rFonts w:ascii="Times New Roman" w:hAnsi="Times New Roman" w:cs="Times New Roman"/>
          <w:iCs/>
          <w:color w:val="000000"/>
        </w:rPr>
        <w:t>частников или даты</w:t>
      </w:r>
      <w:r w:rsidR="007F102E">
        <w:rPr>
          <w:rFonts w:ascii="Times New Roman" w:hAnsi="Times New Roman" w:cs="Times New Roman"/>
          <w:iCs/>
          <w:color w:val="000000"/>
        </w:rPr>
        <w:t xml:space="preserve"> </w:t>
      </w:r>
      <w:r w:rsidR="00AA5AF5" w:rsidRPr="00322299">
        <w:rPr>
          <w:rFonts w:ascii="Times New Roman" w:hAnsi="Times New Roman" w:cs="Times New Roman"/>
          <w:iCs/>
          <w:color w:val="000000"/>
        </w:rPr>
        <w:t>окончания приема опросных листов, при проведении Общего собрания в</w:t>
      </w:r>
      <w:r w:rsidR="007F102E">
        <w:rPr>
          <w:rFonts w:ascii="Times New Roman" w:hAnsi="Times New Roman" w:cs="Times New Roman"/>
          <w:iCs/>
          <w:color w:val="000000"/>
        </w:rPr>
        <w:t xml:space="preserve"> </w:t>
      </w:r>
      <w:r w:rsidR="00AA5AF5" w:rsidRPr="00322299">
        <w:rPr>
          <w:rFonts w:ascii="Times New Roman" w:hAnsi="Times New Roman" w:cs="Times New Roman"/>
          <w:iCs/>
          <w:color w:val="000000"/>
        </w:rPr>
        <w:t>форме заочного голосования, в одном экземпляре</w:t>
      </w:r>
      <w:r w:rsidR="00896673">
        <w:rPr>
          <w:rFonts w:ascii="Times New Roman" w:hAnsi="Times New Roman" w:cs="Times New Roman"/>
          <w:iCs/>
          <w:color w:val="000000"/>
        </w:rPr>
        <w:t>.</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322299">
        <w:rPr>
          <w:rFonts w:ascii="Times New Roman" w:hAnsi="Times New Roman" w:cs="Times New Roman"/>
          <w:iCs/>
          <w:color w:val="000000"/>
        </w:rPr>
        <w:t>Формы Протокола приведены в Приложении № 6а;6б к настоящему</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Положению.</w:t>
      </w:r>
    </w:p>
    <w:p w:rsidR="00AA5AF5"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10.1</w:t>
      </w:r>
      <w:r w:rsidR="00896673">
        <w:rPr>
          <w:rFonts w:ascii="Times New Roman" w:hAnsi="Times New Roman" w:cs="Times New Roman"/>
          <w:iCs/>
          <w:color w:val="000000"/>
        </w:rPr>
        <w:t>3</w:t>
      </w:r>
      <w:r>
        <w:rPr>
          <w:rFonts w:ascii="Times New Roman" w:hAnsi="Times New Roman" w:cs="Times New Roman"/>
          <w:iCs/>
          <w:color w:val="000000"/>
        </w:rPr>
        <w:t>. В соответствии с п. 8</w:t>
      </w:r>
      <w:r w:rsidR="00AA5AF5" w:rsidRPr="00322299">
        <w:rPr>
          <w:rFonts w:ascii="Times New Roman" w:hAnsi="Times New Roman" w:cs="Times New Roman"/>
          <w:iCs/>
          <w:color w:val="000000"/>
        </w:rPr>
        <w:t>.4.14. настоящего Положения,</w:t>
      </w:r>
      <w:r>
        <w:rPr>
          <w:rFonts w:ascii="Times New Roman" w:hAnsi="Times New Roman" w:cs="Times New Roman"/>
          <w:iCs/>
          <w:color w:val="000000"/>
        </w:rPr>
        <w:t xml:space="preserve"> С</w:t>
      </w:r>
      <w:r w:rsidR="00E67861">
        <w:rPr>
          <w:rFonts w:ascii="Times New Roman" w:hAnsi="Times New Roman" w:cs="Times New Roman"/>
          <w:iCs/>
          <w:color w:val="000000"/>
        </w:rPr>
        <w:t>екретарь направляет всем у</w:t>
      </w:r>
      <w:r w:rsidR="00AA5AF5" w:rsidRPr="00322299">
        <w:rPr>
          <w:rFonts w:ascii="Times New Roman" w:hAnsi="Times New Roman" w:cs="Times New Roman"/>
          <w:iCs/>
          <w:color w:val="000000"/>
        </w:rPr>
        <w:t xml:space="preserve">частникам </w:t>
      </w:r>
      <w:proofErr w:type="gramStart"/>
      <w:r w:rsidR="00AA5AF5" w:rsidRPr="00322299">
        <w:rPr>
          <w:rFonts w:ascii="Times New Roman" w:hAnsi="Times New Roman" w:cs="Times New Roman"/>
          <w:iCs/>
          <w:color w:val="000000"/>
        </w:rPr>
        <w:t>Общества копии</w:t>
      </w:r>
      <w:r>
        <w:rPr>
          <w:rFonts w:ascii="Times New Roman" w:hAnsi="Times New Roman" w:cs="Times New Roman"/>
          <w:iCs/>
          <w:color w:val="000000"/>
        </w:rPr>
        <w:t xml:space="preserve"> </w:t>
      </w:r>
      <w:r w:rsidR="00D64955">
        <w:rPr>
          <w:rFonts w:ascii="Times New Roman" w:hAnsi="Times New Roman" w:cs="Times New Roman"/>
          <w:iCs/>
          <w:color w:val="000000"/>
        </w:rPr>
        <w:t>протокола Общего собрания у</w:t>
      </w:r>
      <w:r w:rsidR="00AA5AF5" w:rsidRPr="00322299">
        <w:rPr>
          <w:rFonts w:ascii="Times New Roman" w:hAnsi="Times New Roman" w:cs="Times New Roman"/>
          <w:iCs/>
          <w:color w:val="000000"/>
        </w:rPr>
        <w:t>частников курьерской</w:t>
      </w:r>
      <w:proofErr w:type="gramEnd"/>
      <w:r w:rsidR="00AA5AF5" w:rsidRPr="00322299">
        <w:rPr>
          <w:rFonts w:ascii="Times New Roman" w:hAnsi="Times New Roman" w:cs="Times New Roman"/>
          <w:iCs/>
          <w:color w:val="000000"/>
        </w:rPr>
        <w:t xml:space="preserve"> связью или заказным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письмом по адресу, указанн</w:t>
      </w:r>
      <w:r w:rsidR="00E67861">
        <w:rPr>
          <w:rFonts w:ascii="Times New Roman" w:hAnsi="Times New Roman" w:cs="Times New Roman"/>
          <w:iCs/>
          <w:color w:val="000000"/>
        </w:rPr>
        <w:t>ому в списке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xml:space="preserve"> или</w:t>
      </w:r>
      <w:r>
        <w:rPr>
          <w:rFonts w:ascii="Times New Roman" w:hAnsi="Times New Roman" w:cs="Times New Roman"/>
          <w:iCs/>
          <w:color w:val="000000"/>
        </w:rPr>
        <w:t xml:space="preserve"> </w:t>
      </w:r>
      <w:r w:rsidR="00E67861">
        <w:rPr>
          <w:rFonts w:ascii="Times New Roman" w:hAnsi="Times New Roman" w:cs="Times New Roman"/>
          <w:iCs/>
          <w:color w:val="000000"/>
        </w:rPr>
        <w:t>предоставлением каждому у</w:t>
      </w:r>
      <w:r w:rsidR="00AA5AF5" w:rsidRPr="00322299">
        <w:rPr>
          <w:rFonts w:ascii="Times New Roman" w:hAnsi="Times New Roman" w:cs="Times New Roman"/>
          <w:iCs/>
          <w:color w:val="000000"/>
        </w:rPr>
        <w:t>частнику лично под роспись.</w:t>
      </w:r>
    </w:p>
    <w:p w:rsidR="007F102E" w:rsidRPr="00322299" w:rsidRDefault="007F102E" w:rsidP="00C46C09">
      <w:pPr>
        <w:autoSpaceDE w:val="0"/>
        <w:autoSpaceDN w:val="0"/>
        <w:adjustRightInd w:val="0"/>
        <w:rPr>
          <w:rFonts w:ascii="Times New Roman" w:hAnsi="Times New Roman" w:cs="Times New Roman"/>
          <w:iCs/>
          <w:color w:val="000000"/>
        </w:rPr>
      </w:pPr>
    </w:p>
    <w:p w:rsidR="00AA5AF5" w:rsidRDefault="007F102E" w:rsidP="007F102E">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11. Хранение документов</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11</w:t>
      </w:r>
      <w:r w:rsidR="00AA5AF5" w:rsidRPr="00322299">
        <w:rPr>
          <w:rFonts w:ascii="Times New Roman" w:hAnsi="Times New Roman" w:cs="Times New Roman"/>
          <w:iCs/>
          <w:color w:val="000000"/>
        </w:rPr>
        <w:t>.1.</w:t>
      </w:r>
      <w:r w:rsidR="00D64955">
        <w:rPr>
          <w:rFonts w:ascii="Times New Roman" w:hAnsi="Times New Roman" w:cs="Times New Roman"/>
          <w:iCs/>
          <w:color w:val="000000"/>
        </w:rPr>
        <w:t xml:space="preserve"> Протоколы всех Общих собраний у</w:t>
      </w:r>
      <w:r w:rsidR="00AA5AF5" w:rsidRPr="00322299">
        <w:rPr>
          <w:rFonts w:ascii="Times New Roman" w:hAnsi="Times New Roman" w:cs="Times New Roman"/>
          <w:iCs/>
          <w:color w:val="000000"/>
        </w:rPr>
        <w:t>частников хранятся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неограниченный срок по месту нахождения единоличного исполнительного</w:t>
      </w:r>
      <w:r>
        <w:rPr>
          <w:rFonts w:ascii="Times New Roman" w:hAnsi="Times New Roman" w:cs="Times New Roman"/>
          <w:iCs/>
          <w:color w:val="000000"/>
        </w:rPr>
        <w:t xml:space="preserve"> органа Банка</w:t>
      </w:r>
      <w:r w:rsidR="00AA5AF5" w:rsidRPr="00322299">
        <w:rPr>
          <w:rFonts w:ascii="Times New Roman" w:hAnsi="Times New Roman" w:cs="Times New Roman"/>
          <w:iCs/>
          <w:color w:val="000000"/>
        </w:rPr>
        <w:t>.</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11</w:t>
      </w:r>
      <w:r w:rsidR="00AA5AF5" w:rsidRPr="00322299">
        <w:rPr>
          <w:rFonts w:ascii="Times New Roman" w:hAnsi="Times New Roman" w:cs="Times New Roman"/>
          <w:iCs/>
          <w:color w:val="000000"/>
        </w:rPr>
        <w:t>.2. После составления и подписания протокола Общего собрания</w:t>
      </w:r>
      <w:r>
        <w:rPr>
          <w:rFonts w:ascii="Times New Roman" w:hAnsi="Times New Roman" w:cs="Times New Roman"/>
          <w:iCs/>
          <w:color w:val="000000"/>
        </w:rPr>
        <w:t xml:space="preserve"> </w:t>
      </w:r>
      <w:r w:rsidR="00D64955">
        <w:rPr>
          <w:rFonts w:ascii="Times New Roman" w:hAnsi="Times New Roman" w:cs="Times New Roman"/>
          <w:iCs/>
          <w:color w:val="000000"/>
        </w:rPr>
        <w:t>у</w:t>
      </w:r>
      <w:r w:rsidR="00AA5AF5" w:rsidRPr="00322299">
        <w:rPr>
          <w:rFonts w:ascii="Times New Roman" w:hAnsi="Times New Roman" w:cs="Times New Roman"/>
          <w:iCs/>
          <w:color w:val="000000"/>
        </w:rPr>
        <w:t xml:space="preserve">частников, оригиналы </w:t>
      </w:r>
      <w:r w:rsidR="00896673">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 листов для голосования, а также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доверенности (копии доверенностей) на участие в Общем собрании</w:t>
      </w:r>
      <w:r>
        <w:rPr>
          <w:rFonts w:ascii="Times New Roman" w:hAnsi="Times New Roman" w:cs="Times New Roman"/>
          <w:iCs/>
          <w:color w:val="000000"/>
        </w:rPr>
        <w:t xml:space="preserve"> </w:t>
      </w:r>
      <w:r w:rsidR="00D64955">
        <w:rPr>
          <w:rFonts w:ascii="Times New Roman" w:hAnsi="Times New Roman" w:cs="Times New Roman"/>
          <w:iCs/>
          <w:color w:val="000000"/>
        </w:rPr>
        <w:t>у</w:t>
      </w:r>
      <w:r w:rsidR="00AA5AF5" w:rsidRPr="00322299">
        <w:rPr>
          <w:rFonts w:ascii="Times New Roman" w:hAnsi="Times New Roman" w:cs="Times New Roman"/>
          <w:iCs/>
          <w:color w:val="000000"/>
        </w:rPr>
        <w:t>частник</w:t>
      </w:r>
      <w:r>
        <w:rPr>
          <w:rFonts w:ascii="Times New Roman" w:hAnsi="Times New Roman" w:cs="Times New Roman"/>
          <w:iCs/>
          <w:color w:val="000000"/>
        </w:rPr>
        <w:t>ов опечатываются С</w:t>
      </w:r>
      <w:r w:rsidR="00AA5AF5" w:rsidRPr="00322299">
        <w:rPr>
          <w:rFonts w:ascii="Times New Roman" w:hAnsi="Times New Roman" w:cs="Times New Roman"/>
          <w:iCs/>
          <w:color w:val="000000"/>
        </w:rPr>
        <w:t>екретарем</w:t>
      </w:r>
      <w:r w:rsidR="00AC4B24">
        <w:rPr>
          <w:rFonts w:ascii="Times New Roman" w:hAnsi="Times New Roman" w:cs="Times New Roman"/>
          <w:iCs/>
          <w:color w:val="000000"/>
        </w:rPr>
        <w:t xml:space="preserve"> Общего собрания у</w:t>
      </w:r>
      <w:r>
        <w:rPr>
          <w:rFonts w:ascii="Times New Roman" w:hAnsi="Times New Roman" w:cs="Times New Roman"/>
          <w:iCs/>
          <w:color w:val="000000"/>
        </w:rPr>
        <w:t>частников</w:t>
      </w:r>
      <w:r w:rsidR="00AA5AF5" w:rsidRPr="00322299">
        <w:rPr>
          <w:rFonts w:ascii="Times New Roman" w:hAnsi="Times New Roman" w:cs="Times New Roman"/>
          <w:iCs/>
          <w:color w:val="000000"/>
        </w:rPr>
        <w:t xml:space="preserve"> и хранятся в архиве</w:t>
      </w:r>
      <w:r>
        <w:rPr>
          <w:rFonts w:ascii="Times New Roman" w:hAnsi="Times New Roman" w:cs="Times New Roman"/>
          <w:iCs/>
          <w:color w:val="000000"/>
        </w:rPr>
        <w:t xml:space="preserve"> Банка</w:t>
      </w:r>
      <w:r w:rsidR="00AA5AF5" w:rsidRPr="00322299">
        <w:rPr>
          <w:rFonts w:ascii="Times New Roman" w:hAnsi="Times New Roman" w:cs="Times New Roman"/>
          <w:iCs/>
          <w:color w:val="000000"/>
        </w:rPr>
        <w:t xml:space="preserve"> без ограничения срока хранения.</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11</w:t>
      </w:r>
      <w:r w:rsidR="00AA5AF5" w:rsidRPr="00322299">
        <w:rPr>
          <w:rFonts w:ascii="Times New Roman" w:hAnsi="Times New Roman" w:cs="Times New Roman"/>
          <w:iCs/>
          <w:color w:val="000000"/>
        </w:rPr>
        <w:t>.3. Документы</w:t>
      </w:r>
      <w:r w:rsidR="00AC4B24">
        <w:rPr>
          <w:rFonts w:ascii="Times New Roman" w:hAnsi="Times New Roman" w:cs="Times New Roman"/>
          <w:iCs/>
          <w:color w:val="000000"/>
        </w:rPr>
        <w:t>, подтверждающие факт рассылки у</w:t>
      </w:r>
      <w:r w:rsidR="00AA5AF5" w:rsidRPr="00322299">
        <w:rPr>
          <w:rFonts w:ascii="Times New Roman" w:hAnsi="Times New Roman" w:cs="Times New Roman"/>
          <w:iCs/>
          <w:color w:val="000000"/>
        </w:rPr>
        <w:t>частникам</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сообщени</w:t>
      </w:r>
      <w:r w:rsidR="00D64955">
        <w:rPr>
          <w:rFonts w:ascii="Times New Roman" w:hAnsi="Times New Roman" w:cs="Times New Roman"/>
          <w:iCs/>
          <w:color w:val="000000"/>
        </w:rPr>
        <w:t>й о проведении Общего собрания у</w:t>
      </w:r>
      <w:r w:rsidR="00AA5AF5" w:rsidRPr="00322299">
        <w:rPr>
          <w:rFonts w:ascii="Times New Roman" w:hAnsi="Times New Roman" w:cs="Times New Roman"/>
          <w:iCs/>
          <w:color w:val="000000"/>
        </w:rPr>
        <w:t xml:space="preserve">частников, </w:t>
      </w:r>
      <w:r w:rsidR="00D64955">
        <w:rPr>
          <w:rFonts w:ascii="Times New Roman" w:hAnsi="Times New Roman" w:cs="Times New Roman"/>
          <w:iCs/>
          <w:color w:val="000000"/>
        </w:rPr>
        <w:t xml:space="preserve">именных </w:t>
      </w:r>
      <w:r w:rsidR="00AA5AF5" w:rsidRPr="00322299">
        <w:rPr>
          <w:rFonts w:ascii="Times New Roman" w:hAnsi="Times New Roman" w:cs="Times New Roman"/>
          <w:iCs/>
          <w:color w:val="000000"/>
        </w:rPr>
        <w:t>опросных листов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 xml:space="preserve">для голосования, протоколов Общих </w:t>
      </w:r>
      <w:r w:rsidR="00D64955">
        <w:rPr>
          <w:rFonts w:ascii="Times New Roman" w:hAnsi="Times New Roman" w:cs="Times New Roman"/>
          <w:iCs/>
          <w:color w:val="000000"/>
        </w:rPr>
        <w:t>собраний у</w:t>
      </w:r>
      <w:r>
        <w:rPr>
          <w:rFonts w:ascii="Times New Roman" w:hAnsi="Times New Roman" w:cs="Times New Roman"/>
          <w:iCs/>
          <w:color w:val="000000"/>
        </w:rPr>
        <w:t xml:space="preserve">частников хранятся в  </w:t>
      </w:r>
      <w:r w:rsidR="00AA5AF5" w:rsidRPr="00322299">
        <w:rPr>
          <w:rFonts w:ascii="Times New Roman" w:hAnsi="Times New Roman" w:cs="Times New Roman"/>
          <w:iCs/>
          <w:color w:val="000000"/>
        </w:rPr>
        <w:t>течение 5 (пяти) лет, начиная с 01 января года, следующего за годом, в</w:t>
      </w:r>
      <w:r w:rsidR="00D64955">
        <w:rPr>
          <w:rFonts w:ascii="Times New Roman" w:hAnsi="Times New Roman" w:cs="Times New Roman"/>
          <w:iCs/>
          <w:color w:val="000000"/>
        </w:rPr>
        <w:t xml:space="preserve"> </w:t>
      </w:r>
      <w:r w:rsidR="00AA5AF5" w:rsidRPr="00322299">
        <w:rPr>
          <w:rFonts w:ascii="Times New Roman" w:hAnsi="Times New Roman" w:cs="Times New Roman"/>
          <w:iCs/>
          <w:color w:val="000000"/>
        </w:rPr>
        <w:t>котором была осуществлена соответствующая рассылка.</w:t>
      </w:r>
    </w:p>
    <w:p w:rsidR="00AA5AF5" w:rsidRPr="00322299" w:rsidRDefault="007F102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11</w:t>
      </w:r>
      <w:r w:rsidR="00AA5AF5" w:rsidRPr="00322299">
        <w:rPr>
          <w:rFonts w:ascii="Times New Roman" w:hAnsi="Times New Roman" w:cs="Times New Roman"/>
          <w:iCs/>
          <w:color w:val="000000"/>
        </w:rPr>
        <w:t xml:space="preserve">.4. </w:t>
      </w:r>
      <w:proofErr w:type="gramStart"/>
      <w:r w:rsidR="00AA5AF5" w:rsidRPr="00322299">
        <w:rPr>
          <w:rFonts w:ascii="Times New Roman" w:hAnsi="Times New Roman" w:cs="Times New Roman"/>
          <w:iCs/>
          <w:color w:val="000000"/>
        </w:rPr>
        <w:t>Участник вправе обжаловать в суд решение, принятое Общим</w:t>
      </w:r>
      <w:r>
        <w:rPr>
          <w:rFonts w:ascii="Times New Roman" w:hAnsi="Times New Roman" w:cs="Times New Roman"/>
          <w:iCs/>
          <w:color w:val="000000"/>
        </w:rPr>
        <w:t xml:space="preserve"> </w:t>
      </w:r>
      <w:r w:rsidR="00D64955">
        <w:rPr>
          <w:rFonts w:ascii="Times New Roman" w:hAnsi="Times New Roman" w:cs="Times New Roman"/>
          <w:iCs/>
          <w:color w:val="000000"/>
        </w:rPr>
        <w:t>собранием у</w:t>
      </w:r>
      <w:r w:rsidR="00AA5AF5" w:rsidRPr="00322299">
        <w:rPr>
          <w:rFonts w:ascii="Times New Roman" w:hAnsi="Times New Roman" w:cs="Times New Roman"/>
          <w:iCs/>
          <w:color w:val="000000"/>
        </w:rPr>
        <w:t>частников с нарушением требований Федерального закона «Об</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обществах с ограниченной ответственностью», иных правовых актов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Росси</w:t>
      </w:r>
      <w:r>
        <w:rPr>
          <w:rFonts w:ascii="Times New Roman" w:hAnsi="Times New Roman" w:cs="Times New Roman"/>
          <w:iCs/>
          <w:color w:val="000000"/>
        </w:rPr>
        <w:t>йской Федерации, Устава Банка</w:t>
      </w:r>
      <w:r w:rsidR="00AA5AF5" w:rsidRPr="00322299">
        <w:rPr>
          <w:rFonts w:ascii="Times New Roman" w:hAnsi="Times New Roman" w:cs="Times New Roman"/>
          <w:iCs/>
          <w:color w:val="000000"/>
        </w:rPr>
        <w:t>, в случае, если он не принимал</w:t>
      </w:r>
      <w:r>
        <w:rPr>
          <w:rFonts w:ascii="Times New Roman" w:hAnsi="Times New Roman" w:cs="Times New Roman"/>
          <w:iCs/>
          <w:color w:val="000000"/>
        </w:rPr>
        <w:t xml:space="preserve"> </w:t>
      </w:r>
      <w:r w:rsidR="00AC4B24">
        <w:rPr>
          <w:rFonts w:ascii="Times New Roman" w:hAnsi="Times New Roman" w:cs="Times New Roman"/>
          <w:iCs/>
          <w:color w:val="000000"/>
        </w:rPr>
        <w:t>участия в Общем собрании у</w:t>
      </w:r>
      <w:r w:rsidR="00AA5AF5" w:rsidRPr="00322299">
        <w:rPr>
          <w:rFonts w:ascii="Times New Roman" w:hAnsi="Times New Roman" w:cs="Times New Roman"/>
          <w:iCs/>
          <w:color w:val="000000"/>
        </w:rPr>
        <w:t>частников или голосовал против принятия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такого решения и указанным решением нарушены его права и законные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интересы.</w:t>
      </w:r>
      <w:proofErr w:type="gramEnd"/>
    </w:p>
    <w:p w:rsidR="007F102E" w:rsidRDefault="007F102E" w:rsidP="00C46C09">
      <w:pPr>
        <w:autoSpaceDE w:val="0"/>
        <w:autoSpaceDN w:val="0"/>
        <w:adjustRightInd w:val="0"/>
        <w:rPr>
          <w:rFonts w:ascii="Times New Roman" w:hAnsi="Times New Roman" w:cs="Times New Roman"/>
          <w:b/>
          <w:bCs/>
          <w:iCs/>
          <w:color w:val="000000"/>
        </w:rPr>
      </w:pPr>
    </w:p>
    <w:p w:rsidR="00AA5AF5" w:rsidRDefault="007F102E" w:rsidP="007F102E">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12. Заключительные положения</w:t>
      </w:r>
    </w:p>
    <w:p w:rsidR="00AA5AF5" w:rsidRDefault="0045384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12</w:t>
      </w:r>
      <w:r w:rsidR="00AA5AF5" w:rsidRPr="00322299">
        <w:rPr>
          <w:rFonts w:ascii="Times New Roman" w:hAnsi="Times New Roman" w:cs="Times New Roman"/>
          <w:iCs/>
          <w:color w:val="000000"/>
        </w:rPr>
        <w:t>.1. Настоящее Положение утверждается Общим собранием</w:t>
      </w:r>
      <w:r w:rsidR="00D64955">
        <w:rPr>
          <w:rFonts w:ascii="Times New Roman" w:hAnsi="Times New Roman" w:cs="Times New Roman"/>
          <w:iCs/>
          <w:color w:val="000000"/>
        </w:rPr>
        <w:t xml:space="preserve">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 xml:space="preserve"> и вступает в силу </w:t>
      </w:r>
      <w:proofErr w:type="gramStart"/>
      <w:r w:rsidR="00AA5AF5" w:rsidRPr="00322299">
        <w:rPr>
          <w:rFonts w:ascii="Times New Roman" w:hAnsi="Times New Roman" w:cs="Times New Roman"/>
          <w:iCs/>
          <w:color w:val="000000"/>
        </w:rPr>
        <w:t>с даты</w:t>
      </w:r>
      <w:proofErr w:type="gramEnd"/>
      <w:r w:rsidR="00AA5AF5" w:rsidRPr="00322299">
        <w:rPr>
          <w:rFonts w:ascii="Times New Roman" w:hAnsi="Times New Roman" w:cs="Times New Roman"/>
          <w:iCs/>
          <w:color w:val="000000"/>
        </w:rPr>
        <w:t xml:space="preserve"> его утверждения.</w:t>
      </w:r>
    </w:p>
    <w:p w:rsidR="00896673" w:rsidRPr="00322299" w:rsidRDefault="00896673"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12.2. С даты утверждения настоящего Положения утрачивает силу Положение об Общем собрании участников Общества с ограниченной ответственностью «СОЦИУМ-БАНК», утвержденное решением Общего собрания Участников 03 ноября 2011 г. (Протокол № ОСУ-2 от 03 ноября 2011 г.)</w:t>
      </w:r>
    </w:p>
    <w:p w:rsidR="00AA5AF5" w:rsidRPr="00322299" w:rsidRDefault="0045384E"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t>12</w:t>
      </w:r>
      <w:r w:rsidR="00AA5AF5" w:rsidRPr="00322299">
        <w:rPr>
          <w:rFonts w:ascii="Times New Roman" w:hAnsi="Times New Roman" w:cs="Times New Roman"/>
          <w:iCs/>
          <w:color w:val="000000"/>
        </w:rPr>
        <w:t>.</w:t>
      </w:r>
      <w:r w:rsidR="00896673">
        <w:rPr>
          <w:rFonts w:ascii="Times New Roman" w:hAnsi="Times New Roman" w:cs="Times New Roman"/>
          <w:iCs/>
          <w:color w:val="000000"/>
        </w:rPr>
        <w:t>3</w:t>
      </w:r>
      <w:r w:rsidR="00AA5AF5" w:rsidRPr="00322299">
        <w:rPr>
          <w:rFonts w:ascii="Times New Roman" w:hAnsi="Times New Roman" w:cs="Times New Roman"/>
          <w:iCs/>
          <w:color w:val="000000"/>
        </w:rPr>
        <w:t>. Внесение дополнений или изменений в настоящее Положение,</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утверждение настоящего Положения в новой редакции, возможно по</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решению Общ</w:t>
      </w:r>
      <w:r w:rsidR="00AC4B24">
        <w:rPr>
          <w:rFonts w:ascii="Times New Roman" w:hAnsi="Times New Roman" w:cs="Times New Roman"/>
          <w:iCs/>
          <w:color w:val="000000"/>
        </w:rPr>
        <w:t>его собрания у</w:t>
      </w:r>
      <w:r>
        <w:rPr>
          <w:rFonts w:ascii="Times New Roman" w:hAnsi="Times New Roman" w:cs="Times New Roman"/>
          <w:iCs/>
          <w:color w:val="000000"/>
        </w:rPr>
        <w:t>частников Банка</w:t>
      </w:r>
      <w:r w:rsidR="00AA5AF5" w:rsidRPr="00322299">
        <w:rPr>
          <w:rFonts w:ascii="Times New Roman" w:hAnsi="Times New Roman" w:cs="Times New Roman"/>
          <w:iCs/>
          <w:color w:val="000000"/>
        </w:rPr>
        <w:t>.</w:t>
      </w:r>
    </w:p>
    <w:p w:rsidR="00A72D28" w:rsidRDefault="0045384E" w:rsidP="00F633F1">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322299">
        <w:rPr>
          <w:rFonts w:ascii="Times New Roman" w:hAnsi="Times New Roman" w:cs="Times New Roman"/>
          <w:iCs/>
          <w:color w:val="000000"/>
        </w:rPr>
        <w:t>1</w:t>
      </w:r>
      <w:r>
        <w:rPr>
          <w:rFonts w:ascii="Times New Roman" w:hAnsi="Times New Roman" w:cs="Times New Roman"/>
          <w:iCs/>
          <w:color w:val="000000"/>
        </w:rPr>
        <w:t>2</w:t>
      </w:r>
      <w:r w:rsidR="00AA5AF5" w:rsidRPr="00322299">
        <w:rPr>
          <w:rFonts w:ascii="Times New Roman" w:hAnsi="Times New Roman" w:cs="Times New Roman"/>
          <w:iCs/>
          <w:color w:val="000000"/>
        </w:rPr>
        <w:t>.</w:t>
      </w:r>
      <w:r w:rsidR="00896673">
        <w:rPr>
          <w:rFonts w:ascii="Times New Roman" w:hAnsi="Times New Roman" w:cs="Times New Roman"/>
          <w:iCs/>
          <w:color w:val="000000"/>
        </w:rPr>
        <w:t>4</w:t>
      </w:r>
      <w:r w:rsidR="00AA5AF5" w:rsidRPr="00322299">
        <w:rPr>
          <w:rFonts w:ascii="Times New Roman" w:hAnsi="Times New Roman" w:cs="Times New Roman"/>
          <w:iCs/>
          <w:color w:val="000000"/>
        </w:rPr>
        <w:t>. Если в результате изменения действующего законодательства,</w:t>
      </w:r>
      <w:r>
        <w:rPr>
          <w:rFonts w:ascii="Times New Roman" w:hAnsi="Times New Roman" w:cs="Times New Roman"/>
          <w:iCs/>
          <w:color w:val="000000"/>
        </w:rPr>
        <w:t xml:space="preserve"> Устава Банка </w:t>
      </w:r>
      <w:r w:rsidR="00AA5AF5" w:rsidRPr="00322299">
        <w:rPr>
          <w:rFonts w:ascii="Times New Roman" w:hAnsi="Times New Roman" w:cs="Times New Roman"/>
          <w:iCs/>
          <w:color w:val="000000"/>
        </w:rPr>
        <w:t>отдельные статьи настоящего Положения вступают в</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противоречие с ними, эти статьи утрачивают силу, и до момента внесения</w:t>
      </w:r>
      <w:r>
        <w:rPr>
          <w:rFonts w:ascii="Times New Roman" w:hAnsi="Times New Roman" w:cs="Times New Roman"/>
          <w:iCs/>
          <w:color w:val="000000"/>
        </w:rPr>
        <w:t xml:space="preserve"> </w:t>
      </w:r>
      <w:r w:rsidR="00AA5AF5" w:rsidRPr="00322299">
        <w:rPr>
          <w:rFonts w:ascii="Times New Roman" w:hAnsi="Times New Roman" w:cs="Times New Roman"/>
          <w:iCs/>
          <w:color w:val="000000"/>
        </w:rPr>
        <w:t>изменений в настоящ</w:t>
      </w:r>
      <w:r w:rsidR="00AC4B24">
        <w:rPr>
          <w:rFonts w:ascii="Times New Roman" w:hAnsi="Times New Roman" w:cs="Times New Roman"/>
          <w:iCs/>
          <w:color w:val="000000"/>
        </w:rPr>
        <w:t xml:space="preserve">ее Положение, </w:t>
      </w:r>
      <w:r w:rsidR="00F633F1">
        <w:rPr>
          <w:rFonts w:ascii="Times New Roman" w:hAnsi="Times New Roman" w:cs="Times New Roman"/>
          <w:iCs/>
          <w:color w:val="000000"/>
        </w:rPr>
        <w:t xml:space="preserve">применяется действующее законодательство Российской Федерации. </w:t>
      </w:r>
    </w:p>
    <w:p w:rsidR="005323F8" w:rsidRDefault="005323F8" w:rsidP="00C46C09">
      <w:pPr>
        <w:autoSpaceDE w:val="0"/>
        <w:autoSpaceDN w:val="0"/>
        <w:adjustRightInd w:val="0"/>
        <w:rPr>
          <w:rFonts w:ascii="Times New Roman" w:hAnsi="Times New Roman" w:cs="Times New Roman"/>
          <w:iCs/>
          <w:color w:val="000000"/>
        </w:rPr>
      </w:pPr>
    </w:p>
    <w:p w:rsidR="005323F8" w:rsidRDefault="005323F8" w:rsidP="00C46C09">
      <w:pPr>
        <w:autoSpaceDE w:val="0"/>
        <w:autoSpaceDN w:val="0"/>
        <w:adjustRightInd w:val="0"/>
        <w:rPr>
          <w:rFonts w:ascii="Times New Roman" w:hAnsi="Times New Roman" w:cs="Times New Roman"/>
          <w:iCs/>
          <w:color w:val="000000"/>
        </w:rPr>
      </w:pPr>
    </w:p>
    <w:p w:rsidR="005323F8" w:rsidRDefault="005323F8" w:rsidP="00C46C09">
      <w:pPr>
        <w:autoSpaceDE w:val="0"/>
        <w:autoSpaceDN w:val="0"/>
        <w:adjustRightInd w:val="0"/>
        <w:rPr>
          <w:rFonts w:ascii="Times New Roman" w:hAnsi="Times New Roman" w:cs="Times New Roman"/>
          <w:iCs/>
          <w:color w:val="000000"/>
        </w:rPr>
      </w:pPr>
    </w:p>
    <w:p w:rsidR="005323F8" w:rsidRDefault="005323F8" w:rsidP="00C46C09">
      <w:pPr>
        <w:autoSpaceDE w:val="0"/>
        <w:autoSpaceDN w:val="0"/>
        <w:adjustRightInd w:val="0"/>
        <w:rPr>
          <w:rFonts w:ascii="Times New Roman" w:hAnsi="Times New Roman" w:cs="Times New Roman"/>
          <w:iCs/>
          <w:color w:val="000000"/>
        </w:rPr>
      </w:pPr>
    </w:p>
    <w:p w:rsidR="005323F8" w:rsidRDefault="005323F8"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F633F1" w:rsidRDefault="00F633F1" w:rsidP="00C46C09">
      <w:pPr>
        <w:autoSpaceDE w:val="0"/>
        <w:autoSpaceDN w:val="0"/>
        <w:adjustRightInd w:val="0"/>
        <w:rPr>
          <w:rFonts w:ascii="Times New Roman" w:hAnsi="Times New Roman" w:cs="Times New Roman"/>
          <w:iCs/>
          <w:color w:val="000000"/>
        </w:rPr>
      </w:pPr>
    </w:p>
    <w:p w:rsidR="00F633F1" w:rsidRDefault="00F633F1" w:rsidP="00C46C09">
      <w:pPr>
        <w:autoSpaceDE w:val="0"/>
        <w:autoSpaceDN w:val="0"/>
        <w:adjustRightInd w:val="0"/>
        <w:rPr>
          <w:rFonts w:ascii="Times New Roman" w:hAnsi="Times New Roman" w:cs="Times New Roman"/>
          <w:iCs/>
          <w:color w:val="000000"/>
        </w:rPr>
      </w:pPr>
    </w:p>
    <w:p w:rsidR="00F633F1" w:rsidRDefault="00F633F1"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504F27" w:rsidRPr="004B733A" w:rsidRDefault="00504F27" w:rsidP="00504F27">
      <w:pPr>
        <w:autoSpaceDE w:val="0"/>
        <w:autoSpaceDN w:val="0"/>
        <w:adjustRightInd w:val="0"/>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Приложение №</w:t>
      </w:r>
      <w:r w:rsidR="00EF36EE">
        <w:rPr>
          <w:rFonts w:ascii="Times New Roman" w:hAnsi="Times New Roman" w:cs="Times New Roman"/>
          <w:b/>
          <w:bCs/>
          <w:iCs/>
          <w:color w:val="000000"/>
          <w:sz w:val="24"/>
          <w:szCs w:val="24"/>
        </w:rPr>
        <w:t xml:space="preserve"> 1</w:t>
      </w:r>
      <w:r>
        <w:rPr>
          <w:rFonts w:ascii="Times New Roman" w:hAnsi="Times New Roman" w:cs="Times New Roman"/>
          <w:b/>
          <w:bCs/>
          <w:iCs/>
          <w:color w:val="000000"/>
          <w:sz w:val="24"/>
          <w:szCs w:val="24"/>
        </w:rPr>
        <w:t>а</w:t>
      </w:r>
    </w:p>
    <w:p w:rsidR="00504F27" w:rsidRPr="004B733A" w:rsidRDefault="00504F27" w:rsidP="00504F27">
      <w:pPr>
        <w:autoSpaceDE w:val="0"/>
        <w:autoSpaceDN w:val="0"/>
        <w:adjustRightInd w:val="0"/>
        <w:jc w:val="right"/>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к Положению об Общем собрании</w:t>
      </w:r>
      <w:r>
        <w:rPr>
          <w:rFonts w:ascii="Times New Roman" w:hAnsi="Times New Roman" w:cs="Times New Roman"/>
          <w:iCs/>
          <w:color w:val="000000"/>
          <w:sz w:val="24"/>
          <w:szCs w:val="24"/>
        </w:rPr>
        <w:t xml:space="preserve"> у</w:t>
      </w:r>
      <w:r w:rsidRPr="004B733A">
        <w:rPr>
          <w:rFonts w:ascii="Times New Roman" w:hAnsi="Times New Roman" w:cs="Times New Roman"/>
          <w:iCs/>
          <w:color w:val="000000"/>
          <w:sz w:val="24"/>
          <w:szCs w:val="24"/>
        </w:rPr>
        <w:t xml:space="preserve">частников </w:t>
      </w:r>
    </w:p>
    <w:p w:rsidR="00504F27" w:rsidRPr="004B733A" w:rsidRDefault="00504F27" w:rsidP="00504F27">
      <w:pPr>
        <w:autoSpaceDE w:val="0"/>
        <w:autoSpaceDN w:val="0"/>
        <w:adjustRightInd w:val="0"/>
        <w:jc w:val="right"/>
        <w:rPr>
          <w:rFonts w:ascii="Times New Roman" w:hAnsi="Times New Roman" w:cs="Times New Roman"/>
          <w:iCs/>
          <w:color w:val="000000"/>
          <w:sz w:val="24"/>
          <w:szCs w:val="24"/>
        </w:rPr>
      </w:pPr>
    </w:p>
    <w:p w:rsidR="00504F27" w:rsidRPr="004B733A" w:rsidRDefault="00504F27" w:rsidP="00504F27">
      <w:pPr>
        <w:autoSpaceDE w:val="0"/>
        <w:autoSpaceDN w:val="0"/>
        <w:adjustRightInd w:val="0"/>
        <w:jc w:val="right"/>
        <w:rPr>
          <w:rFonts w:ascii="Times New Roman" w:hAnsi="Times New Roman" w:cs="Times New Roman"/>
          <w:iCs/>
          <w:color w:val="000000"/>
          <w:sz w:val="24"/>
          <w:szCs w:val="24"/>
        </w:rPr>
      </w:pPr>
    </w:p>
    <w:p w:rsidR="00504F27" w:rsidRPr="004B733A" w:rsidRDefault="00504F27" w:rsidP="00504F27">
      <w:pPr>
        <w:autoSpaceDE w:val="0"/>
        <w:autoSpaceDN w:val="0"/>
        <w:adjustRightInd w:val="0"/>
        <w:jc w:val="right"/>
        <w:rPr>
          <w:rFonts w:ascii="Times New Roman" w:hAnsi="Times New Roman" w:cs="Times New Roman"/>
          <w:iCs/>
          <w:color w:val="000000"/>
          <w:sz w:val="24"/>
          <w:szCs w:val="24"/>
        </w:rPr>
      </w:pPr>
    </w:p>
    <w:p w:rsidR="00504F27" w:rsidRPr="004B733A" w:rsidRDefault="00504F27" w:rsidP="00504F27">
      <w:pPr>
        <w:autoSpaceDE w:val="0"/>
        <w:autoSpaceDN w:val="0"/>
        <w:adjustRightInd w:val="0"/>
        <w:jc w:val="right"/>
        <w:rPr>
          <w:rFonts w:ascii="Times New Roman" w:hAnsi="Times New Roman" w:cs="Times New Roman"/>
          <w:iCs/>
          <w:color w:val="000000"/>
          <w:sz w:val="24"/>
          <w:szCs w:val="24"/>
        </w:rPr>
      </w:pPr>
    </w:p>
    <w:p w:rsidR="00504F27" w:rsidRPr="004B733A" w:rsidRDefault="00504F27" w:rsidP="00504F27">
      <w:pPr>
        <w:autoSpaceDE w:val="0"/>
        <w:autoSpaceDN w:val="0"/>
        <w:adjustRightInd w:val="0"/>
        <w:jc w:val="center"/>
        <w:rPr>
          <w:rFonts w:ascii="Times New Roman" w:hAnsi="Times New Roman" w:cs="Times New Roman"/>
          <w:iCs/>
          <w:color w:val="000000"/>
          <w:sz w:val="24"/>
          <w:szCs w:val="24"/>
        </w:rPr>
      </w:pPr>
    </w:p>
    <w:p w:rsidR="00504F27" w:rsidRPr="004B733A" w:rsidRDefault="00504F27" w:rsidP="00504F27">
      <w:pPr>
        <w:autoSpaceDE w:val="0"/>
        <w:autoSpaceDN w:val="0"/>
        <w:adjustRightInd w:val="0"/>
        <w:jc w:val="center"/>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 xml:space="preserve">С О </w:t>
      </w:r>
      <w:proofErr w:type="spellStart"/>
      <w:r w:rsidRPr="004B733A">
        <w:rPr>
          <w:rFonts w:ascii="Times New Roman" w:hAnsi="Times New Roman" w:cs="Times New Roman"/>
          <w:b/>
          <w:bCs/>
          <w:iCs/>
          <w:color w:val="000000"/>
          <w:sz w:val="24"/>
          <w:szCs w:val="24"/>
        </w:rPr>
        <w:t>О</w:t>
      </w:r>
      <w:proofErr w:type="spellEnd"/>
      <w:r w:rsidRPr="004B733A">
        <w:rPr>
          <w:rFonts w:ascii="Times New Roman" w:hAnsi="Times New Roman" w:cs="Times New Roman"/>
          <w:b/>
          <w:bCs/>
          <w:iCs/>
          <w:color w:val="000000"/>
          <w:sz w:val="24"/>
          <w:szCs w:val="24"/>
        </w:rPr>
        <w:t xml:space="preserve"> Б </w:t>
      </w:r>
      <w:proofErr w:type="gramStart"/>
      <w:r w:rsidRPr="004B733A">
        <w:rPr>
          <w:rFonts w:ascii="Times New Roman" w:hAnsi="Times New Roman" w:cs="Times New Roman"/>
          <w:b/>
          <w:bCs/>
          <w:iCs/>
          <w:color w:val="000000"/>
          <w:sz w:val="24"/>
          <w:szCs w:val="24"/>
        </w:rPr>
        <w:t>Щ</w:t>
      </w:r>
      <w:proofErr w:type="gramEnd"/>
      <w:r w:rsidRPr="004B733A">
        <w:rPr>
          <w:rFonts w:ascii="Times New Roman" w:hAnsi="Times New Roman" w:cs="Times New Roman"/>
          <w:b/>
          <w:bCs/>
          <w:iCs/>
          <w:color w:val="000000"/>
          <w:sz w:val="24"/>
          <w:szCs w:val="24"/>
        </w:rPr>
        <w:t xml:space="preserve"> Е Н И Е</w:t>
      </w:r>
    </w:p>
    <w:p w:rsidR="00504F27" w:rsidRPr="00504F27" w:rsidRDefault="00504F27" w:rsidP="00504F27">
      <w:pPr>
        <w:autoSpaceDE w:val="0"/>
        <w:autoSpaceDN w:val="0"/>
        <w:adjustRightInd w:val="0"/>
        <w:jc w:val="center"/>
        <w:rPr>
          <w:rFonts w:ascii="Times New Roman" w:hAnsi="Times New Roman" w:cs="Times New Roman"/>
          <w:b/>
          <w:iCs/>
          <w:color w:val="000000"/>
          <w:sz w:val="24"/>
          <w:szCs w:val="24"/>
        </w:rPr>
      </w:pPr>
      <w:r w:rsidRPr="00504F27">
        <w:rPr>
          <w:rFonts w:ascii="Times New Roman" w:hAnsi="Times New Roman" w:cs="Times New Roman"/>
          <w:b/>
          <w:iCs/>
          <w:color w:val="000000"/>
          <w:sz w:val="24"/>
          <w:szCs w:val="24"/>
        </w:rPr>
        <w:t>о проведении очередного Общего собрания участников</w:t>
      </w:r>
    </w:p>
    <w:p w:rsidR="00504F27" w:rsidRPr="00504F27" w:rsidRDefault="00504F27" w:rsidP="00504F27">
      <w:pPr>
        <w:autoSpaceDE w:val="0"/>
        <w:autoSpaceDN w:val="0"/>
        <w:adjustRightInd w:val="0"/>
        <w:jc w:val="center"/>
        <w:rPr>
          <w:rFonts w:ascii="Times New Roman" w:hAnsi="Times New Roman" w:cs="Times New Roman"/>
          <w:b/>
          <w:iCs/>
          <w:color w:val="000000"/>
          <w:sz w:val="24"/>
          <w:szCs w:val="24"/>
        </w:rPr>
      </w:pPr>
      <w:r w:rsidRPr="00504F27">
        <w:rPr>
          <w:rFonts w:ascii="Times New Roman" w:hAnsi="Times New Roman" w:cs="Times New Roman"/>
          <w:b/>
          <w:iCs/>
          <w:color w:val="000000"/>
          <w:sz w:val="24"/>
          <w:szCs w:val="24"/>
        </w:rPr>
        <w:t xml:space="preserve">«СОЦИУМ-БАНК» (ООО) </w:t>
      </w:r>
    </w:p>
    <w:p w:rsidR="00504F27" w:rsidRPr="004B733A" w:rsidRDefault="00504F27" w:rsidP="00504F27">
      <w:pPr>
        <w:autoSpaceDE w:val="0"/>
        <w:autoSpaceDN w:val="0"/>
        <w:adjustRightInd w:val="0"/>
        <w:jc w:val="center"/>
        <w:rPr>
          <w:rFonts w:ascii="Times New Roman" w:hAnsi="Times New Roman" w:cs="Times New Roman"/>
          <w:iCs/>
          <w:color w:val="000000"/>
          <w:sz w:val="24"/>
          <w:szCs w:val="24"/>
        </w:rPr>
      </w:pPr>
    </w:p>
    <w:p w:rsidR="00504F27" w:rsidRPr="00AA5AF5" w:rsidRDefault="00504F27" w:rsidP="00504F27">
      <w:pPr>
        <w:autoSpaceDE w:val="0"/>
        <w:autoSpaceDN w:val="0"/>
        <w:adjustRightInd w:val="0"/>
        <w:jc w:val="center"/>
        <w:rPr>
          <w:rFonts w:ascii="Times New Roman" w:hAnsi="Times New Roman" w:cs="Times New Roman"/>
          <w:i/>
          <w:iCs/>
          <w:color w:val="000000"/>
          <w:sz w:val="24"/>
          <w:szCs w:val="24"/>
        </w:rPr>
      </w:pPr>
      <w:r w:rsidRPr="004B733A">
        <w:rPr>
          <w:rFonts w:ascii="Times New Roman" w:hAnsi="Times New Roman" w:cs="Times New Roman"/>
          <w:iCs/>
          <w:color w:val="000000"/>
          <w:sz w:val="24"/>
          <w:szCs w:val="24"/>
        </w:rPr>
        <w:t>г. Москва</w:t>
      </w:r>
      <w:r>
        <w:rPr>
          <w:rFonts w:ascii="Times New Roman" w:hAnsi="Times New Roman" w:cs="Times New Roman"/>
          <w:iCs/>
          <w:color w:val="000000"/>
          <w:sz w:val="24"/>
          <w:szCs w:val="24"/>
        </w:rPr>
        <w:t xml:space="preserve">                                                                                  </w:t>
      </w:r>
      <w:r w:rsidRPr="004B733A">
        <w:rPr>
          <w:rFonts w:ascii="Times New Roman" w:hAnsi="Times New Roman" w:cs="Times New Roman"/>
          <w:iCs/>
          <w:color w:val="000000"/>
          <w:sz w:val="24"/>
          <w:szCs w:val="24"/>
        </w:rPr>
        <w:t xml:space="preserve"> «____»__________20_ г.</w:t>
      </w:r>
    </w:p>
    <w:p w:rsidR="00504F27" w:rsidRDefault="00504F27" w:rsidP="00504F27">
      <w:pPr>
        <w:autoSpaceDE w:val="0"/>
        <w:autoSpaceDN w:val="0"/>
        <w:adjustRightInd w:val="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AA5AF5">
        <w:rPr>
          <w:rFonts w:ascii="Times New Roman" w:hAnsi="Times New Roman" w:cs="Times New Roman"/>
          <w:i/>
          <w:iCs/>
          <w:color w:val="000000"/>
          <w:sz w:val="24"/>
          <w:szCs w:val="24"/>
        </w:rPr>
        <w:t>(указать дату, месяц и год)</w:t>
      </w:r>
    </w:p>
    <w:p w:rsidR="00504F27" w:rsidRDefault="00504F27" w:rsidP="00504F27">
      <w:pPr>
        <w:autoSpaceDE w:val="0"/>
        <w:autoSpaceDN w:val="0"/>
        <w:adjustRightInd w:val="0"/>
        <w:jc w:val="center"/>
        <w:rPr>
          <w:rFonts w:ascii="Times New Roman" w:hAnsi="Times New Roman" w:cs="Times New Roman"/>
          <w:i/>
          <w:iCs/>
          <w:color w:val="000000"/>
          <w:sz w:val="24"/>
          <w:szCs w:val="24"/>
        </w:rPr>
      </w:pPr>
    </w:p>
    <w:p w:rsidR="00504F27" w:rsidRPr="00AA5AF5" w:rsidRDefault="00504F27" w:rsidP="00504F27">
      <w:pPr>
        <w:autoSpaceDE w:val="0"/>
        <w:autoSpaceDN w:val="0"/>
        <w:adjustRightInd w:val="0"/>
        <w:jc w:val="center"/>
        <w:rPr>
          <w:rFonts w:ascii="Times New Roman" w:hAnsi="Times New Roman" w:cs="Times New Roman"/>
          <w:i/>
          <w:iCs/>
          <w:color w:val="000000"/>
          <w:sz w:val="24"/>
          <w:szCs w:val="24"/>
        </w:rPr>
      </w:pPr>
    </w:p>
    <w:p w:rsidR="00504F27" w:rsidRPr="004B733A" w:rsidRDefault="00504F27" w:rsidP="00EF36EE">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iCs/>
          <w:color w:val="000000"/>
          <w:sz w:val="24"/>
          <w:szCs w:val="24"/>
        </w:rPr>
        <w:tab/>
        <w:t>Наст</w:t>
      </w:r>
      <w:r>
        <w:rPr>
          <w:rFonts w:ascii="Times New Roman" w:hAnsi="Times New Roman" w:cs="Times New Roman"/>
          <w:iCs/>
          <w:color w:val="000000"/>
          <w:sz w:val="24"/>
          <w:szCs w:val="24"/>
        </w:rPr>
        <w:t>оящим уведомляю Вас о созыве очередного Общего собрания у</w:t>
      </w:r>
      <w:r w:rsidRPr="004B733A">
        <w:rPr>
          <w:rFonts w:ascii="Times New Roman" w:hAnsi="Times New Roman" w:cs="Times New Roman"/>
          <w:iCs/>
          <w:color w:val="000000"/>
          <w:sz w:val="24"/>
          <w:szCs w:val="24"/>
        </w:rPr>
        <w:t>частников</w:t>
      </w:r>
      <w:r w:rsidR="00EF36E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«СОЦИУМ-БАНК» (</w:t>
      </w:r>
      <w:r w:rsidRPr="004B733A">
        <w:rPr>
          <w:rFonts w:ascii="Times New Roman" w:hAnsi="Times New Roman" w:cs="Times New Roman"/>
          <w:iCs/>
          <w:color w:val="000000"/>
          <w:sz w:val="24"/>
          <w:szCs w:val="24"/>
        </w:rPr>
        <w:t>ОО</w:t>
      </w:r>
      <w:r>
        <w:rPr>
          <w:rFonts w:ascii="Times New Roman" w:hAnsi="Times New Roman" w:cs="Times New Roman"/>
          <w:iCs/>
          <w:color w:val="000000"/>
          <w:sz w:val="24"/>
          <w:szCs w:val="24"/>
        </w:rPr>
        <w:t xml:space="preserve">О) </w:t>
      </w:r>
      <w:r w:rsidRPr="004B733A">
        <w:rPr>
          <w:rFonts w:ascii="Times New Roman" w:hAnsi="Times New Roman" w:cs="Times New Roman"/>
          <w:iCs/>
          <w:color w:val="000000"/>
          <w:sz w:val="24"/>
          <w:szCs w:val="24"/>
        </w:rPr>
        <w:t xml:space="preserve">(далее Банк), которое по решению Совета директоров Банка (протокол от «__» ____ 20___ г. № ___) будет проводиться в форме </w:t>
      </w:r>
      <w:r>
        <w:rPr>
          <w:rFonts w:ascii="Times New Roman" w:hAnsi="Times New Roman" w:cs="Times New Roman"/>
          <w:iCs/>
          <w:color w:val="000000"/>
          <w:sz w:val="24"/>
          <w:szCs w:val="24"/>
        </w:rPr>
        <w:t xml:space="preserve">совместного присутствия </w:t>
      </w:r>
      <w:r w:rsidRPr="004B733A">
        <w:rPr>
          <w:rFonts w:ascii="Times New Roman" w:hAnsi="Times New Roman" w:cs="Times New Roman"/>
          <w:iCs/>
          <w:color w:val="000000"/>
          <w:sz w:val="24"/>
          <w:szCs w:val="24"/>
        </w:rPr>
        <w:t>и состоится «</w:t>
      </w:r>
      <w:r w:rsidRPr="004B733A">
        <w:rPr>
          <w:rFonts w:ascii="Times New Roman" w:hAnsi="Times New Roman" w:cs="Times New Roman"/>
          <w:b/>
          <w:bCs/>
          <w:iCs/>
          <w:color w:val="000000"/>
          <w:sz w:val="24"/>
          <w:szCs w:val="24"/>
        </w:rPr>
        <w:t>___» ______ 20__ года.</w:t>
      </w: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ab/>
      </w: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iCs/>
          <w:color w:val="000000"/>
          <w:sz w:val="24"/>
          <w:szCs w:val="24"/>
        </w:rPr>
        <w:t>«</w:t>
      </w:r>
      <w:r w:rsidRPr="004B733A">
        <w:rPr>
          <w:rFonts w:ascii="Times New Roman" w:hAnsi="Times New Roman" w:cs="Times New Roman"/>
          <w:b/>
          <w:bCs/>
          <w:iCs/>
          <w:color w:val="000000"/>
          <w:sz w:val="24"/>
          <w:szCs w:val="24"/>
        </w:rPr>
        <w:t xml:space="preserve">___» ______ 20__ года </w:t>
      </w:r>
      <w:proofErr w:type="gramStart"/>
      <w:r w:rsidRPr="004B733A">
        <w:rPr>
          <w:rFonts w:ascii="Times New Roman" w:hAnsi="Times New Roman" w:cs="Times New Roman"/>
          <w:b/>
          <w:bCs/>
          <w:iCs/>
          <w:color w:val="000000"/>
          <w:sz w:val="24"/>
          <w:szCs w:val="24"/>
        </w:rPr>
        <w:t>в</w:t>
      </w:r>
      <w:proofErr w:type="gramEnd"/>
      <w:r w:rsidRPr="004B733A">
        <w:rPr>
          <w:rFonts w:ascii="Times New Roman" w:hAnsi="Times New Roman" w:cs="Times New Roman"/>
          <w:b/>
          <w:bCs/>
          <w:iCs/>
          <w:color w:val="000000"/>
          <w:sz w:val="24"/>
          <w:szCs w:val="24"/>
        </w:rPr>
        <w:t xml:space="preserve"> __ часов __ мин. по адресу: ____________</w:t>
      </w: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Рег</w:t>
      </w:r>
      <w:r w:rsidR="00EF36EE">
        <w:rPr>
          <w:rFonts w:ascii="Times New Roman" w:hAnsi="Times New Roman" w:cs="Times New Roman"/>
          <w:iCs/>
          <w:color w:val="000000"/>
          <w:sz w:val="24"/>
          <w:szCs w:val="24"/>
        </w:rPr>
        <w:t>истрация прибывших на собрание у</w:t>
      </w:r>
      <w:r w:rsidRPr="004B733A">
        <w:rPr>
          <w:rFonts w:ascii="Times New Roman" w:hAnsi="Times New Roman" w:cs="Times New Roman"/>
          <w:iCs/>
          <w:color w:val="000000"/>
          <w:sz w:val="24"/>
          <w:szCs w:val="24"/>
        </w:rPr>
        <w:t>частников Банка будет проводиться</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с _________ до _________.</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EF36EE" w:rsidP="00504F27">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Не зарегистрировавшийся участник (представитель у</w:t>
      </w:r>
      <w:r w:rsidR="00504F27" w:rsidRPr="004B733A">
        <w:rPr>
          <w:rFonts w:ascii="Times New Roman" w:hAnsi="Times New Roman" w:cs="Times New Roman"/>
          <w:iCs/>
          <w:color w:val="000000"/>
          <w:sz w:val="24"/>
          <w:szCs w:val="24"/>
        </w:rPr>
        <w:t xml:space="preserve">частника) </w:t>
      </w:r>
      <w:r w:rsidR="00504F27">
        <w:rPr>
          <w:rFonts w:ascii="Times New Roman" w:hAnsi="Times New Roman" w:cs="Times New Roman"/>
          <w:iCs/>
          <w:color w:val="000000"/>
          <w:sz w:val="24"/>
          <w:szCs w:val="24"/>
        </w:rPr>
        <w:t>Банка</w:t>
      </w:r>
      <w:r w:rsidR="00504F27" w:rsidRPr="004B733A">
        <w:rPr>
          <w:rFonts w:ascii="Times New Roman" w:hAnsi="Times New Roman" w:cs="Times New Roman"/>
          <w:iCs/>
          <w:color w:val="000000"/>
          <w:sz w:val="24"/>
          <w:szCs w:val="24"/>
        </w:rPr>
        <w:t>, не вправе</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принимать участие в голосовании.</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ПОВЕСТКА ДНЯ ЗАСЕДАНИЯ:</w:t>
      </w:r>
    </w:p>
    <w:p w:rsidR="00504F27" w:rsidRDefault="00504F27" w:rsidP="00504F27">
      <w:pPr>
        <w:autoSpaceDE w:val="0"/>
        <w:autoSpaceDN w:val="0"/>
        <w:adjustRightInd w:val="0"/>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1. ___________________________________________________________</w:t>
      </w:r>
    </w:p>
    <w:p w:rsidR="00504F27" w:rsidRPr="00AA5AF5" w:rsidRDefault="00504F27" w:rsidP="00504F27">
      <w:pPr>
        <w:autoSpaceDE w:val="0"/>
        <w:autoSpaceDN w:val="0"/>
        <w:adjustRightInd w:val="0"/>
        <w:rPr>
          <w:rFonts w:ascii="Times New Roman" w:hAnsi="Times New Roman" w:cs="Times New Roman"/>
          <w:i/>
          <w:iCs/>
          <w:color w:val="000000"/>
          <w:sz w:val="24"/>
          <w:szCs w:val="24"/>
        </w:rPr>
      </w:pP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Приложения:</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b/>
          <w:bCs/>
          <w:iCs/>
          <w:color w:val="000000"/>
          <w:sz w:val="24"/>
          <w:szCs w:val="24"/>
        </w:rPr>
        <w:t xml:space="preserve">1. </w:t>
      </w:r>
      <w:r w:rsidRPr="004B733A">
        <w:rPr>
          <w:rFonts w:ascii="Times New Roman" w:hAnsi="Times New Roman" w:cs="Times New Roman"/>
          <w:iCs/>
          <w:color w:val="000000"/>
          <w:sz w:val="24"/>
          <w:szCs w:val="24"/>
        </w:rPr>
        <w:t>Материал</w:t>
      </w:r>
      <w:r w:rsidR="00EF36EE">
        <w:rPr>
          <w:rFonts w:ascii="Times New Roman" w:hAnsi="Times New Roman" w:cs="Times New Roman"/>
          <w:iCs/>
          <w:color w:val="000000"/>
          <w:sz w:val="24"/>
          <w:szCs w:val="24"/>
        </w:rPr>
        <w:t>ы к проведению Общего собрания у</w:t>
      </w:r>
      <w:r w:rsidRPr="004B733A">
        <w:rPr>
          <w:rFonts w:ascii="Times New Roman" w:hAnsi="Times New Roman" w:cs="Times New Roman"/>
          <w:iCs/>
          <w:color w:val="000000"/>
          <w:sz w:val="24"/>
          <w:szCs w:val="24"/>
        </w:rPr>
        <w:t xml:space="preserve">частников Банка.  </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Председатель Совета директоров Банка</w:t>
      </w:r>
      <w:r w:rsidRPr="004B733A">
        <w:rPr>
          <w:rFonts w:ascii="Times New Roman" w:hAnsi="Times New Roman" w:cs="Times New Roman"/>
          <w:b/>
          <w:bCs/>
          <w:iCs/>
          <w:color w:val="000000"/>
          <w:sz w:val="24"/>
          <w:szCs w:val="24"/>
        </w:rPr>
        <w:t xml:space="preserve"> </w:t>
      </w:r>
      <w:r w:rsidRPr="004B733A">
        <w:rPr>
          <w:rFonts w:ascii="Times New Roman" w:hAnsi="Times New Roman" w:cs="Times New Roman"/>
          <w:iCs/>
          <w:color w:val="000000"/>
          <w:sz w:val="24"/>
          <w:szCs w:val="24"/>
        </w:rPr>
        <w:t>___________ / ________________</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(подпись) (расшифровка подписи)</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ПОЛУЧЕНО</w:t>
      </w: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«____»________20___года</w:t>
      </w: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Pr="004B733A" w:rsidRDefault="00504F27" w:rsidP="00504F27">
      <w:pPr>
        <w:autoSpaceDE w:val="0"/>
        <w:autoSpaceDN w:val="0"/>
        <w:adjustRightInd w:val="0"/>
        <w:rPr>
          <w:rFonts w:ascii="Times New Roman" w:hAnsi="Times New Roman" w:cs="Times New Roman"/>
          <w:iCs/>
          <w:color w:val="000000"/>
          <w:sz w:val="24"/>
          <w:szCs w:val="24"/>
        </w:rPr>
      </w:pPr>
    </w:p>
    <w:p w:rsidR="00504F27" w:rsidRDefault="00504F27" w:rsidP="00504F27">
      <w:pPr>
        <w:autoSpaceDE w:val="0"/>
        <w:autoSpaceDN w:val="0"/>
        <w:adjustRightInd w:val="0"/>
        <w:rPr>
          <w:rFonts w:ascii="Times New Roman" w:hAnsi="Times New Roman" w:cs="Times New Roman"/>
          <w:b/>
          <w:bCs/>
          <w:iCs/>
          <w:color w:val="000000"/>
          <w:sz w:val="24"/>
          <w:szCs w:val="24"/>
        </w:rPr>
      </w:pPr>
    </w:p>
    <w:p w:rsidR="00504F27" w:rsidRDefault="00504F27" w:rsidP="00504F27">
      <w:pPr>
        <w:autoSpaceDE w:val="0"/>
        <w:autoSpaceDN w:val="0"/>
        <w:adjustRightInd w:val="0"/>
        <w:rPr>
          <w:rFonts w:ascii="Times New Roman" w:hAnsi="Times New Roman" w:cs="Times New Roman"/>
          <w:b/>
          <w:bCs/>
          <w:iCs/>
          <w:color w:val="000000"/>
          <w:sz w:val="24"/>
          <w:szCs w:val="24"/>
        </w:rPr>
      </w:pPr>
    </w:p>
    <w:p w:rsidR="00504F27" w:rsidRDefault="00504F27" w:rsidP="00504F27">
      <w:pPr>
        <w:autoSpaceDE w:val="0"/>
        <w:autoSpaceDN w:val="0"/>
        <w:adjustRightInd w:val="0"/>
        <w:rPr>
          <w:rFonts w:ascii="Times New Roman" w:hAnsi="Times New Roman" w:cs="Times New Roman"/>
          <w:b/>
          <w:bCs/>
          <w:iCs/>
          <w:color w:val="000000"/>
          <w:sz w:val="24"/>
          <w:szCs w:val="24"/>
        </w:rPr>
      </w:pPr>
    </w:p>
    <w:p w:rsidR="00504F27" w:rsidRDefault="00504F27" w:rsidP="00504F27">
      <w:pPr>
        <w:autoSpaceDE w:val="0"/>
        <w:autoSpaceDN w:val="0"/>
        <w:adjustRightInd w:val="0"/>
        <w:rPr>
          <w:rFonts w:ascii="Times New Roman" w:hAnsi="Times New Roman" w:cs="Times New Roman"/>
          <w:b/>
          <w:bCs/>
          <w:iCs/>
          <w:color w:val="000000"/>
          <w:sz w:val="24"/>
          <w:szCs w:val="24"/>
        </w:rPr>
      </w:pPr>
    </w:p>
    <w:p w:rsidR="00504F27" w:rsidRDefault="00504F27" w:rsidP="00504F27">
      <w:pPr>
        <w:autoSpaceDE w:val="0"/>
        <w:autoSpaceDN w:val="0"/>
        <w:adjustRightInd w:val="0"/>
        <w:rPr>
          <w:rFonts w:ascii="Times New Roman" w:hAnsi="Times New Roman" w:cs="Times New Roman"/>
          <w:b/>
          <w:bCs/>
          <w:iCs/>
          <w:color w:val="000000"/>
          <w:sz w:val="24"/>
          <w:szCs w:val="24"/>
        </w:rPr>
      </w:pPr>
    </w:p>
    <w:p w:rsidR="00504F27" w:rsidRPr="004B733A" w:rsidRDefault="00504F27" w:rsidP="00504F27">
      <w:pPr>
        <w:autoSpaceDE w:val="0"/>
        <w:autoSpaceDN w:val="0"/>
        <w:adjustRightInd w:val="0"/>
        <w:rPr>
          <w:rFonts w:ascii="Times New Roman" w:hAnsi="Times New Roman" w:cs="Times New Roman"/>
          <w:b/>
          <w:bCs/>
          <w:iCs/>
          <w:color w:val="000000"/>
          <w:sz w:val="24"/>
          <w:szCs w:val="24"/>
        </w:rPr>
      </w:pPr>
    </w:p>
    <w:p w:rsidR="00A72D28" w:rsidRDefault="00A72D28" w:rsidP="00C46C09">
      <w:pPr>
        <w:autoSpaceDE w:val="0"/>
        <w:autoSpaceDN w:val="0"/>
        <w:adjustRightInd w:val="0"/>
        <w:rPr>
          <w:rFonts w:ascii="Times New Roman" w:hAnsi="Times New Roman" w:cs="Times New Roman"/>
          <w:iCs/>
          <w:color w:val="000000"/>
        </w:rPr>
      </w:pPr>
    </w:p>
    <w:p w:rsidR="00A72D28" w:rsidRDefault="00A72D28" w:rsidP="00C46C09">
      <w:pPr>
        <w:autoSpaceDE w:val="0"/>
        <w:autoSpaceDN w:val="0"/>
        <w:adjustRightInd w:val="0"/>
        <w:rPr>
          <w:rFonts w:ascii="Times New Roman" w:hAnsi="Times New Roman" w:cs="Times New Roman"/>
          <w:iCs/>
          <w:color w:val="000000"/>
        </w:rPr>
      </w:pPr>
    </w:p>
    <w:p w:rsidR="00504F27" w:rsidRDefault="00504F27" w:rsidP="00C46C09">
      <w:pPr>
        <w:autoSpaceDE w:val="0"/>
        <w:autoSpaceDN w:val="0"/>
        <w:adjustRightInd w:val="0"/>
        <w:rPr>
          <w:rFonts w:ascii="Times New Roman" w:hAnsi="Times New Roman" w:cs="Times New Roman"/>
          <w:iCs/>
          <w:color w:val="000000"/>
        </w:rPr>
      </w:pPr>
    </w:p>
    <w:p w:rsidR="00504F27" w:rsidRDefault="00504F27" w:rsidP="00C46C09">
      <w:pPr>
        <w:autoSpaceDE w:val="0"/>
        <w:autoSpaceDN w:val="0"/>
        <w:adjustRightInd w:val="0"/>
        <w:rPr>
          <w:rFonts w:ascii="Times New Roman" w:hAnsi="Times New Roman" w:cs="Times New Roman"/>
          <w:iCs/>
          <w:color w:val="000000"/>
        </w:rPr>
      </w:pPr>
    </w:p>
    <w:p w:rsidR="00AA5AF5" w:rsidRPr="004B733A" w:rsidRDefault="00504F27" w:rsidP="006E6033">
      <w:pPr>
        <w:autoSpaceDE w:val="0"/>
        <w:autoSpaceDN w:val="0"/>
        <w:adjustRightInd w:val="0"/>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Приложение №</w:t>
      </w:r>
      <w:r w:rsidR="00EF36EE">
        <w:rPr>
          <w:rFonts w:ascii="Times New Roman" w:hAnsi="Times New Roman" w:cs="Times New Roman"/>
          <w:b/>
          <w:bCs/>
          <w:iCs/>
          <w:color w:val="000000"/>
          <w:sz w:val="24"/>
          <w:szCs w:val="24"/>
        </w:rPr>
        <w:t xml:space="preserve"> 1</w:t>
      </w:r>
      <w:r>
        <w:rPr>
          <w:rFonts w:ascii="Times New Roman" w:hAnsi="Times New Roman" w:cs="Times New Roman"/>
          <w:b/>
          <w:bCs/>
          <w:iCs/>
          <w:color w:val="000000"/>
          <w:sz w:val="24"/>
          <w:szCs w:val="24"/>
        </w:rPr>
        <w:t>б</w:t>
      </w:r>
    </w:p>
    <w:p w:rsidR="00AA5AF5" w:rsidRPr="004B733A" w:rsidRDefault="00AA5AF5" w:rsidP="006E6033">
      <w:pPr>
        <w:autoSpaceDE w:val="0"/>
        <w:autoSpaceDN w:val="0"/>
        <w:adjustRightInd w:val="0"/>
        <w:jc w:val="right"/>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к Положению об Общем собрании</w:t>
      </w:r>
      <w:r w:rsidR="00504F27">
        <w:rPr>
          <w:rFonts w:ascii="Times New Roman" w:hAnsi="Times New Roman" w:cs="Times New Roman"/>
          <w:iCs/>
          <w:color w:val="000000"/>
          <w:sz w:val="24"/>
          <w:szCs w:val="24"/>
        </w:rPr>
        <w:t xml:space="preserve"> у</w:t>
      </w:r>
      <w:r w:rsidR="00236844">
        <w:rPr>
          <w:rFonts w:ascii="Times New Roman" w:hAnsi="Times New Roman" w:cs="Times New Roman"/>
          <w:iCs/>
          <w:color w:val="000000"/>
          <w:sz w:val="24"/>
          <w:szCs w:val="24"/>
        </w:rPr>
        <w:t>частников</w:t>
      </w:r>
    </w:p>
    <w:p w:rsidR="006E6033" w:rsidRPr="004B733A" w:rsidRDefault="006E6033" w:rsidP="006E6033">
      <w:pPr>
        <w:autoSpaceDE w:val="0"/>
        <w:autoSpaceDN w:val="0"/>
        <w:adjustRightInd w:val="0"/>
        <w:jc w:val="center"/>
        <w:rPr>
          <w:rFonts w:ascii="Times New Roman" w:hAnsi="Times New Roman" w:cs="Times New Roman"/>
          <w:iCs/>
          <w:color w:val="000000"/>
          <w:sz w:val="24"/>
          <w:szCs w:val="24"/>
        </w:rPr>
      </w:pPr>
    </w:p>
    <w:p w:rsidR="006E6033" w:rsidRPr="004B733A" w:rsidRDefault="006E6033" w:rsidP="006E6033">
      <w:pPr>
        <w:autoSpaceDE w:val="0"/>
        <w:autoSpaceDN w:val="0"/>
        <w:adjustRightInd w:val="0"/>
        <w:jc w:val="center"/>
        <w:rPr>
          <w:rFonts w:ascii="Times New Roman" w:hAnsi="Times New Roman" w:cs="Times New Roman"/>
          <w:iCs/>
          <w:color w:val="000000"/>
          <w:sz w:val="24"/>
          <w:szCs w:val="24"/>
        </w:rPr>
      </w:pPr>
    </w:p>
    <w:p w:rsidR="00AA5AF5" w:rsidRPr="004B733A" w:rsidRDefault="00AA5AF5" w:rsidP="006E6033">
      <w:pPr>
        <w:autoSpaceDE w:val="0"/>
        <w:autoSpaceDN w:val="0"/>
        <w:adjustRightInd w:val="0"/>
        <w:jc w:val="center"/>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С О О Б Щ Е Н И Е</w:t>
      </w:r>
    </w:p>
    <w:p w:rsidR="00AA5AF5" w:rsidRPr="004B733A" w:rsidRDefault="00AA5AF5" w:rsidP="006E6033">
      <w:pPr>
        <w:autoSpaceDE w:val="0"/>
        <w:autoSpaceDN w:val="0"/>
        <w:adjustRightInd w:val="0"/>
        <w:jc w:val="center"/>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 xml:space="preserve">о проведении </w:t>
      </w:r>
      <w:r w:rsidR="00504F27">
        <w:rPr>
          <w:rFonts w:ascii="Times New Roman" w:hAnsi="Times New Roman" w:cs="Times New Roman"/>
          <w:iCs/>
          <w:color w:val="000000"/>
          <w:sz w:val="24"/>
          <w:szCs w:val="24"/>
        </w:rPr>
        <w:t>внеочередного Общего собрания у</w:t>
      </w:r>
      <w:r w:rsidRPr="004B733A">
        <w:rPr>
          <w:rFonts w:ascii="Times New Roman" w:hAnsi="Times New Roman" w:cs="Times New Roman"/>
          <w:iCs/>
          <w:color w:val="000000"/>
          <w:sz w:val="24"/>
          <w:szCs w:val="24"/>
        </w:rPr>
        <w:t>частников</w:t>
      </w:r>
    </w:p>
    <w:p w:rsidR="00AA5AF5" w:rsidRPr="004B733A" w:rsidRDefault="00B648DA" w:rsidP="006E6033">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«СОЦИУМ-БАНК» </w:t>
      </w:r>
      <w:r w:rsidR="00236844">
        <w:rPr>
          <w:rFonts w:ascii="Times New Roman" w:hAnsi="Times New Roman" w:cs="Times New Roman"/>
          <w:iCs/>
          <w:color w:val="000000"/>
          <w:sz w:val="24"/>
          <w:szCs w:val="24"/>
        </w:rPr>
        <w:t>(</w:t>
      </w:r>
      <w:r w:rsidR="006E6033" w:rsidRPr="004B733A">
        <w:rPr>
          <w:rFonts w:ascii="Times New Roman" w:hAnsi="Times New Roman" w:cs="Times New Roman"/>
          <w:iCs/>
          <w:color w:val="000000"/>
          <w:sz w:val="24"/>
          <w:szCs w:val="24"/>
        </w:rPr>
        <w:t>ООО</w:t>
      </w:r>
      <w:r w:rsidR="00236844">
        <w:rPr>
          <w:rFonts w:ascii="Times New Roman" w:hAnsi="Times New Roman" w:cs="Times New Roman"/>
          <w:iCs/>
          <w:color w:val="000000"/>
          <w:sz w:val="24"/>
          <w:szCs w:val="24"/>
        </w:rPr>
        <w:t>)</w:t>
      </w:r>
      <w:r w:rsidR="006E6033" w:rsidRPr="004B733A">
        <w:rPr>
          <w:rFonts w:ascii="Times New Roman" w:hAnsi="Times New Roman" w:cs="Times New Roman"/>
          <w:iCs/>
          <w:color w:val="000000"/>
          <w:sz w:val="24"/>
          <w:szCs w:val="24"/>
        </w:rPr>
        <w:t xml:space="preserve"> </w:t>
      </w:r>
    </w:p>
    <w:p w:rsidR="006E6033" w:rsidRPr="004B733A" w:rsidRDefault="006E6033" w:rsidP="006E6033">
      <w:pPr>
        <w:autoSpaceDE w:val="0"/>
        <w:autoSpaceDN w:val="0"/>
        <w:adjustRightInd w:val="0"/>
        <w:jc w:val="center"/>
        <w:rPr>
          <w:rFonts w:ascii="Times New Roman" w:hAnsi="Times New Roman" w:cs="Times New Roman"/>
          <w:iCs/>
          <w:color w:val="000000"/>
          <w:sz w:val="24"/>
          <w:szCs w:val="24"/>
        </w:rPr>
      </w:pPr>
    </w:p>
    <w:p w:rsidR="00AA5AF5" w:rsidRDefault="00AA5AF5" w:rsidP="006E6033">
      <w:pPr>
        <w:autoSpaceDE w:val="0"/>
        <w:autoSpaceDN w:val="0"/>
        <w:adjustRightInd w:val="0"/>
        <w:jc w:val="center"/>
        <w:rPr>
          <w:rFonts w:ascii="Times New Roman" w:hAnsi="Times New Roman" w:cs="Times New Roman"/>
          <w:i/>
          <w:iCs/>
          <w:color w:val="000000"/>
          <w:sz w:val="24"/>
          <w:szCs w:val="24"/>
        </w:rPr>
      </w:pPr>
      <w:r w:rsidRPr="004B733A">
        <w:rPr>
          <w:rFonts w:ascii="Times New Roman" w:hAnsi="Times New Roman" w:cs="Times New Roman"/>
          <w:iCs/>
          <w:color w:val="000000"/>
          <w:sz w:val="24"/>
          <w:szCs w:val="24"/>
        </w:rPr>
        <w:t xml:space="preserve">г. Москва </w:t>
      </w:r>
      <w:r w:rsidR="004B733A" w:rsidRPr="004B733A">
        <w:rPr>
          <w:rFonts w:ascii="Times New Roman" w:hAnsi="Times New Roman" w:cs="Times New Roman"/>
          <w:iCs/>
          <w:color w:val="000000"/>
          <w:sz w:val="24"/>
          <w:szCs w:val="24"/>
        </w:rPr>
        <w:t xml:space="preserve">                                                                                  </w:t>
      </w:r>
      <w:r w:rsidRPr="004B733A">
        <w:rPr>
          <w:rFonts w:ascii="Times New Roman" w:hAnsi="Times New Roman" w:cs="Times New Roman"/>
          <w:iCs/>
          <w:color w:val="000000"/>
          <w:sz w:val="24"/>
          <w:szCs w:val="24"/>
        </w:rPr>
        <w:t>«____»__________20_ г.</w:t>
      </w:r>
      <w:r w:rsidR="004B733A" w:rsidRPr="004B733A">
        <w:rPr>
          <w:rFonts w:ascii="Times New Roman" w:hAnsi="Times New Roman" w:cs="Times New Roman"/>
          <w:iCs/>
          <w:color w:val="000000"/>
          <w:sz w:val="24"/>
          <w:szCs w:val="24"/>
        </w:rPr>
        <w:tab/>
      </w:r>
      <w:r w:rsidR="004B733A">
        <w:rPr>
          <w:rFonts w:ascii="Times New Roman" w:hAnsi="Times New Roman" w:cs="Times New Roman"/>
          <w:i/>
          <w:iCs/>
          <w:color w:val="000000"/>
          <w:sz w:val="24"/>
          <w:szCs w:val="24"/>
        </w:rPr>
        <w:t xml:space="preserve">    </w:t>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004B733A">
        <w:rPr>
          <w:rFonts w:ascii="Times New Roman" w:hAnsi="Times New Roman" w:cs="Times New Roman"/>
          <w:i/>
          <w:iCs/>
          <w:color w:val="000000"/>
          <w:sz w:val="24"/>
          <w:szCs w:val="24"/>
        </w:rPr>
        <w:tab/>
      </w:r>
      <w:r w:rsidRPr="00AA5AF5">
        <w:rPr>
          <w:rFonts w:ascii="Times New Roman" w:hAnsi="Times New Roman" w:cs="Times New Roman"/>
          <w:i/>
          <w:iCs/>
          <w:color w:val="000000"/>
          <w:sz w:val="24"/>
          <w:szCs w:val="24"/>
        </w:rPr>
        <w:t>(указать дату, месяц и год)</w:t>
      </w:r>
    </w:p>
    <w:p w:rsidR="006E6033" w:rsidRDefault="006E6033" w:rsidP="006E6033">
      <w:pPr>
        <w:autoSpaceDE w:val="0"/>
        <w:autoSpaceDN w:val="0"/>
        <w:adjustRightInd w:val="0"/>
        <w:jc w:val="center"/>
        <w:rPr>
          <w:rFonts w:ascii="Times New Roman" w:hAnsi="Times New Roman" w:cs="Times New Roman"/>
          <w:i/>
          <w:iCs/>
          <w:color w:val="000000"/>
          <w:sz w:val="24"/>
          <w:szCs w:val="24"/>
        </w:rPr>
      </w:pPr>
    </w:p>
    <w:p w:rsidR="006E6033" w:rsidRPr="00AA5AF5" w:rsidRDefault="006E6033" w:rsidP="00504F27">
      <w:pPr>
        <w:autoSpaceDE w:val="0"/>
        <w:autoSpaceDN w:val="0"/>
        <w:adjustRightInd w:val="0"/>
        <w:rPr>
          <w:rFonts w:ascii="Times New Roman" w:hAnsi="Times New Roman" w:cs="Times New Roman"/>
          <w:i/>
          <w:iCs/>
          <w:color w:val="000000"/>
          <w:sz w:val="24"/>
          <w:szCs w:val="24"/>
        </w:rPr>
      </w:pPr>
    </w:p>
    <w:p w:rsidR="00AA5AF5" w:rsidRPr="004B733A" w:rsidRDefault="006E6033" w:rsidP="00EF36EE">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
          <w:iCs/>
          <w:color w:val="000000"/>
          <w:sz w:val="24"/>
          <w:szCs w:val="24"/>
        </w:rPr>
        <w:tab/>
      </w:r>
      <w:r w:rsidR="00AA5AF5" w:rsidRPr="004B733A">
        <w:rPr>
          <w:rFonts w:ascii="Times New Roman" w:hAnsi="Times New Roman" w:cs="Times New Roman"/>
          <w:iCs/>
          <w:color w:val="000000"/>
          <w:sz w:val="24"/>
          <w:szCs w:val="24"/>
        </w:rPr>
        <w:t>Настоящим уведомляю Вас о созыве</w:t>
      </w:r>
      <w:r w:rsidR="00EF36EE">
        <w:rPr>
          <w:rFonts w:ascii="Times New Roman" w:hAnsi="Times New Roman" w:cs="Times New Roman"/>
          <w:iCs/>
          <w:color w:val="000000"/>
          <w:sz w:val="24"/>
          <w:szCs w:val="24"/>
        </w:rPr>
        <w:t xml:space="preserve"> внеочередного Общего собрания у</w:t>
      </w:r>
      <w:r w:rsidR="00AA5AF5" w:rsidRPr="004B733A">
        <w:rPr>
          <w:rFonts w:ascii="Times New Roman" w:hAnsi="Times New Roman" w:cs="Times New Roman"/>
          <w:iCs/>
          <w:color w:val="000000"/>
          <w:sz w:val="24"/>
          <w:szCs w:val="24"/>
        </w:rPr>
        <w:t>частников</w:t>
      </w:r>
      <w:r w:rsidR="00EF36EE">
        <w:rPr>
          <w:rFonts w:ascii="Times New Roman" w:hAnsi="Times New Roman" w:cs="Times New Roman"/>
          <w:iCs/>
          <w:color w:val="000000"/>
          <w:sz w:val="24"/>
          <w:szCs w:val="24"/>
        </w:rPr>
        <w:t xml:space="preserve"> </w:t>
      </w:r>
      <w:r w:rsidR="00B648DA">
        <w:rPr>
          <w:rFonts w:ascii="Times New Roman" w:hAnsi="Times New Roman" w:cs="Times New Roman"/>
          <w:iCs/>
          <w:color w:val="000000"/>
          <w:sz w:val="24"/>
          <w:szCs w:val="24"/>
        </w:rPr>
        <w:t xml:space="preserve">«СОЦИУМ-БАНК» </w:t>
      </w:r>
      <w:r w:rsidR="00236844">
        <w:rPr>
          <w:rFonts w:ascii="Times New Roman" w:hAnsi="Times New Roman" w:cs="Times New Roman"/>
          <w:iCs/>
          <w:color w:val="000000"/>
          <w:sz w:val="24"/>
          <w:szCs w:val="24"/>
        </w:rPr>
        <w:t>(</w:t>
      </w:r>
      <w:r w:rsidR="00AA5AF5" w:rsidRPr="004B733A">
        <w:rPr>
          <w:rFonts w:ascii="Times New Roman" w:hAnsi="Times New Roman" w:cs="Times New Roman"/>
          <w:iCs/>
          <w:color w:val="000000"/>
          <w:sz w:val="24"/>
          <w:szCs w:val="24"/>
        </w:rPr>
        <w:t>ООО</w:t>
      </w:r>
      <w:r w:rsidR="00236844">
        <w:rPr>
          <w:rFonts w:ascii="Times New Roman" w:hAnsi="Times New Roman" w:cs="Times New Roman"/>
          <w:iCs/>
          <w:color w:val="000000"/>
          <w:sz w:val="24"/>
          <w:szCs w:val="24"/>
        </w:rPr>
        <w:t>)</w:t>
      </w:r>
      <w:r w:rsidR="00AA5AF5" w:rsidRPr="004B733A">
        <w:rPr>
          <w:rFonts w:ascii="Times New Roman" w:hAnsi="Times New Roman" w:cs="Times New Roman"/>
          <w:iCs/>
          <w:color w:val="000000"/>
          <w:sz w:val="24"/>
          <w:szCs w:val="24"/>
        </w:rPr>
        <w:t xml:space="preserve"> </w:t>
      </w:r>
      <w:r w:rsidR="00950F56" w:rsidRPr="004B733A">
        <w:rPr>
          <w:rFonts w:ascii="Times New Roman" w:hAnsi="Times New Roman" w:cs="Times New Roman"/>
          <w:iCs/>
          <w:color w:val="000000"/>
          <w:sz w:val="24"/>
          <w:szCs w:val="24"/>
        </w:rPr>
        <w:t xml:space="preserve"> (далее Банк</w:t>
      </w:r>
      <w:r w:rsidR="00AA5AF5" w:rsidRPr="004B733A">
        <w:rPr>
          <w:rFonts w:ascii="Times New Roman" w:hAnsi="Times New Roman" w:cs="Times New Roman"/>
          <w:iCs/>
          <w:color w:val="000000"/>
          <w:sz w:val="24"/>
          <w:szCs w:val="24"/>
        </w:rPr>
        <w:t xml:space="preserve">), которое по решению </w:t>
      </w:r>
      <w:r w:rsidR="000301BA">
        <w:rPr>
          <w:rFonts w:ascii="Times New Roman" w:hAnsi="Times New Roman" w:cs="Times New Roman"/>
          <w:iCs/>
          <w:color w:val="000000"/>
          <w:sz w:val="24"/>
          <w:szCs w:val="24"/>
        </w:rPr>
        <w:t xml:space="preserve">Председателя Правления </w:t>
      </w:r>
      <w:r w:rsidR="00950F56" w:rsidRPr="004B733A">
        <w:rPr>
          <w:rFonts w:ascii="Times New Roman" w:hAnsi="Times New Roman" w:cs="Times New Roman"/>
          <w:iCs/>
          <w:color w:val="000000"/>
          <w:sz w:val="24"/>
          <w:szCs w:val="24"/>
        </w:rPr>
        <w:t>Банка</w:t>
      </w:r>
      <w:r w:rsidR="00AA5AF5" w:rsidRPr="004B733A">
        <w:rPr>
          <w:rFonts w:ascii="Times New Roman" w:hAnsi="Times New Roman" w:cs="Times New Roman"/>
          <w:iCs/>
          <w:color w:val="000000"/>
          <w:sz w:val="24"/>
          <w:szCs w:val="24"/>
        </w:rPr>
        <w:t xml:space="preserve"> (протокол от «__» ______ 20__ г. № ___) будет проводиться в форме</w:t>
      </w:r>
      <w:r w:rsidR="00950F56" w:rsidRPr="004B733A">
        <w:rPr>
          <w:rFonts w:ascii="Times New Roman" w:hAnsi="Times New Roman" w:cs="Times New Roman"/>
          <w:iCs/>
          <w:color w:val="000000"/>
          <w:sz w:val="24"/>
          <w:szCs w:val="24"/>
        </w:rPr>
        <w:t xml:space="preserve"> </w:t>
      </w:r>
      <w:r w:rsidR="00AA5AF5" w:rsidRPr="004B733A">
        <w:rPr>
          <w:rFonts w:ascii="Times New Roman" w:hAnsi="Times New Roman" w:cs="Times New Roman"/>
          <w:iCs/>
          <w:color w:val="000000"/>
          <w:sz w:val="24"/>
          <w:szCs w:val="24"/>
        </w:rPr>
        <w:t>совместного присутствия и состоится:</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iCs/>
          <w:color w:val="000000"/>
          <w:sz w:val="24"/>
          <w:szCs w:val="24"/>
        </w:rPr>
        <w:t>«</w:t>
      </w:r>
      <w:r w:rsidRPr="004B733A">
        <w:rPr>
          <w:rFonts w:ascii="Times New Roman" w:hAnsi="Times New Roman" w:cs="Times New Roman"/>
          <w:b/>
          <w:bCs/>
          <w:iCs/>
          <w:color w:val="000000"/>
          <w:sz w:val="24"/>
          <w:szCs w:val="24"/>
        </w:rPr>
        <w:t>___» ______ 20__ года в __ часов __ мин. по адресу: ____________</w:t>
      </w:r>
    </w:p>
    <w:p w:rsidR="00950F56" w:rsidRPr="004B733A" w:rsidRDefault="00950F56" w:rsidP="00C46C09">
      <w:pPr>
        <w:autoSpaceDE w:val="0"/>
        <w:autoSpaceDN w:val="0"/>
        <w:adjustRightInd w:val="0"/>
        <w:rPr>
          <w:rFonts w:ascii="Times New Roman" w:hAnsi="Times New Roman" w:cs="Times New Roman"/>
          <w:b/>
          <w:bCs/>
          <w:iCs/>
          <w:color w:val="000000"/>
          <w:sz w:val="24"/>
          <w:szCs w:val="24"/>
        </w:rPr>
      </w:pP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Регистрация прибывших</w:t>
      </w:r>
      <w:r w:rsidR="00EF36EE">
        <w:rPr>
          <w:rFonts w:ascii="Times New Roman" w:hAnsi="Times New Roman" w:cs="Times New Roman"/>
          <w:iCs/>
          <w:color w:val="000000"/>
          <w:sz w:val="24"/>
          <w:szCs w:val="24"/>
        </w:rPr>
        <w:t xml:space="preserve"> на собрание у</w:t>
      </w:r>
      <w:r w:rsidR="00950F56" w:rsidRPr="004B733A">
        <w:rPr>
          <w:rFonts w:ascii="Times New Roman" w:hAnsi="Times New Roman" w:cs="Times New Roman"/>
          <w:iCs/>
          <w:color w:val="000000"/>
          <w:sz w:val="24"/>
          <w:szCs w:val="24"/>
        </w:rPr>
        <w:t>частников Банка</w:t>
      </w:r>
      <w:r w:rsidRPr="004B733A">
        <w:rPr>
          <w:rFonts w:ascii="Times New Roman" w:hAnsi="Times New Roman" w:cs="Times New Roman"/>
          <w:iCs/>
          <w:color w:val="000000"/>
          <w:sz w:val="24"/>
          <w:szCs w:val="24"/>
        </w:rPr>
        <w:t xml:space="preserve"> будет проводиться</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с _________ до _________.</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Не зарегистриров</w:t>
      </w:r>
      <w:r w:rsidR="00EF36EE">
        <w:rPr>
          <w:rFonts w:ascii="Times New Roman" w:hAnsi="Times New Roman" w:cs="Times New Roman"/>
          <w:iCs/>
          <w:color w:val="000000"/>
          <w:sz w:val="24"/>
          <w:szCs w:val="24"/>
        </w:rPr>
        <w:t>авшийся участник (представитель у</w:t>
      </w:r>
      <w:r w:rsidRPr="004B733A">
        <w:rPr>
          <w:rFonts w:ascii="Times New Roman" w:hAnsi="Times New Roman" w:cs="Times New Roman"/>
          <w:iCs/>
          <w:color w:val="000000"/>
          <w:sz w:val="24"/>
          <w:szCs w:val="24"/>
        </w:rPr>
        <w:t xml:space="preserve">частника) </w:t>
      </w:r>
      <w:r w:rsidR="00B648DA">
        <w:rPr>
          <w:rFonts w:ascii="Times New Roman" w:hAnsi="Times New Roman" w:cs="Times New Roman"/>
          <w:iCs/>
          <w:color w:val="000000"/>
          <w:sz w:val="24"/>
          <w:szCs w:val="24"/>
        </w:rPr>
        <w:t>Банка</w:t>
      </w:r>
      <w:r w:rsidRPr="004B733A">
        <w:rPr>
          <w:rFonts w:ascii="Times New Roman" w:hAnsi="Times New Roman" w:cs="Times New Roman"/>
          <w:iCs/>
          <w:color w:val="000000"/>
          <w:sz w:val="24"/>
          <w:szCs w:val="24"/>
        </w:rPr>
        <w:t>, не вправе</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принимать участие в голосовании.</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ПОВЕСТКА ДНЯ ЗАСЕДАНИЯ:</w:t>
      </w:r>
    </w:p>
    <w:p w:rsidR="00AA5AF5" w:rsidRDefault="00AA5AF5" w:rsidP="00C46C09">
      <w:pPr>
        <w:autoSpaceDE w:val="0"/>
        <w:autoSpaceDN w:val="0"/>
        <w:adjustRightInd w:val="0"/>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1. ___________________________________________________________</w:t>
      </w:r>
    </w:p>
    <w:p w:rsidR="00950F56" w:rsidRPr="00AA5AF5" w:rsidRDefault="00950F56" w:rsidP="00C46C09">
      <w:pPr>
        <w:autoSpaceDE w:val="0"/>
        <w:autoSpaceDN w:val="0"/>
        <w:adjustRightInd w:val="0"/>
        <w:rPr>
          <w:rFonts w:ascii="Times New Roman" w:hAnsi="Times New Roman" w:cs="Times New Roman"/>
          <w:i/>
          <w:iCs/>
          <w:color w:val="000000"/>
          <w:sz w:val="24"/>
          <w:szCs w:val="24"/>
        </w:rPr>
      </w:pP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Приложения:</w:t>
      </w:r>
    </w:p>
    <w:p w:rsidR="00AA5AF5" w:rsidRPr="004B733A" w:rsidRDefault="00AA5AF5" w:rsidP="00950F56">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b/>
          <w:bCs/>
          <w:iCs/>
          <w:color w:val="000000"/>
          <w:sz w:val="24"/>
          <w:szCs w:val="24"/>
        </w:rPr>
        <w:t xml:space="preserve">1. </w:t>
      </w:r>
      <w:r w:rsidRPr="004B733A">
        <w:rPr>
          <w:rFonts w:ascii="Times New Roman" w:hAnsi="Times New Roman" w:cs="Times New Roman"/>
          <w:iCs/>
          <w:color w:val="000000"/>
          <w:sz w:val="24"/>
          <w:szCs w:val="24"/>
        </w:rPr>
        <w:t>Материалы к проведению Общ</w:t>
      </w:r>
      <w:r w:rsidR="00EF36EE">
        <w:rPr>
          <w:rFonts w:ascii="Times New Roman" w:hAnsi="Times New Roman" w:cs="Times New Roman"/>
          <w:iCs/>
          <w:color w:val="000000"/>
          <w:sz w:val="24"/>
          <w:szCs w:val="24"/>
        </w:rPr>
        <w:t>его собрания у</w:t>
      </w:r>
      <w:r w:rsidR="00950F56" w:rsidRPr="004B733A">
        <w:rPr>
          <w:rFonts w:ascii="Times New Roman" w:hAnsi="Times New Roman" w:cs="Times New Roman"/>
          <w:iCs/>
          <w:color w:val="000000"/>
          <w:sz w:val="24"/>
          <w:szCs w:val="24"/>
        </w:rPr>
        <w:t xml:space="preserve">частников Банка. </w:t>
      </w:r>
      <w:r w:rsidRPr="004B733A">
        <w:rPr>
          <w:rFonts w:ascii="Times New Roman" w:hAnsi="Times New Roman" w:cs="Times New Roman"/>
          <w:iCs/>
          <w:color w:val="000000"/>
          <w:sz w:val="24"/>
          <w:szCs w:val="24"/>
        </w:rPr>
        <w:t xml:space="preserve"> </w:t>
      </w:r>
    </w:p>
    <w:p w:rsidR="00950F56" w:rsidRPr="004B733A" w:rsidRDefault="00950F56" w:rsidP="00950F56">
      <w:pPr>
        <w:autoSpaceDE w:val="0"/>
        <w:autoSpaceDN w:val="0"/>
        <w:adjustRightInd w:val="0"/>
        <w:rPr>
          <w:rFonts w:ascii="Times New Roman" w:hAnsi="Times New Roman" w:cs="Times New Roman"/>
          <w:iCs/>
          <w:color w:val="000000"/>
          <w:sz w:val="24"/>
          <w:szCs w:val="24"/>
        </w:rPr>
      </w:pPr>
    </w:p>
    <w:p w:rsidR="00950F56" w:rsidRPr="004B733A" w:rsidRDefault="00950F56" w:rsidP="00950F56">
      <w:pPr>
        <w:autoSpaceDE w:val="0"/>
        <w:autoSpaceDN w:val="0"/>
        <w:adjustRightInd w:val="0"/>
        <w:rPr>
          <w:rFonts w:ascii="Times New Roman" w:hAnsi="Times New Roman" w:cs="Times New Roman"/>
          <w:iCs/>
          <w:color w:val="000000"/>
          <w:sz w:val="24"/>
          <w:szCs w:val="24"/>
        </w:rPr>
      </w:pPr>
    </w:p>
    <w:p w:rsidR="00AA5AF5" w:rsidRPr="004B733A" w:rsidRDefault="00504F27"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Председатель Правления Банка</w:t>
      </w:r>
      <w:r w:rsidR="00AA5AF5" w:rsidRPr="004B733A">
        <w:rPr>
          <w:rFonts w:ascii="Times New Roman" w:hAnsi="Times New Roman" w:cs="Times New Roman"/>
          <w:b/>
          <w:bCs/>
          <w:iCs/>
          <w:color w:val="000000"/>
          <w:sz w:val="24"/>
          <w:szCs w:val="24"/>
        </w:rPr>
        <w:t xml:space="preserve"> </w:t>
      </w:r>
      <w:r w:rsidR="00AA5AF5" w:rsidRPr="004B733A">
        <w:rPr>
          <w:rFonts w:ascii="Times New Roman" w:hAnsi="Times New Roman" w:cs="Times New Roman"/>
          <w:iCs/>
          <w:color w:val="000000"/>
          <w:sz w:val="24"/>
          <w:szCs w:val="24"/>
        </w:rPr>
        <w:t>___________ / ________________</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(подпись) (расшифровка подписи)</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ПОЛУЧЕНО</w:t>
      </w: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«____»________20___года</w:t>
      </w:r>
    </w:p>
    <w:p w:rsidR="00950F56" w:rsidRPr="004B733A" w:rsidRDefault="00950F56" w:rsidP="00C46C09">
      <w:pPr>
        <w:autoSpaceDE w:val="0"/>
        <w:autoSpaceDN w:val="0"/>
        <w:adjustRightInd w:val="0"/>
        <w:rPr>
          <w:rFonts w:ascii="Times New Roman" w:hAnsi="Times New Roman" w:cs="Times New Roman"/>
          <w:b/>
          <w:bCs/>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B648DA" w:rsidRDefault="00B648DA" w:rsidP="00C46C09">
      <w:pPr>
        <w:autoSpaceDE w:val="0"/>
        <w:autoSpaceDN w:val="0"/>
        <w:adjustRightInd w:val="0"/>
        <w:rPr>
          <w:rFonts w:ascii="Times New Roman" w:hAnsi="Times New Roman" w:cs="Times New Roman"/>
          <w:b/>
          <w:bCs/>
          <w:i/>
          <w:iCs/>
          <w:color w:val="000000"/>
          <w:sz w:val="24"/>
          <w:szCs w:val="24"/>
        </w:rPr>
      </w:pPr>
    </w:p>
    <w:p w:rsidR="00B648DA" w:rsidRDefault="00B648DA" w:rsidP="00C46C09">
      <w:pPr>
        <w:autoSpaceDE w:val="0"/>
        <w:autoSpaceDN w:val="0"/>
        <w:adjustRightInd w:val="0"/>
        <w:rPr>
          <w:rFonts w:ascii="Times New Roman" w:hAnsi="Times New Roman" w:cs="Times New Roman"/>
          <w:b/>
          <w:bCs/>
          <w:i/>
          <w:iCs/>
          <w:color w:val="000000"/>
          <w:sz w:val="24"/>
          <w:szCs w:val="24"/>
        </w:rPr>
      </w:pPr>
    </w:p>
    <w:p w:rsidR="00B648DA" w:rsidRDefault="00B648DA"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Pr="00AA5AF5" w:rsidRDefault="00950F56" w:rsidP="00C46C09">
      <w:pPr>
        <w:autoSpaceDE w:val="0"/>
        <w:autoSpaceDN w:val="0"/>
        <w:adjustRightInd w:val="0"/>
        <w:rPr>
          <w:rFonts w:ascii="Times New Roman" w:hAnsi="Times New Roman" w:cs="Times New Roman"/>
          <w:b/>
          <w:bCs/>
          <w:i/>
          <w:iCs/>
          <w:color w:val="000000"/>
          <w:sz w:val="24"/>
          <w:szCs w:val="24"/>
        </w:rPr>
      </w:pPr>
    </w:p>
    <w:p w:rsidR="005323F8" w:rsidRDefault="005323F8" w:rsidP="00950F56">
      <w:pPr>
        <w:autoSpaceDE w:val="0"/>
        <w:autoSpaceDN w:val="0"/>
        <w:adjustRightInd w:val="0"/>
        <w:jc w:val="right"/>
        <w:rPr>
          <w:rFonts w:ascii="Times New Roman" w:hAnsi="Times New Roman" w:cs="Times New Roman"/>
          <w:b/>
          <w:bCs/>
          <w:iCs/>
          <w:color w:val="000000"/>
          <w:sz w:val="24"/>
          <w:szCs w:val="24"/>
        </w:rPr>
      </w:pPr>
    </w:p>
    <w:p w:rsidR="00AA5AF5" w:rsidRPr="004B733A" w:rsidRDefault="00504F27" w:rsidP="00950F56">
      <w:pPr>
        <w:autoSpaceDE w:val="0"/>
        <w:autoSpaceDN w:val="0"/>
        <w:adjustRightInd w:val="0"/>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Приложение №</w:t>
      </w:r>
      <w:r w:rsidR="00EF36EE">
        <w:rPr>
          <w:rFonts w:ascii="Times New Roman" w:hAnsi="Times New Roman" w:cs="Times New Roman"/>
          <w:b/>
          <w:bCs/>
          <w:iCs/>
          <w:color w:val="000000"/>
          <w:sz w:val="24"/>
          <w:szCs w:val="24"/>
        </w:rPr>
        <w:t xml:space="preserve"> 1</w:t>
      </w:r>
      <w:r>
        <w:rPr>
          <w:rFonts w:ascii="Times New Roman" w:hAnsi="Times New Roman" w:cs="Times New Roman"/>
          <w:b/>
          <w:bCs/>
          <w:iCs/>
          <w:color w:val="000000"/>
          <w:sz w:val="24"/>
          <w:szCs w:val="24"/>
        </w:rPr>
        <w:t>в</w:t>
      </w:r>
    </w:p>
    <w:p w:rsidR="00AA5AF5" w:rsidRPr="004B733A" w:rsidRDefault="00AA5AF5" w:rsidP="00950F56">
      <w:pPr>
        <w:autoSpaceDE w:val="0"/>
        <w:autoSpaceDN w:val="0"/>
        <w:adjustRightInd w:val="0"/>
        <w:jc w:val="right"/>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к Положению об Общем собрании</w:t>
      </w:r>
      <w:r w:rsidR="00504F27">
        <w:rPr>
          <w:rFonts w:ascii="Times New Roman" w:hAnsi="Times New Roman" w:cs="Times New Roman"/>
          <w:iCs/>
          <w:color w:val="000000"/>
          <w:sz w:val="24"/>
          <w:szCs w:val="24"/>
        </w:rPr>
        <w:t xml:space="preserve"> у</w:t>
      </w:r>
      <w:r w:rsidRPr="004B733A">
        <w:rPr>
          <w:rFonts w:ascii="Times New Roman" w:hAnsi="Times New Roman" w:cs="Times New Roman"/>
          <w:iCs/>
          <w:color w:val="000000"/>
          <w:sz w:val="24"/>
          <w:szCs w:val="24"/>
        </w:rPr>
        <w:t xml:space="preserve">частников </w:t>
      </w:r>
    </w:p>
    <w:p w:rsidR="00950F56" w:rsidRPr="004B733A" w:rsidRDefault="00950F56" w:rsidP="00950F56">
      <w:pPr>
        <w:autoSpaceDE w:val="0"/>
        <w:autoSpaceDN w:val="0"/>
        <w:adjustRightInd w:val="0"/>
        <w:jc w:val="right"/>
        <w:rPr>
          <w:rFonts w:ascii="Times New Roman" w:hAnsi="Times New Roman" w:cs="Times New Roman"/>
          <w:iCs/>
          <w:color w:val="000000"/>
          <w:sz w:val="24"/>
          <w:szCs w:val="24"/>
        </w:rPr>
      </w:pPr>
    </w:p>
    <w:p w:rsidR="00950F56" w:rsidRPr="004B733A" w:rsidRDefault="00950F56" w:rsidP="00950F56">
      <w:pPr>
        <w:autoSpaceDE w:val="0"/>
        <w:autoSpaceDN w:val="0"/>
        <w:adjustRightInd w:val="0"/>
        <w:jc w:val="right"/>
        <w:rPr>
          <w:rFonts w:ascii="Times New Roman" w:hAnsi="Times New Roman" w:cs="Times New Roman"/>
          <w:iCs/>
          <w:color w:val="000000"/>
          <w:sz w:val="24"/>
          <w:szCs w:val="24"/>
        </w:rPr>
      </w:pPr>
    </w:p>
    <w:p w:rsidR="009307E2" w:rsidRPr="004B733A" w:rsidRDefault="009307E2" w:rsidP="00950F56">
      <w:pPr>
        <w:autoSpaceDE w:val="0"/>
        <w:autoSpaceDN w:val="0"/>
        <w:adjustRightInd w:val="0"/>
        <w:jc w:val="right"/>
        <w:rPr>
          <w:rFonts w:ascii="Times New Roman" w:hAnsi="Times New Roman" w:cs="Times New Roman"/>
          <w:iCs/>
          <w:color w:val="000000"/>
          <w:sz w:val="24"/>
          <w:szCs w:val="24"/>
        </w:rPr>
      </w:pPr>
    </w:p>
    <w:p w:rsidR="00950F56" w:rsidRPr="004B733A" w:rsidRDefault="00950F56" w:rsidP="00950F56">
      <w:pPr>
        <w:autoSpaceDE w:val="0"/>
        <w:autoSpaceDN w:val="0"/>
        <w:adjustRightInd w:val="0"/>
        <w:jc w:val="center"/>
        <w:rPr>
          <w:rFonts w:ascii="Times New Roman" w:hAnsi="Times New Roman" w:cs="Times New Roman"/>
          <w:iCs/>
          <w:color w:val="000000"/>
          <w:sz w:val="24"/>
          <w:szCs w:val="24"/>
        </w:rPr>
      </w:pPr>
    </w:p>
    <w:p w:rsidR="00AA5AF5" w:rsidRPr="004B733A" w:rsidRDefault="00AA5AF5" w:rsidP="00950F56">
      <w:pPr>
        <w:autoSpaceDE w:val="0"/>
        <w:autoSpaceDN w:val="0"/>
        <w:adjustRightInd w:val="0"/>
        <w:jc w:val="center"/>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С О О Б Щ Е Н И Е</w:t>
      </w:r>
    </w:p>
    <w:p w:rsidR="00AA5AF5" w:rsidRPr="004B733A" w:rsidRDefault="00AA5AF5" w:rsidP="00950F56">
      <w:pPr>
        <w:autoSpaceDE w:val="0"/>
        <w:autoSpaceDN w:val="0"/>
        <w:adjustRightInd w:val="0"/>
        <w:jc w:val="center"/>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 xml:space="preserve">о проведении </w:t>
      </w:r>
      <w:r w:rsidR="00504F27">
        <w:rPr>
          <w:rFonts w:ascii="Times New Roman" w:hAnsi="Times New Roman" w:cs="Times New Roman"/>
          <w:iCs/>
          <w:color w:val="000000"/>
          <w:sz w:val="24"/>
          <w:szCs w:val="24"/>
        </w:rPr>
        <w:t>внеочередного Общего собрания у</w:t>
      </w:r>
      <w:r w:rsidRPr="004B733A">
        <w:rPr>
          <w:rFonts w:ascii="Times New Roman" w:hAnsi="Times New Roman" w:cs="Times New Roman"/>
          <w:iCs/>
          <w:color w:val="000000"/>
          <w:sz w:val="24"/>
          <w:szCs w:val="24"/>
        </w:rPr>
        <w:t>частников</w:t>
      </w:r>
    </w:p>
    <w:p w:rsidR="00AA5AF5" w:rsidRDefault="00B648DA" w:rsidP="00950F56">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«СОЦИУМ-БАНК» </w:t>
      </w:r>
      <w:r w:rsidR="00236844">
        <w:rPr>
          <w:rFonts w:ascii="Times New Roman" w:hAnsi="Times New Roman" w:cs="Times New Roman"/>
          <w:iCs/>
          <w:color w:val="000000"/>
          <w:sz w:val="24"/>
          <w:szCs w:val="24"/>
        </w:rPr>
        <w:t>(</w:t>
      </w:r>
      <w:r w:rsidR="00950F56" w:rsidRPr="004B733A">
        <w:rPr>
          <w:rFonts w:ascii="Times New Roman" w:hAnsi="Times New Roman" w:cs="Times New Roman"/>
          <w:iCs/>
          <w:color w:val="000000"/>
          <w:sz w:val="24"/>
          <w:szCs w:val="24"/>
        </w:rPr>
        <w:t>ООО</w:t>
      </w:r>
      <w:r w:rsidR="00236844">
        <w:rPr>
          <w:rFonts w:ascii="Times New Roman" w:hAnsi="Times New Roman" w:cs="Times New Roman"/>
          <w:iCs/>
          <w:color w:val="000000"/>
          <w:sz w:val="24"/>
          <w:szCs w:val="24"/>
        </w:rPr>
        <w:t>)</w:t>
      </w:r>
      <w:r w:rsidR="00950868">
        <w:rPr>
          <w:rFonts w:ascii="Times New Roman" w:hAnsi="Times New Roman" w:cs="Times New Roman"/>
          <w:iCs/>
          <w:color w:val="000000"/>
          <w:sz w:val="24"/>
          <w:szCs w:val="24"/>
        </w:rPr>
        <w:t xml:space="preserve"> </w:t>
      </w:r>
      <w:r w:rsidR="00EF36EE">
        <w:rPr>
          <w:rFonts w:ascii="Times New Roman" w:hAnsi="Times New Roman" w:cs="Times New Roman"/>
          <w:iCs/>
          <w:color w:val="000000"/>
          <w:sz w:val="24"/>
          <w:szCs w:val="24"/>
        </w:rPr>
        <w:t xml:space="preserve">  </w:t>
      </w:r>
    </w:p>
    <w:p w:rsidR="00EF36EE" w:rsidRPr="004B733A" w:rsidRDefault="00EF36EE" w:rsidP="00950F56">
      <w:pPr>
        <w:autoSpaceDE w:val="0"/>
        <w:autoSpaceDN w:val="0"/>
        <w:adjustRightInd w:val="0"/>
        <w:jc w:val="center"/>
        <w:rPr>
          <w:rFonts w:ascii="Times New Roman" w:hAnsi="Times New Roman" w:cs="Times New Roman"/>
          <w:iCs/>
          <w:color w:val="000000"/>
          <w:sz w:val="24"/>
          <w:szCs w:val="24"/>
        </w:rPr>
      </w:pPr>
    </w:p>
    <w:p w:rsidR="00950F56" w:rsidRPr="004B733A" w:rsidRDefault="00950F56" w:rsidP="00950F56">
      <w:pPr>
        <w:autoSpaceDE w:val="0"/>
        <w:autoSpaceDN w:val="0"/>
        <w:adjustRightInd w:val="0"/>
        <w:jc w:val="center"/>
        <w:rPr>
          <w:rFonts w:ascii="Times New Roman" w:hAnsi="Times New Roman" w:cs="Times New Roman"/>
          <w:iCs/>
          <w:color w:val="000000"/>
          <w:sz w:val="24"/>
          <w:szCs w:val="24"/>
        </w:rPr>
      </w:pPr>
    </w:p>
    <w:p w:rsidR="00AA5AF5" w:rsidRPr="00AA5AF5" w:rsidRDefault="00AA5AF5" w:rsidP="00950F56">
      <w:pPr>
        <w:autoSpaceDE w:val="0"/>
        <w:autoSpaceDN w:val="0"/>
        <w:adjustRightInd w:val="0"/>
        <w:jc w:val="center"/>
        <w:rPr>
          <w:rFonts w:ascii="Times New Roman" w:hAnsi="Times New Roman" w:cs="Times New Roman"/>
          <w:i/>
          <w:iCs/>
          <w:color w:val="000000"/>
          <w:sz w:val="24"/>
          <w:szCs w:val="24"/>
        </w:rPr>
      </w:pPr>
      <w:r w:rsidRPr="004B733A">
        <w:rPr>
          <w:rFonts w:ascii="Times New Roman" w:hAnsi="Times New Roman" w:cs="Times New Roman"/>
          <w:iCs/>
          <w:color w:val="000000"/>
          <w:sz w:val="24"/>
          <w:szCs w:val="24"/>
        </w:rPr>
        <w:t>г. Москва</w:t>
      </w:r>
      <w:r w:rsidR="004B733A">
        <w:rPr>
          <w:rFonts w:ascii="Times New Roman" w:hAnsi="Times New Roman" w:cs="Times New Roman"/>
          <w:iCs/>
          <w:color w:val="000000"/>
          <w:sz w:val="24"/>
          <w:szCs w:val="24"/>
        </w:rPr>
        <w:t xml:space="preserve">                                                                                  </w:t>
      </w:r>
      <w:r w:rsidRPr="004B733A">
        <w:rPr>
          <w:rFonts w:ascii="Times New Roman" w:hAnsi="Times New Roman" w:cs="Times New Roman"/>
          <w:iCs/>
          <w:color w:val="000000"/>
          <w:sz w:val="24"/>
          <w:szCs w:val="24"/>
        </w:rPr>
        <w:t xml:space="preserve"> «____»__________20_ г.</w:t>
      </w:r>
    </w:p>
    <w:p w:rsidR="00AA5AF5" w:rsidRDefault="004B733A" w:rsidP="00950F56">
      <w:pPr>
        <w:autoSpaceDE w:val="0"/>
        <w:autoSpaceDN w:val="0"/>
        <w:adjustRightInd w:val="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AA5AF5" w:rsidRPr="00AA5AF5">
        <w:rPr>
          <w:rFonts w:ascii="Times New Roman" w:hAnsi="Times New Roman" w:cs="Times New Roman"/>
          <w:i/>
          <w:iCs/>
          <w:color w:val="000000"/>
          <w:sz w:val="24"/>
          <w:szCs w:val="24"/>
        </w:rPr>
        <w:t>(указать дату, месяц и год)</w:t>
      </w:r>
    </w:p>
    <w:p w:rsidR="00950F56" w:rsidRDefault="00950F56" w:rsidP="00950F56">
      <w:pPr>
        <w:autoSpaceDE w:val="0"/>
        <w:autoSpaceDN w:val="0"/>
        <w:adjustRightInd w:val="0"/>
        <w:jc w:val="center"/>
        <w:rPr>
          <w:rFonts w:ascii="Times New Roman" w:hAnsi="Times New Roman" w:cs="Times New Roman"/>
          <w:i/>
          <w:iCs/>
          <w:color w:val="000000"/>
          <w:sz w:val="24"/>
          <w:szCs w:val="24"/>
        </w:rPr>
      </w:pPr>
    </w:p>
    <w:p w:rsidR="00950F56" w:rsidRPr="00AA5AF5" w:rsidRDefault="00950F56" w:rsidP="00950F56">
      <w:pPr>
        <w:autoSpaceDE w:val="0"/>
        <w:autoSpaceDN w:val="0"/>
        <w:adjustRightInd w:val="0"/>
        <w:jc w:val="center"/>
        <w:rPr>
          <w:rFonts w:ascii="Times New Roman" w:hAnsi="Times New Roman" w:cs="Times New Roman"/>
          <w:i/>
          <w:iCs/>
          <w:color w:val="000000"/>
          <w:sz w:val="24"/>
          <w:szCs w:val="24"/>
        </w:rPr>
      </w:pPr>
    </w:p>
    <w:p w:rsidR="00AA5AF5" w:rsidRPr="004B733A" w:rsidRDefault="00950F56"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iCs/>
          <w:color w:val="000000"/>
          <w:sz w:val="24"/>
          <w:szCs w:val="24"/>
        </w:rPr>
        <w:tab/>
      </w:r>
      <w:r w:rsidR="00AA5AF5" w:rsidRPr="004B733A">
        <w:rPr>
          <w:rFonts w:ascii="Times New Roman" w:hAnsi="Times New Roman" w:cs="Times New Roman"/>
          <w:iCs/>
          <w:color w:val="000000"/>
          <w:sz w:val="24"/>
          <w:szCs w:val="24"/>
        </w:rPr>
        <w:t>Настоящим уведомляю Вас о созыве внеочередного Общего с</w:t>
      </w:r>
      <w:r w:rsidR="00EF36EE">
        <w:rPr>
          <w:rFonts w:ascii="Times New Roman" w:hAnsi="Times New Roman" w:cs="Times New Roman"/>
          <w:iCs/>
          <w:color w:val="000000"/>
          <w:sz w:val="24"/>
          <w:szCs w:val="24"/>
        </w:rPr>
        <w:t>обрания у</w:t>
      </w:r>
      <w:r w:rsidR="00AA5AF5" w:rsidRPr="004B733A">
        <w:rPr>
          <w:rFonts w:ascii="Times New Roman" w:hAnsi="Times New Roman" w:cs="Times New Roman"/>
          <w:iCs/>
          <w:color w:val="000000"/>
          <w:sz w:val="24"/>
          <w:szCs w:val="24"/>
        </w:rPr>
        <w:t>частников</w:t>
      </w:r>
      <w:r w:rsidR="00EF36EE">
        <w:rPr>
          <w:rFonts w:ascii="Times New Roman" w:hAnsi="Times New Roman" w:cs="Times New Roman"/>
          <w:iCs/>
          <w:color w:val="000000"/>
          <w:sz w:val="24"/>
          <w:szCs w:val="24"/>
        </w:rPr>
        <w:t xml:space="preserve"> </w:t>
      </w:r>
      <w:r w:rsidR="00B648DA">
        <w:rPr>
          <w:rFonts w:ascii="Times New Roman" w:hAnsi="Times New Roman" w:cs="Times New Roman"/>
          <w:iCs/>
          <w:color w:val="000000"/>
          <w:sz w:val="24"/>
          <w:szCs w:val="24"/>
        </w:rPr>
        <w:t xml:space="preserve">«СОЦИУМ-БАНК» </w:t>
      </w:r>
      <w:r w:rsidR="00236844">
        <w:rPr>
          <w:rFonts w:ascii="Times New Roman" w:hAnsi="Times New Roman" w:cs="Times New Roman"/>
          <w:iCs/>
          <w:color w:val="000000"/>
          <w:sz w:val="24"/>
          <w:szCs w:val="24"/>
        </w:rPr>
        <w:t>(</w:t>
      </w:r>
      <w:r w:rsidR="00AA5AF5" w:rsidRPr="004B733A">
        <w:rPr>
          <w:rFonts w:ascii="Times New Roman" w:hAnsi="Times New Roman" w:cs="Times New Roman"/>
          <w:iCs/>
          <w:color w:val="000000"/>
          <w:sz w:val="24"/>
          <w:szCs w:val="24"/>
        </w:rPr>
        <w:t>ОО</w:t>
      </w:r>
      <w:r w:rsidR="00236844">
        <w:rPr>
          <w:rFonts w:ascii="Times New Roman" w:hAnsi="Times New Roman" w:cs="Times New Roman"/>
          <w:iCs/>
          <w:color w:val="000000"/>
          <w:sz w:val="24"/>
          <w:szCs w:val="24"/>
        </w:rPr>
        <w:t>О)</w:t>
      </w:r>
      <w:r w:rsidR="00B648DA">
        <w:rPr>
          <w:rFonts w:ascii="Times New Roman" w:hAnsi="Times New Roman" w:cs="Times New Roman"/>
          <w:iCs/>
          <w:color w:val="000000"/>
          <w:sz w:val="24"/>
          <w:szCs w:val="24"/>
        </w:rPr>
        <w:t xml:space="preserve"> </w:t>
      </w:r>
      <w:r w:rsidRPr="004B733A">
        <w:rPr>
          <w:rFonts w:ascii="Times New Roman" w:hAnsi="Times New Roman" w:cs="Times New Roman"/>
          <w:iCs/>
          <w:color w:val="000000"/>
          <w:sz w:val="24"/>
          <w:szCs w:val="24"/>
        </w:rPr>
        <w:t>(далее Банк</w:t>
      </w:r>
      <w:r w:rsidR="00AA5AF5" w:rsidRPr="004B733A">
        <w:rPr>
          <w:rFonts w:ascii="Times New Roman" w:hAnsi="Times New Roman" w:cs="Times New Roman"/>
          <w:iCs/>
          <w:color w:val="000000"/>
          <w:sz w:val="24"/>
          <w:szCs w:val="24"/>
        </w:rPr>
        <w:t xml:space="preserve">), которое по решению </w:t>
      </w:r>
      <w:r w:rsidR="0095483F">
        <w:rPr>
          <w:rFonts w:ascii="Times New Roman" w:hAnsi="Times New Roman" w:cs="Times New Roman"/>
          <w:iCs/>
          <w:color w:val="000000"/>
          <w:sz w:val="24"/>
          <w:szCs w:val="24"/>
        </w:rPr>
        <w:t>Председателя Правления Банка</w:t>
      </w:r>
      <w:r w:rsidR="00AA5AF5" w:rsidRPr="004B733A">
        <w:rPr>
          <w:rFonts w:ascii="Times New Roman" w:hAnsi="Times New Roman" w:cs="Times New Roman"/>
          <w:iCs/>
          <w:color w:val="000000"/>
          <w:sz w:val="24"/>
          <w:szCs w:val="24"/>
        </w:rPr>
        <w:t xml:space="preserve"> будет проводиться в форме заочного</w:t>
      </w:r>
      <w:r w:rsidRPr="004B733A">
        <w:rPr>
          <w:rFonts w:ascii="Times New Roman" w:hAnsi="Times New Roman" w:cs="Times New Roman"/>
          <w:iCs/>
          <w:color w:val="000000"/>
          <w:sz w:val="24"/>
          <w:szCs w:val="24"/>
        </w:rPr>
        <w:t xml:space="preserve"> </w:t>
      </w:r>
      <w:r w:rsidR="00AA5AF5" w:rsidRPr="004B733A">
        <w:rPr>
          <w:rFonts w:ascii="Times New Roman" w:hAnsi="Times New Roman" w:cs="Times New Roman"/>
          <w:iCs/>
          <w:color w:val="000000"/>
          <w:sz w:val="24"/>
          <w:szCs w:val="24"/>
        </w:rPr>
        <w:t>голосования и состоится «</w:t>
      </w:r>
      <w:r w:rsidR="00AA5AF5" w:rsidRPr="004B733A">
        <w:rPr>
          <w:rFonts w:ascii="Times New Roman" w:hAnsi="Times New Roman" w:cs="Times New Roman"/>
          <w:b/>
          <w:bCs/>
          <w:iCs/>
          <w:color w:val="000000"/>
          <w:sz w:val="24"/>
          <w:szCs w:val="24"/>
        </w:rPr>
        <w:t>___» ______ 20__ года.</w:t>
      </w:r>
    </w:p>
    <w:p w:rsidR="00950F56" w:rsidRPr="004B733A" w:rsidRDefault="00950F56" w:rsidP="00C46C09">
      <w:pPr>
        <w:autoSpaceDE w:val="0"/>
        <w:autoSpaceDN w:val="0"/>
        <w:adjustRightInd w:val="0"/>
        <w:rPr>
          <w:rFonts w:ascii="Times New Roman" w:hAnsi="Times New Roman" w:cs="Times New Roman"/>
          <w:b/>
          <w:bCs/>
          <w:iCs/>
          <w:color w:val="000000"/>
          <w:sz w:val="24"/>
          <w:szCs w:val="24"/>
        </w:rPr>
      </w:pPr>
    </w:p>
    <w:p w:rsidR="00AA5AF5" w:rsidRPr="004B733A" w:rsidRDefault="00950F56"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ab/>
      </w:r>
      <w:r w:rsidR="00AA5AF5" w:rsidRPr="004B733A">
        <w:rPr>
          <w:rFonts w:ascii="Times New Roman" w:hAnsi="Times New Roman" w:cs="Times New Roman"/>
          <w:iCs/>
          <w:color w:val="000000"/>
          <w:sz w:val="24"/>
          <w:szCs w:val="24"/>
        </w:rPr>
        <w:t>Заполненный и подписанный оригинал опросного листа направляется по адресу:</w:t>
      </w: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iCs/>
          <w:color w:val="000000"/>
          <w:sz w:val="24"/>
          <w:szCs w:val="24"/>
        </w:rPr>
        <w:t xml:space="preserve">_____________________________ в срок </w:t>
      </w:r>
      <w:r w:rsidRPr="004B733A">
        <w:rPr>
          <w:rFonts w:ascii="Times New Roman" w:hAnsi="Times New Roman" w:cs="Times New Roman"/>
          <w:b/>
          <w:bCs/>
          <w:iCs/>
          <w:color w:val="000000"/>
          <w:sz w:val="24"/>
          <w:szCs w:val="24"/>
        </w:rPr>
        <w:t>не позднее «___»_____20___года до «__» часов</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b/>
          <w:bCs/>
          <w:iCs/>
          <w:color w:val="000000"/>
          <w:sz w:val="24"/>
          <w:szCs w:val="24"/>
        </w:rPr>
        <w:t>«___» минут (время московское)</w:t>
      </w:r>
      <w:r w:rsidRPr="004B733A">
        <w:rPr>
          <w:rFonts w:ascii="Times New Roman" w:hAnsi="Times New Roman" w:cs="Times New Roman"/>
          <w:iCs/>
          <w:color w:val="000000"/>
          <w:sz w:val="24"/>
          <w:szCs w:val="24"/>
        </w:rPr>
        <w:t>.</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Опрос</w:t>
      </w:r>
      <w:r w:rsidR="00950F56" w:rsidRPr="004B733A">
        <w:rPr>
          <w:rFonts w:ascii="Times New Roman" w:hAnsi="Times New Roman" w:cs="Times New Roman"/>
          <w:iCs/>
          <w:color w:val="000000"/>
          <w:sz w:val="24"/>
          <w:szCs w:val="24"/>
        </w:rPr>
        <w:t>ный лист, поступивший в Банк</w:t>
      </w:r>
      <w:r w:rsidRPr="004B733A">
        <w:rPr>
          <w:rFonts w:ascii="Times New Roman" w:hAnsi="Times New Roman" w:cs="Times New Roman"/>
          <w:iCs/>
          <w:color w:val="000000"/>
          <w:sz w:val="24"/>
          <w:szCs w:val="24"/>
        </w:rPr>
        <w:t xml:space="preserve"> по истечении вышеуказанного срока, не</w:t>
      </w:r>
      <w:r w:rsidR="00950F56" w:rsidRPr="004B733A">
        <w:rPr>
          <w:rFonts w:ascii="Times New Roman" w:hAnsi="Times New Roman" w:cs="Times New Roman"/>
          <w:iCs/>
          <w:color w:val="000000"/>
          <w:sz w:val="24"/>
          <w:szCs w:val="24"/>
        </w:rPr>
        <w:t xml:space="preserve"> </w:t>
      </w:r>
      <w:r w:rsidRPr="004B733A">
        <w:rPr>
          <w:rFonts w:ascii="Times New Roman" w:hAnsi="Times New Roman" w:cs="Times New Roman"/>
          <w:iCs/>
          <w:color w:val="000000"/>
          <w:sz w:val="24"/>
          <w:szCs w:val="24"/>
        </w:rPr>
        <w:t>учитывается при подсчете голосов и подведении итогов голосования в заочной форме.</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b/>
          <w:bCs/>
          <w:iCs/>
          <w:color w:val="000000"/>
          <w:sz w:val="24"/>
          <w:szCs w:val="24"/>
        </w:rPr>
        <w:t>ПОВЕСТКА ДНЯ ЗАСЕДАНИЯ</w:t>
      </w:r>
      <w:r w:rsidRPr="004B733A">
        <w:rPr>
          <w:rFonts w:ascii="Times New Roman" w:hAnsi="Times New Roman" w:cs="Times New Roman"/>
          <w:iCs/>
          <w:color w:val="000000"/>
          <w:sz w:val="24"/>
          <w:szCs w:val="24"/>
        </w:rPr>
        <w:t>:</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1. __________________________________________________________</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 xml:space="preserve">Приложения: </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1. материалы к заседанию Совета директоров ____ экз. на ____л.</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2. опросный лист для голосования – ____ экз. на ___ л.</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95483F"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Председатель Правления Банка</w:t>
      </w:r>
      <w:r w:rsidR="00AA5AF5" w:rsidRPr="004B733A">
        <w:rPr>
          <w:rFonts w:ascii="Times New Roman" w:hAnsi="Times New Roman" w:cs="Times New Roman"/>
          <w:b/>
          <w:bCs/>
          <w:iCs/>
          <w:color w:val="000000"/>
          <w:sz w:val="24"/>
          <w:szCs w:val="24"/>
        </w:rPr>
        <w:t xml:space="preserve"> </w:t>
      </w:r>
      <w:r w:rsidR="00AA5AF5" w:rsidRPr="004B733A">
        <w:rPr>
          <w:rFonts w:ascii="Times New Roman" w:hAnsi="Times New Roman" w:cs="Times New Roman"/>
          <w:iCs/>
          <w:color w:val="000000"/>
          <w:sz w:val="24"/>
          <w:szCs w:val="24"/>
        </w:rPr>
        <w:t>_____________ / __________________</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(подпись) (расшифровка подписи)</w:t>
      </w: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950F56" w:rsidRPr="004B733A" w:rsidRDefault="00950F56" w:rsidP="00C46C09">
      <w:pPr>
        <w:autoSpaceDE w:val="0"/>
        <w:autoSpaceDN w:val="0"/>
        <w:adjustRightInd w:val="0"/>
        <w:rPr>
          <w:rFonts w:ascii="Times New Roman" w:hAnsi="Times New Roman" w:cs="Times New Roman"/>
          <w:iCs/>
          <w:color w:val="000000"/>
          <w:sz w:val="24"/>
          <w:szCs w:val="24"/>
        </w:rPr>
      </w:pP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ПОЛУЧЕНО</w:t>
      </w: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«____»________20___</w:t>
      </w:r>
    </w:p>
    <w:p w:rsidR="00950F56" w:rsidRPr="004B733A" w:rsidRDefault="00950F56" w:rsidP="00C46C09">
      <w:pPr>
        <w:autoSpaceDE w:val="0"/>
        <w:autoSpaceDN w:val="0"/>
        <w:adjustRightInd w:val="0"/>
        <w:rPr>
          <w:rFonts w:ascii="Times New Roman" w:hAnsi="Times New Roman" w:cs="Times New Roman"/>
          <w:b/>
          <w:bCs/>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950F56" w:rsidRDefault="00950F56" w:rsidP="00C46C09">
      <w:pPr>
        <w:autoSpaceDE w:val="0"/>
        <w:autoSpaceDN w:val="0"/>
        <w:adjustRightInd w:val="0"/>
        <w:rPr>
          <w:rFonts w:ascii="Times New Roman" w:hAnsi="Times New Roman" w:cs="Times New Roman"/>
          <w:b/>
          <w:bCs/>
          <w:i/>
          <w:iCs/>
          <w:color w:val="000000"/>
          <w:sz w:val="24"/>
          <w:szCs w:val="24"/>
        </w:rPr>
      </w:pPr>
    </w:p>
    <w:p w:rsidR="005323F8" w:rsidRDefault="005323F8" w:rsidP="00C46C09">
      <w:pPr>
        <w:autoSpaceDE w:val="0"/>
        <w:autoSpaceDN w:val="0"/>
        <w:adjustRightInd w:val="0"/>
        <w:rPr>
          <w:rFonts w:ascii="Times New Roman" w:hAnsi="Times New Roman" w:cs="Times New Roman"/>
          <w:b/>
          <w:bCs/>
          <w:i/>
          <w:iCs/>
          <w:color w:val="000000"/>
          <w:sz w:val="24"/>
          <w:szCs w:val="24"/>
        </w:rPr>
      </w:pPr>
    </w:p>
    <w:p w:rsidR="005323F8" w:rsidRDefault="005323F8" w:rsidP="00C46C09">
      <w:pPr>
        <w:autoSpaceDE w:val="0"/>
        <w:autoSpaceDN w:val="0"/>
        <w:adjustRightInd w:val="0"/>
        <w:rPr>
          <w:rFonts w:ascii="Times New Roman" w:hAnsi="Times New Roman" w:cs="Times New Roman"/>
          <w:b/>
          <w:bCs/>
          <w:i/>
          <w:iCs/>
          <w:color w:val="000000"/>
          <w:sz w:val="24"/>
          <w:szCs w:val="24"/>
        </w:rPr>
      </w:pPr>
    </w:p>
    <w:p w:rsidR="005323F8" w:rsidRDefault="005323F8" w:rsidP="00C46C09">
      <w:pPr>
        <w:autoSpaceDE w:val="0"/>
        <w:autoSpaceDN w:val="0"/>
        <w:adjustRightInd w:val="0"/>
        <w:rPr>
          <w:rFonts w:ascii="Times New Roman" w:hAnsi="Times New Roman" w:cs="Times New Roman"/>
          <w:b/>
          <w:bCs/>
          <w:i/>
          <w:iCs/>
          <w:color w:val="000000"/>
          <w:sz w:val="24"/>
          <w:szCs w:val="24"/>
        </w:rPr>
      </w:pPr>
    </w:p>
    <w:p w:rsidR="0095483F" w:rsidRDefault="0095483F" w:rsidP="009307E2">
      <w:pPr>
        <w:autoSpaceDE w:val="0"/>
        <w:autoSpaceDN w:val="0"/>
        <w:adjustRightInd w:val="0"/>
        <w:jc w:val="right"/>
        <w:rPr>
          <w:rFonts w:ascii="Times New Roman" w:hAnsi="Times New Roman" w:cs="Times New Roman"/>
          <w:b/>
          <w:bCs/>
          <w:iCs/>
          <w:color w:val="000000"/>
          <w:sz w:val="24"/>
          <w:szCs w:val="24"/>
        </w:rPr>
      </w:pPr>
    </w:p>
    <w:p w:rsidR="0095483F" w:rsidRDefault="0095483F" w:rsidP="009307E2">
      <w:pPr>
        <w:autoSpaceDE w:val="0"/>
        <w:autoSpaceDN w:val="0"/>
        <w:adjustRightInd w:val="0"/>
        <w:jc w:val="right"/>
        <w:rPr>
          <w:rFonts w:ascii="Times New Roman" w:hAnsi="Times New Roman" w:cs="Times New Roman"/>
          <w:b/>
          <w:bCs/>
          <w:iCs/>
          <w:color w:val="000000"/>
          <w:sz w:val="24"/>
          <w:szCs w:val="24"/>
        </w:rPr>
      </w:pPr>
    </w:p>
    <w:p w:rsidR="00AA5AF5" w:rsidRPr="004B733A" w:rsidRDefault="00AA5AF5" w:rsidP="009307E2">
      <w:pPr>
        <w:autoSpaceDE w:val="0"/>
        <w:autoSpaceDN w:val="0"/>
        <w:adjustRightInd w:val="0"/>
        <w:jc w:val="right"/>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Приложение №</w:t>
      </w:r>
      <w:r w:rsidR="00EF36EE">
        <w:rPr>
          <w:rFonts w:ascii="Times New Roman" w:hAnsi="Times New Roman" w:cs="Times New Roman"/>
          <w:b/>
          <w:bCs/>
          <w:iCs/>
          <w:color w:val="000000"/>
          <w:sz w:val="24"/>
          <w:szCs w:val="24"/>
        </w:rPr>
        <w:t xml:space="preserve"> </w:t>
      </w:r>
      <w:r w:rsidRPr="004B733A">
        <w:rPr>
          <w:rFonts w:ascii="Times New Roman" w:hAnsi="Times New Roman" w:cs="Times New Roman"/>
          <w:b/>
          <w:bCs/>
          <w:iCs/>
          <w:color w:val="000000"/>
          <w:sz w:val="24"/>
          <w:szCs w:val="24"/>
        </w:rPr>
        <w:t>2</w:t>
      </w:r>
    </w:p>
    <w:p w:rsidR="009307E2" w:rsidRPr="004B733A" w:rsidRDefault="00AA5AF5" w:rsidP="009307E2">
      <w:pPr>
        <w:autoSpaceDE w:val="0"/>
        <w:autoSpaceDN w:val="0"/>
        <w:adjustRightInd w:val="0"/>
        <w:jc w:val="right"/>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к Положению об Общем собрании</w:t>
      </w:r>
      <w:r w:rsidR="0095483F">
        <w:rPr>
          <w:rFonts w:ascii="Times New Roman" w:hAnsi="Times New Roman" w:cs="Times New Roman"/>
          <w:iCs/>
          <w:color w:val="000000"/>
          <w:sz w:val="24"/>
          <w:szCs w:val="24"/>
        </w:rPr>
        <w:t xml:space="preserve"> у</w:t>
      </w:r>
      <w:r w:rsidRPr="004B733A">
        <w:rPr>
          <w:rFonts w:ascii="Times New Roman" w:hAnsi="Times New Roman" w:cs="Times New Roman"/>
          <w:iCs/>
          <w:color w:val="000000"/>
          <w:sz w:val="24"/>
          <w:szCs w:val="24"/>
        </w:rPr>
        <w:t xml:space="preserve">частников </w:t>
      </w:r>
    </w:p>
    <w:p w:rsidR="009307E2" w:rsidRPr="004B733A" w:rsidRDefault="009307E2" w:rsidP="009307E2">
      <w:pPr>
        <w:autoSpaceDE w:val="0"/>
        <w:autoSpaceDN w:val="0"/>
        <w:adjustRightInd w:val="0"/>
        <w:jc w:val="right"/>
        <w:rPr>
          <w:rFonts w:ascii="Times New Roman" w:hAnsi="Times New Roman" w:cs="Times New Roman"/>
          <w:iCs/>
          <w:color w:val="000000"/>
          <w:sz w:val="24"/>
          <w:szCs w:val="24"/>
        </w:rPr>
      </w:pPr>
    </w:p>
    <w:p w:rsidR="009307E2" w:rsidRPr="004B733A" w:rsidRDefault="009307E2" w:rsidP="009307E2">
      <w:pPr>
        <w:autoSpaceDE w:val="0"/>
        <w:autoSpaceDN w:val="0"/>
        <w:adjustRightInd w:val="0"/>
        <w:jc w:val="right"/>
        <w:rPr>
          <w:rFonts w:ascii="Times New Roman" w:hAnsi="Times New Roman" w:cs="Times New Roman"/>
          <w:iCs/>
          <w:color w:val="000000"/>
          <w:sz w:val="24"/>
          <w:szCs w:val="24"/>
        </w:rPr>
      </w:pPr>
    </w:p>
    <w:p w:rsidR="00AA5AF5" w:rsidRPr="004B733A" w:rsidRDefault="0095483F" w:rsidP="009307E2">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И М Е Н </w:t>
      </w:r>
      <w:proofErr w:type="spellStart"/>
      <w:r>
        <w:rPr>
          <w:rFonts w:ascii="Times New Roman" w:hAnsi="Times New Roman" w:cs="Times New Roman"/>
          <w:b/>
          <w:bCs/>
          <w:iCs/>
          <w:color w:val="000000"/>
          <w:sz w:val="24"/>
          <w:szCs w:val="24"/>
        </w:rPr>
        <w:t>Н</w:t>
      </w:r>
      <w:proofErr w:type="spellEnd"/>
      <w:r>
        <w:rPr>
          <w:rFonts w:ascii="Times New Roman" w:hAnsi="Times New Roman" w:cs="Times New Roman"/>
          <w:b/>
          <w:bCs/>
          <w:iCs/>
          <w:color w:val="000000"/>
          <w:sz w:val="24"/>
          <w:szCs w:val="24"/>
        </w:rPr>
        <w:t xml:space="preserve"> О Й   </w:t>
      </w:r>
      <w:r w:rsidR="00AA5AF5" w:rsidRPr="004B733A">
        <w:rPr>
          <w:rFonts w:ascii="Times New Roman" w:hAnsi="Times New Roman" w:cs="Times New Roman"/>
          <w:b/>
          <w:bCs/>
          <w:iCs/>
          <w:color w:val="000000"/>
          <w:sz w:val="24"/>
          <w:szCs w:val="24"/>
        </w:rPr>
        <w:t xml:space="preserve">О П </w:t>
      </w:r>
      <w:proofErr w:type="gramStart"/>
      <w:r w:rsidR="00AA5AF5" w:rsidRPr="004B733A">
        <w:rPr>
          <w:rFonts w:ascii="Times New Roman" w:hAnsi="Times New Roman" w:cs="Times New Roman"/>
          <w:b/>
          <w:bCs/>
          <w:iCs/>
          <w:color w:val="000000"/>
          <w:sz w:val="24"/>
          <w:szCs w:val="24"/>
        </w:rPr>
        <w:t>Р</w:t>
      </w:r>
      <w:proofErr w:type="gramEnd"/>
      <w:r w:rsidR="00AA5AF5" w:rsidRPr="004B733A">
        <w:rPr>
          <w:rFonts w:ascii="Times New Roman" w:hAnsi="Times New Roman" w:cs="Times New Roman"/>
          <w:b/>
          <w:bCs/>
          <w:iCs/>
          <w:color w:val="000000"/>
          <w:sz w:val="24"/>
          <w:szCs w:val="24"/>
        </w:rPr>
        <w:t xml:space="preserve"> О С Н Ы Й </w:t>
      </w:r>
      <w:r w:rsidR="00950868">
        <w:rPr>
          <w:rFonts w:ascii="Times New Roman" w:hAnsi="Times New Roman" w:cs="Times New Roman"/>
          <w:b/>
          <w:bCs/>
          <w:iCs/>
          <w:color w:val="000000"/>
          <w:sz w:val="24"/>
          <w:szCs w:val="24"/>
        </w:rPr>
        <w:t xml:space="preserve">  </w:t>
      </w:r>
      <w:r w:rsidR="00AA5AF5" w:rsidRPr="004B733A">
        <w:rPr>
          <w:rFonts w:ascii="Times New Roman" w:hAnsi="Times New Roman" w:cs="Times New Roman"/>
          <w:b/>
          <w:bCs/>
          <w:iCs/>
          <w:color w:val="000000"/>
          <w:sz w:val="24"/>
          <w:szCs w:val="24"/>
        </w:rPr>
        <w:t>Л И С Т</w:t>
      </w:r>
    </w:p>
    <w:p w:rsidR="00AA5AF5" w:rsidRPr="004B733A" w:rsidRDefault="00AA5AF5" w:rsidP="009307E2">
      <w:pPr>
        <w:autoSpaceDE w:val="0"/>
        <w:autoSpaceDN w:val="0"/>
        <w:adjustRightInd w:val="0"/>
        <w:jc w:val="center"/>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для голосования по вопроса</w:t>
      </w:r>
      <w:r w:rsidR="0095483F">
        <w:rPr>
          <w:rFonts w:ascii="Times New Roman" w:hAnsi="Times New Roman" w:cs="Times New Roman"/>
          <w:iCs/>
          <w:color w:val="000000"/>
          <w:sz w:val="24"/>
          <w:szCs w:val="24"/>
        </w:rPr>
        <w:t>м повестки дня Общего собрания у</w:t>
      </w:r>
      <w:r w:rsidRPr="004B733A">
        <w:rPr>
          <w:rFonts w:ascii="Times New Roman" w:hAnsi="Times New Roman" w:cs="Times New Roman"/>
          <w:iCs/>
          <w:color w:val="000000"/>
          <w:sz w:val="24"/>
          <w:szCs w:val="24"/>
        </w:rPr>
        <w:t>частников</w:t>
      </w:r>
    </w:p>
    <w:p w:rsidR="00AA5AF5" w:rsidRPr="004B733A" w:rsidRDefault="00AA5AF5" w:rsidP="009307E2">
      <w:pPr>
        <w:autoSpaceDE w:val="0"/>
        <w:autoSpaceDN w:val="0"/>
        <w:adjustRightInd w:val="0"/>
        <w:jc w:val="center"/>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Общества с ограниченн</w:t>
      </w:r>
      <w:r w:rsidR="009307E2" w:rsidRPr="004B733A">
        <w:rPr>
          <w:rFonts w:ascii="Times New Roman" w:hAnsi="Times New Roman" w:cs="Times New Roman"/>
          <w:iCs/>
          <w:color w:val="000000"/>
          <w:sz w:val="24"/>
          <w:szCs w:val="24"/>
        </w:rPr>
        <w:t xml:space="preserve">ой ответственностью </w:t>
      </w:r>
      <w:r w:rsidR="00B648DA">
        <w:rPr>
          <w:rFonts w:ascii="Times New Roman" w:hAnsi="Times New Roman" w:cs="Times New Roman"/>
          <w:iCs/>
          <w:color w:val="000000"/>
          <w:sz w:val="24"/>
          <w:szCs w:val="24"/>
        </w:rPr>
        <w:t xml:space="preserve">«СОЦИУМ-БАНК» </w:t>
      </w:r>
    </w:p>
    <w:p w:rsidR="0095483F" w:rsidRPr="0095483F" w:rsidRDefault="009307E2" w:rsidP="009307E2">
      <w:pPr>
        <w:autoSpaceDE w:val="0"/>
        <w:autoSpaceDN w:val="0"/>
        <w:adjustRightInd w:val="0"/>
        <w:jc w:val="center"/>
        <w:rPr>
          <w:rFonts w:ascii="Times New Roman" w:hAnsi="Times New Roman" w:cs="Times New Roman"/>
          <w:iCs/>
          <w:color w:val="000000"/>
          <w:sz w:val="18"/>
          <w:szCs w:val="18"/>
        </w:rPr>
      </w:pPr>
      <w:r w:rsidRPr="004B733A">
        <w:rPr>
          <w:rFonts w:ascii="Times New Roman" w:hAnsi="Times New Roman" w:cs="Times New Roman"/>
          <w:iCs/>
          <w:color w:val="000000"/>
          <w:sz w:val="24"/>
          <w:szCs w:val="24"/>
        </w:rPr>
        <w:t>(далее – Банк</w:t>
      </w:r>
      <w:r w:rsidR="00AA5AF5" w:rsidRPr="004B733A">
        <w:rPr>
          <w:rFonts w:ascii="Times New Roman" w:hAnsi="Times New Roman" w:cs="Times New Roman"/>
          <w:iCs/>
          <w:color w:val="000000"/>
          <w:sz w:val="24"/>
          <w:szCs w:val="24"/>
        </w:rPr>
        <w:t>)</w:t>
      </w:r>
      <w:r w:rsidR="00AA5AF5" w:rsidRPr="004B733A">
        <w:rPr>
          <w:rFonts w:ascii="Times New Roman" w:hAnsi="Times New Roman" w:cs="Times New Roman"/>
          <w:b/>
          <w:bCs/>
          <w:iCs/>
          <w:color w:val="000000"/>
          <w:sz w:val="24"/>
          <w:szCs w:val="24"/>
        </w:rPr>
        <w:t>,</w:t>
      </w:r>
      <w:r w:rsidRPr="004B733A">
        <w:rPr>
          <w:rFonts w:ascii="Times New Roman" w:hAnsi="Times New Roman" w:cs="Times New Roman"/>
          <w:b/>
          <w:bCs/>
          <w:iCs/>
          <w:color w:val="000000"/>
          <w:sz w:val="24"/>
          <w:szCs w:val="24"/>
        </w:rPr>
        <w:t xml:space="preserve"> </w:t>
      </w:r>
      <w:r w:rsidR="00AA5AF5" w:rsidRPr="004B733A">
        <w:rPr>
          <w:rFonts w:ascii="Times New Roman" w:hAnsi="Times New Roman" w:cs="Times New Roman"/>
          <w:iCs/>
          <w:color w:val="000000"/>
          <w:sz w:val="24"/>
          <w:szCs w:val="24"/>
        </w:rPr>
        <w:t xml:space="preserve">проводимого в форме </w:t>
      </w:r>
      <w:r w:rsidR="0095483F">
        <w:rPr>
          <w:rFonts w:ascii="Times New Roman" w:hAnsi="Times New Roman" w:cs="Times New Roman"/>
          <w:iCs/>
          <w:color w:val="000000"/>
          <w:sz w:val="24"/>
          <w:szCs w:val="24"/>
        </w:rPr>
        <w:t>совместного присутствия /</w:t>
      </w:r>
      <w:r w:rsidR="00AA5AF5" w:rsidRPr="004B733A">
        <w:rPr>
          <w:rFonts w:ascii="Times New Roman" w:hAnsi="Times New Roman" w:cs="Times New Roman"/>
          <w:iCs/>
          <w:color w:val="000000"/>
          <w:sz w:val="24"/>
          <w:szCs w:val="24"/>
        </w:rPr>
        <w:t>заочного голосования</w:t>
      </w:r>
      <w:r w:rsidR="0095483F">
        <w:rPr>
          <w:rFonts w:ascii="Times New Roman" w:hAnsi="Times New Roman" w:cs="Times New Roman"/>
          <w:iCs/>
          <w:color w:val="000000"/>
          <w:sz w:val="24"/>
          <w:szCs w:val="24"/>
        </w:rPr>
        <w:t xml:space="preserve">  </w:t>
      </w:r>
      <w:r w:rsidR="0095483F">
        <w:rPr>
          <w:rFonts w:ascii="Times New Roman" w:hAnsi="Times New Roman" w:cs="Times New Roman"/>
          <w:iCs/>
          <w:color w:val="000000"/>
          <w:sz w:val="24"/>
          <w:szCs w:val="24"/>
        </w:rPr>
        <w:tab/>
      </w:r>
      <w:r w:rsidR="0095483F">
        <w:rPr>
          <w:rFonts w:ascii="Times New Roman" w:hAnsi="Times New Roman" w:cs="Times New Roman"/>
          <w:iCs/>
          <w:color w:val="000000"/>
          <w:sz w:val="24"/>
          <w:szCs w:val="24"/>
        </w:rPr>
        <w:tab/>
      </w:r>
      <w:r w:rsidR="0095483F">
        <w:rPr>
          <w:rFonts w:ascii="Times New Roman" w:hAnsi="Times New Roman" w:cs="Times New Roman"/>
          <w:iCs/>
          <w:color w:val="000000"/>
          <w:sz w:val="24"/>
          <w:szCs w:val="24"/>
        </w:rPr>
        <w:tab/>
      </w:r>
      <w:r w:rsidR="0095483F">
        <w:rPr>
          <w:rFonts w:ascii="Times New Roman" w:hAnsi="Times New Roman" w:cs="Times New Roman"/>
          <w:iCs/>
          <w:color w:val="000000"/>
          <w:sz w:val="24"/>
          <w:szCs w:val="24"/>
        </w:rPr>
        <w:tab/>
      </w:r>
      <w:r w:rsidR="0095483F">
        <w:rPr>
          <w:rFonts w:ascii="Times New Roman" w:hAnsi="Times New Roman" w:cs="Times New Roman"/>
          <w:iCs/>
          <w:color w:val="000000"/>
          <w:sz w:val="24"/>
          <w:szCs w:val="24"/>
        </w:rPr>
        <w:tab/>
      </w:r>
      <w:r w:rsidR="0095483F">
        <w:rPr>
          <w:rFonts w:ascii="Times New Roman" w:hAnsi="Times New Roman" w:cs="Times New Roman"/>
          <w:iCs/>
          <w:color w:val="000000"/>
          <w:sz w:val="24"/>
          <w:szCs w:val="24"/>
        </w:rPr>
        <w:tab/>
      </w:r>
      <w:r w:rsidR="0095483F">
        <w:rPr>
          <w:rFonts w:ascii="Times New Roman" w:hAnsi="Times New Roman" w:cs="Times New Roman"/>
          <w:iCs/>
          <w:color w:val="000000"/>
          <w:sz w:val="24"/>
          <w:szCs w:val="24"/>
        </w:rPr>
        <w:tab/>
      </w:r>
      <w:r w:rsidR="0095483F" w:rsidRPr="0095483F">
        <w:rPr>
          <w:rFonts w:ascii="Times New Roman" w:hAnsi="Times New Roman" w:cs="Times New Roman"/>
          <w:i/>
          <w:iCs/>
          <w:color w:val="000000"/>
          <w:sz w:val="18"/>
          <w:szCs w:val="18"/>
        </w:rPr>
        <w:t>(указать</w:t>
      </w:r>
      <w:r w:rsidR="0095483F">
        <w:rPr>
          <w:rFonts w:ascii="Times New Roman" w:hAnsi="Times New Roman" w:cs="Times New Roman"/>
          <w:i/>
          <w:iCs/>
          <w:color w:val="000000"/>
          <w:sz w:val="18"/>
          <w:szCs w:val="18"/>
        </w:rPr>
        <w:t>/подчеркнуть</w:t>
      </w:r>
      <w:r w:rsidR="0095483F" w:rsidRPr="0095483F">
        <w:rPr>
          <w:rFonts w:ascii="Times New Roman" w:hAnsi="Times New Roman" w:cs="Times New Roman"/>
          <w:i/>
          <w:iCs/>
          <w:color w:val="000000"/>
          <w:sz w:val="18"/>
          <w:szCs w:val="18"/>
        </w:rPr>
        <w:t>)</w:t>
      </w:r>
      <w:r w:rsidR="0095483F" w:rsidRPr="0095483F">
        <w:rPr>
          <w:rFonts w:ascii="Times New Roman" w:hAnsi="Times New Roman" w:cs="Times New Roman"/>
          <w:iCs/>
          <w:color w:val="000000"/>
          <w:sz w:val="18"/>
          <w:szCs w:val="18"/>
        </w:rPr>
        <w:t xml:space="preserve"> </w:t>
      </w:r>
    </w:p>
    <w:p w:rsidR="00AA5AF5" w:rsidRPr="004B733A" w:rsidRDefault="00AA5AF5" w:rsidP="009307E2">
      <w:pPr>
        <w:autoSpaceDE w:val="0"/>
        <w:autoSpaceDN w:val="0"/>
        <w:adjustRightInd w:val="0"/>
        <w:jc w:val="center"/>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 xml:space="preserve"> «__» ____ 20___ года</w:t>
      </w:r>
    </w:p>
    <w:p w:rsidR="006B3E83" w:rsidRDefault="006B3E83" w:rsidP="00C46C09">
      <w:pPr>
        <w:autoSpaceDE w:val="0"/>
        <w:autoSpaceDN w:val="0"/>
        <w:adjustRightInd w:val="0"/>
        <w:rPr>
          <w:rFonts w:ascii="Times New Roman" w:hAnsi="Times New Roman" w:cs="Times New Roman"/>
          <w:b/>
          <w:bCs/>
          <w:iCs/>
          <w:color w:val="000000"/>
          <w:sz w:val="24"/>
          <w:szCs w:val="24"/>
        </w:rPr>
      </w:pPr>
    </w:p>
    <w:p w:rsidR="006B3E83" w:rsidRDefault="006B3E83" w:rsidP="00C46C09">
      <w:pPr>
        <w:autoSpaceDE w:val="0"/>
        <w:autoSpaceDN w:val="0"/>
        <w:adjustRightInd w:val="0"/>
        <w:rPr>
          <w:rFonts w:ascii="Times New Roman" w:hAnsi="Times New Roman" w:cs="Times New Roman"/>
          <w:b/>
          <w:bCs/>
          <w:iCs/>
          <w:color w:val="000000"/>
          <w:sz w:val="24"/>
          <w:szCs w:val="24"/>
        </w:rPr>
      </w:pPr>
    </w:p>
    <w:p w:rsidR="00AA5AF5" w:rsidRPr="004B733A" w:rsidRDefault="009307E2"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ab/>
      </w:r>
      <w:r w:rsidRPr="004B733A">
        <w:rPr>
          <w:rFonts w:ascii="Times New Roman" w:hAnsi="Times New Roman" w:cs="Times New Roman"/>
          <w:b/>
          <w:bCs/>
          <w:iCs/>
          <w:color w:val="000000"/>
          <w:sz w:val="24"/>
          <w:szCs w:val="24"/>
        </w:rPr>
        <w:tab/>
      </w:r>
      <w:r w:rsidRPr="004B733A">
        <w:rPr>
          <w:rFonts w:ascii="Times New Roman" w:hAnsi="Times New Roman" w:cs="Times New Roman"/>
          <w:b/>
          <w:bCs/>
          <w:iCs/>
          <w:color w:val="000000"/>
          <w:sz w:val="24"/>
          <w:szCs w:val="24"/>
        </w:rPr>
        <w:tab/>
      </w:r>
      <w:r w:rsidR="00AA5AF5" w:rsidRPr="004B733A">
        <w:rPr>
          <w:rFonts w:ascii="Times New Roman" w:hAnsi="Times New Roman" w:cs="Times New Roman"/>
          <w:b/>
          <w:bCs/>
          <w:iCs/>
          <w:color w:val="000000"/>
          <w:sz w:val="24"/>
          <w:szCs w:val="24"/>
        </w:rPr>
        <w:t>Уважаемый ______________________!</w:t>
      </w:r>
    </w:p>
    <w:p w:rsidR="00AA5AF5" w:rsidRPr="006B3E83" w:rsidRDefault="009307E2" w:rsidP="00C46C09">
      <w:pPr>
        <w:autoSpaceDE w:val="0"/>
        <w:autoSpaceDN w:val="0"/>
        <w:adjustRightInd w:val="0"/>
        <w:rPr>
          <w:rFonts w:ascii="Times New Roman" w:hAnsi="Times New Roman" w:cs="Times New Roman"/>
          <w:i/>
          <w:iCs/>
          <w:color w:val="000000"/>
          <w:sz w:val="18"/>
          <w:szCs w:val="18"/>
        </w:rPr>
      </w:pPr>
      <w:r w:rsidRPr="004B733A">
        <w:rPr>
          <w:rFonts w:ascii="Times New Roman" w:hAnsi="Times New Roman" w:cs="Times New Roman"/>
          <w:iCs/>
          <w:color w:val="000000"/>
          <w:sz w:val="24"/>
          <w:szCs w:val="24"/>
        </w:rPr>
        <w:tab/>
      </w:r>
      <w:r w:rsidRPr="004B733A">
        <w:rPr>
          <w:rFonts w:ascii="Times New Roman" w:hAnsi="Times New Roman" w:cs="Times New Roman"/>
          <w:iCs/>
          <w:color w:val="000000"/>
          <w:sz w:val="24"/>
          <w:szCs w:val="24"/>
        </w:rPr>
        <w:tab/>
      </w:r>
      <w:r w:rsidRPr="004B733A">
        <w:rPr>
          <w:rFonts w:ascii="Times New Roman" w:hAnsi="Times New Roman" w:cs="Times New Roman"/>
          <w:iCs/>
          <w:color w:val="000000"/>
          <w:sz w:val="24"/>
          <w:szCs w:val="24"/>
        </w:rPr>
        <w:tab/>
      </w:r>
      <w:r w:rsidRPr="004B733A">
        <w:rPr>
          <w:rFonts w:ascii="Times New Roman" w:hAnsi="Times New Roman" w:cs="Times New Roman"/>
          <w:iCs/>
          <w:color w:val="000000"/>
          <w:sz w:val="24"/>
          <w:szCs w:val="24"/>
        </w:rPr>
        <w:tab/>
      </w:r>
      <w:r w:rsidR="00AA5AF5" w:rsidRPr="006B3E83">
        <w:rPr>
          <w:rFonts w:ascii="Times New Roman" w:hAnsi="Times New Roman" w:cs="Times New Roman"/>
          <w:i/>
          <w:iCs/>
          <w:color w:val="000000"/>
          <w:sz w:val="18"/>
          <w:szCs w:val="18"/>
        </w:rPr>
        <w:t>(ФИО, наименование Участника)</w:t>
      </w:r>
    </w:p>
    <w:p w:rsidR="009307E2" w:rsidRPr="004B733A" w:rsidRDefault="009307E2" w:rsidP="00C46C09">
      <w:pPr>
        <w:autoSpaceDE w:val="0"/>
        <w:autoSpaceDN w:val="0"/>
        <w:adjustRightInd w:val="0"/>
        <w:rPr>
          <w:rFonts w:ascii="Times New Roman" w:hAnsi="Times New Roman" w:cs="Times New Roman"/>
          <w:iCs/>
          <w:color w:val="000000"/>
          <w:sz w:val="24"/>
          <w:szCs w:val="24"/>
        </w:rPr>
      </w:pPr>
    </w:p>
    <w:p w:rsidR="00AA5AF5" w:rsidRPr="004B733A" w:rsidRDefault="009307E2"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ab/>
      </w:r>
      <w:r w:rsidR="00AA5AF5" w:rsidRPr="004B733A">
        <w:rPr>
          <w:rFonts w:ascii="Times New Roman" w:hAnsi="Times New Roman" w:cs="Times New Roman"/>
          <w:iCs/>
          <w:color w:val="000000"/>
          <w:sz w:val="24"/>
          <w:szCs w:val="24"/>
        </w:rPr>
        <w:t>Вы можете высказать свое мнение по вопросам, включенным в повестку дня</w:t>
      </w:r>
      <w:r w:rsidRPr="004B733A">
        <w:rPr>
          <w:rFonts w:ascii="Times New Roman" w:hAnsi="Times New Roman" w:cs="Times New Roman"/>
          <w:iCs/>
          <w:color w:val="000000"/>
          <w:sz w:val="24"/>
          <w:szCs w:val="24"/>
        </w:rPr>
        <w:t xml:space="preserve"> </w:t>
      </w:r>
      <w:r w:rsidR="0095483F">
        <w:rPr>
          <w:rFonts w:ascii="Times New Roman" w:hAnsi="Times New Roman" w:cs="Times New Roman"/>
          <w:iCs/>
          <w:color w:val="000000"/>
          <w:sz w:val="24"/>
          <w:szCs w:val="24"/>
        </w:rPr>
        <w:t>Общего собрания у</w:t>
      </w:r>
      <w:r w:rsidR="00AA5AF5" w:rsidRPr="004B733A">
        <w:rPr>
          <w:rFonts w:ascii="Times New Roman" w:hAnsi="Times New Roman" w:cs="Times New Roman"/>
          <w:iCs/>
          <w:color w:val="000000"/>
          <w:sz w:val="24"/>
          <w:szCs w:val="24"/>
        </w:rPr>
        <w:t xml:space="preserve">частников </w:t>
      </w:r>
      <w:r w:rsidRPr="004B733A">
        <w:rPr>
          <w:rFonts w:ascii="Times New Roman" w:hAnsi="Times New Roman" w:cs="Times New Roman"/>
          <w:iCs/>
          <w:color w:val="000000"/>
          <w:sz w:val="24"/>
          <w:szCs w:val="24"/>
        </w:rPr>
        <w:t>Банка</w:t>
      </w:r>
      <w:r w:rsidR="00AA5AF5" w:rsidRPr="004B733A">
        <w:rPr>
          <w:rFonts w:ascii="Times New Roman" w:hAnsi="Times New Roman" w:cs="Times New Roman"/>
          <w:iCs/>
          <w:color w:val="000000"/>
          <w:sz w:val="24"/>
          <w:szCs w:val="24"/>
        </w:rPr>
        <w:t xml:space="preserve">, оставив </w:t>
      </w:r>
      <w:r w:rsidR="00AA5AF5" w:rsidRPr="004B733A">
        <w:rPr>
          <w:rFonts w:ascii="Times New Roman" w:hAnsi="Times New Roman" w:cs="Times New Roman"/>
          <w:b/>
          <w:bCs/>
          <w:iCs/>
          <w:color w:val="000000"/>
          <w:sz w:val="24"/>
          <w:szCs w:val="24"/>
        </w:rPr>
        <w:t xml:space="preserve">не зачеркнутым </w:t>
      </w:r>
      <w:r w:rsidR="00AA5AF5" w:rsidRPr="004B733A">
        <w:rPr>
          <w:rFonts w:ascii="Times New Roman" w:hAnsi="Times New Roman" w:cs="Times New Roman"/>
          <w:iCs/>
          <w:color w:val="000000"/>
          <w:sz w:val="24"/>
          <w:szCs w:val="24"/>
        </w:rPr>
        <w:t>вариант ответа, соответствующий Вашему решению.</w:t>
      </w: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Повестка дня:</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1. ________________________________________________________________</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2. ____________________________________________________________</w:t>
      </w:r>
    </w:p>
    <w:p w:rsidR="00AA5AF5" w:rsidRPr="004B733A"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Формулировка решения по первому вопросу повестки дня:</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1. _____________________________________________________________</w:t>
      </w:r>
    </w:p>
    <w:p w:rsidR="00AA5AF5" w:rsidRDefault="00AA5AF5" w:rsidP="00C46C09">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Голосование по первому вопросу повестки дня:</w:t>
      </w:r>
    </w:p>
    <w:tbl>
      <w:tblPr>
        <w:tblStyle w:val="a3"/>
        <w:tblW w:w="0" w:type="auto"/>
        <w:tblLook w:val="04A0"/>
      </w:tblPr>
      <w:tblGrid>
        <w:gridCol w:w="3190"/>
        <w:gridCol w:w="3190"/>
        <w:gridCol w:w="3191"/>
      </w:tblGrid>
      <w:tr w:rsidR="004B733A" w:rsidTr="004B733A">
        <w:tc>
          <w:tcPr>
            <w:tcW w:w="3190" w:type="dxa"/>
          </w:tcPr>
          <w:p w:rsidR="004B733A" w:rsidRDefault="004B733A" w:rsidP="00C46C09">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ЗА</w:t>
            </w:r>
          </w:p>
        </w:tc>
        <w:tc>
          <w:tcPr>
            <w:tcW w:w="3190" w:type="dxa"/>
          </w:tcPr>
          <w:p w:rsidR="004B733A" w:rsidRDefault="004B733A" w:rsidP="00C46C09">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ПРОТИВ</w:t>
            </w:r>
          </w:p>
          <w:p w:rsidR="004B733A" w:rsidRDefault="004B733A" w:rsidP="00C46C09">
            <w:pPr>
              <w:autoSpaceDE w:val="0"/>
              <w:autoSpaceDN w:val="0"/>
              <w:adjustRightInd w:val="0"/>
              <w:rPr>
                <w:rFonts w:ascii="Times New Roman" w:hAnsi="Times New Roman" w:cs="Times New Roman"/>
                <w:b/>
                <w:bCs/>
                <w:iCs/>
                <w:color w:val="000000"/>
                <w:sz w:val="24"/>
                <w:szCs w:val="24"/>
              </w:rPr>
            </w:pPr>
          </w:p>
          <w:p w:rsidR="004B733A" w:rsidRDefault="004B733A" w:rsidP="00C46C09">
            <w:pPr>
              <w:autoSpaceDE w:val="0"/>
              <w:autoSpaceDN w:val="0"/>
              <w:adjustRightInd w:val="0"/>
              <w:rPr>
                <w:rFonts w:ascii="Times New Roman" w:hAnsi="Times New Roman" w:cs="Times New Roman"/>
                <w:b/>
                <w:bCs/>
                <w:iCs/>
                <w:color w:val="000000"/>
                <w:sz w:val="24"/>
                <w:szCs w:val="24"/>
              </w:rPr>
            </w:pPr>
          </w:p>
        </w:tc>
        <w:tc>
          <w:tcPr>
            <w:tcW w:w="3191" w:type="dxa"/>
          </w:tcPr>
          <w:p w:rsidR="004B733A" w:rsidRDefault="004B733A" w:rsidP="00C46C09">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ВОЗДЕРЖАЛСЯ</w:t>
            </w:r>
          </w:p>
        </w:tc>
      </w:tr>
    </w:tbl>
    <w:p w:rsidR="00AA5AF5" w:rsidRPr="006B3E83" w:rsidRDefault="0086762D" w:rsidP="004B733A">
      <w:pPr>
        <w:autoSpaceDE w:val="0"/>
        <w:autoSpaceDN w:val="0"/>
        <w:adjustRightInd w:val="0"/>
        <w:jc w:val="center"/>
        <w:rPr>
          <w:rFonts w:ascii="Times New Roman" w:hAnsi="Times New Roman" w:cs="Times New Roman"/>
          <w:i/>
          <w:iCs/>
          <w:color w:val="000000"/>
          <w:sz w:val="18"/>
          <w:szCs w:val="18"/>
        </w:rPr>
      </w:pPr>
      <w:r w:rsidRPr="006B3E83">
        <w:rPr>
          <w:rFonts w:ascii="Times New Roman" w:hAnsi="Times New Roman" w:cs="Times New Roman"/>
          <w:i/>
          <w:iCs/>
          <w:color w:val="000000"/>
          <w:sz w:val="18"/>
          <w:szCs w:val="18"/>
        </w:rPr>
        <w:t>(о</w:t>
      </w:r>
      <w:r w:rsidR="00AA5AF5" w:rsidRPr="006B3E83">
        <w:rPr>
          <w:rFonts w:ascii="Times New Roman" w:hAnsi="Times New Roman" w:cs="Times New Roman"/>
          <w:i/>
          <w:iCs/>
          <w:color w:val="000000"/>
          <w:sz w:val="18"/>
          <w:szCs w:val="18"/>
        </w:rPr>
        <w:t>ставьте не зачеркнутым Ваш вариант голосования)</w:t>
      </w:r>
    </w:p>
    <w:p w:rsidR="00AA5AF5" w:rsidRPr="004B733A" w:rsidRDefault="00AA5AF5" w:rsidP="00C46C09">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b/>
          <w:bCs/>
          <w:iCs/>
          <w:color w:val="000000"/>
          <w:sz w:val="24"/>
          <w:szCs w:val="24"/>
        </w:rPr>
        <w:t xml:space="preserve">Особое мнение: </w:t>
      </w:r>
      <w:r w:rsidRPr="004B733A">
        <w:rPr>
          <w:rFonts w:ascii="Times New Roman" w:hAnsi="Times New Roman" w:cs="Times New Roman"/>
          <w:iCs/>
          <w:color w:val="000000"/>
          <w:sz w:val="24"/>
          <w:szCs w:val="24"/>
        </w:rPr>
        <w:t>__________________________________________________</w:t>
      </w:r>
    </w:p>
    <w:p w:rsidR="0095483F" w:rsidRDefault="0095483F" w:rsidP="0095483F">
      <w:pPr>
        <w:autoSpaceDE w:val="0"/>
        <w:autoSpaceDN w:val="0"/>
        <w:adjustRightInd w:val="0"/>
        <w:rPr>
          <w:rFonts w:ascii="Times New Roman" w:hAnsi="Times New Roman" w:cs="Times New Roman"/>
          <w:iCs/>
          <w:color w:val="000000"/>
          <w:sz w:val="24"/>
          <w:szCs w:val="24"/>
        </w:rPr>
      </w:pPr>
    </w:p>
    <w:p w:rsidR="0095483F" w:rsidRPr="006B3E83" w:rsidRDefault="0095483F" w:rsidP="0095483F">
      <w:pPr>
        <w:autoSpaceDE w:val="0"/>
        <w:autoSpaceDN w:val="0"/>
        <w:adjustRightInd w:val="0"/>
        <w:rPr>
          <w:rFonts w:ascii="Times New Roman" w:hAnsi="Times New Roman" w:cs="Times New Roman"/>
          <w:i/>
          <w:iCs/>
          <w:color w:val="000000"/>
          <w:sz w:val="24"/>
          <w:szCs w:val="24"/>
        </w:rPr>
      </w:pPr>
      <w:r w:rsidRPr="006B3E83">
        <w:rPr>
          <w:rFonts w:ascii="Times New Roman" w:hAnsi="Times New Roman" w:cs="Times New Roman"/>
          <w:i/>
          <w:iCs/>
          <w:color w:val="000000"/>
          <w:sz w:val="24"/>
          <w:szCs w:val="24"/>
        </w:rPr>
        <w:t>________________                               _______________ / ________________________</w:t>
      </w:r>
    </w:p>
    <w:p w:rsidR="0095483F" w:rsidRPr="006B3E83" w:rsidRDefault="0095483F" w:rsidP="0095483F">
      <w:pPr>
        <w:autoSpaceDE w:val="0"/>
        <w:autoSpaceDN w:val="0"/>
        <w:adjustRightInd w:val="0"/>
        <w:jc w:val="left"/>
        <w:rPr>
          <w:rFonts w:ascii="Times New Roman" w:hAnsi="Times New Roman" w:cs="Times New Roman"/>
          <w:i/>
          <w:iCs/>
          <w:color w:val="000000"/>
          <w:sz w:val="18"/>
          <w:szCs w:val="18"/>
        </w:rPr>
      </w:pPr>
      <w:proofErr w:type="gramStart"/>
      <w:r w:rsidRPr="006B3E83">
        <w:rPr>
          <w:rFonts w:ascii="Times New Roman" w:hAnsi="Times New Roman" w:cs="Times New Roman"/>
          <w:i/>
          <w:iCs/>
          <w:color w:val="000000"/>
          <w:sz w:val="18"/>
          <w:szCs w:val="18"/>
        </w:rPr>
        <w:t xml:space="preserve">(должность лица,                                       </w:t>
      </w:r>
      <w:r w:rsidR="006B3E83">
        <w:rPr>
          <w:rFonts w:ascii="Times New Roman" w:hAnsi="Times New Roman" w:cs="Times New Roman"/>
          <w:i/>
          <w:iCs/>
          <w:color w:val="000000"/>
          <w:sz w:val="18"/>
          <w:szCs w:val="18"/>
        </w:rPr>
        <w:t xml:space="preserve">                        </w:t>
      </w:r>
      <w:r w:rsidRPr="006B3E83">
        <w:rPr>
          <w:rFonts w:ascii="Times New Roman" w:hAnsi="Times New Roman" w:cs="Times New Roman"/>
          <w:i/>
          <w:iCs/>
          <w:color w:val="000000"/>
          <w:sz w:val="18"/>
          <w:szCs w:val="18"/>
        </w:rPr>
        <w:t xml:space="preserve"> (подпись)                    (расшифровка подписи)</w:t>
      </w:r>
      <w:proofErr w:type="gramEnd"/>
    </w:p>
    <w:p w:rsidR="0095483F" w:rsidRPr="006B3E83" w:rsidRDefault="0095483F" w:rsidP="0095483F">
      <w:pPr>
        <w:autoSpaceDE w:val="0"/>
        <w:autoSpaceDN w:val="0"/>
        <w:adjustRightInd w:val="0"/>
        <w:jc w:val="left"/>
        <w:rPr>
          <w:rFonts w:ascii="Times New Roman" w:hAnsi="Times New Roman" w:cs="Times New Roman"/>
          <w:i/>
          <w:iCs/>
          <w:color w:val="000000"/>
          <w:sz w:val="18"/>
          <w:szCs w:val="18"/>
        </w:rPr>
      </w:pPr>
      <w:r w:rsidRPr="006B3E83">
        <w:rPr>
          <w:rFonts w:ascii="Times New Roman" w:hAnsi="Times New Roman" w:cs="Times New Roman"/>
          <w:i/>
          <w:iCs/>
          <w:color w:val="000000"/>
          <w:sz w:val="18"/>
          <w:szCs w:val="18"/>
        </w:rPr>
        <w:t>наименование Участника)</w:t>
      </w:r>
    </w:p>
    <w:p w:rsidR="009307E2" w:rsidRPr="004B733A" w:rsidRDefault="009307E2" w:rsidP="00C46C09">
      <w:pPr>
        <w:autoSpaceDE w:val="0"/>
        <w:autoSpaceDN w:val="0"/>
        <w:adjustRightInd w:val="0"/>
        <w:rPr>
          <w:rFonts w:ascii="Times New Roman" w:hAnsi="Times New Roman" w:cs="Times New Roman"/>
          <w:iCs/>
          <w:color w:val="000000"/>
          <w:sz w:val="24"/>
          <w:szCs w:val="24"/>
        </w:rPr>
      </w:pPr>
    </w:p>
    <w:p w:rsidR="006B3E83" w:rsidRPr="004B733A" w:rsidRDefault="006B3E83" w:rsidP="006B3E83">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Формулировка решения по второму</w:t>
      </w:r>
      <w:r w:rsidRPr="004B733A">
        <w:rPr>
          <w:rFonts w:ascii="Times New Roman" w:hAnsi="Times New Roman" w:cs="Times New Roman"/>
          <w:b/>
          <w:bCs/>
          <w:iCs/>
          <w:color w:val="000000"/>
          <w:sz w:val="24"/>
          <w:szCs w:val="24"/>
        </w:rPr>
        <w:t xml:space="preserve"> вопросу повестки дня:</w:t>
      </w:r>
    </w:p>
    <w:p w:rsidR="006B3E83" w:rsidRPr="004B733A" w:rsidRDefault="006B3E83" w:rsidP="006B3E83">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2</w:t>
      </w:r>
      <w:r w:rsidRPr="004B733A">
        <w:rPr>
          <w:rFonts w:ascii="Times New Roman" w:hAnsi="Times New Roman" w:cs="Times New Roman"/>
          <w:iCs/>
          <w:color w:val="000000"/>
          <w:sz w:val="24"/>
          <w:szCs w:val="24"/>
        </w:rPr>
        <w:t>. _____________________________________________________________</w:t>
      </w:r>
    </w:p>
    <w:p w:rsidR="006B3E83" w:rsidRDefault="006B3E83" w:rsidP="006B3E83">
      <w:pPr>
        <w:autoSpaceDE w:val="0"/>
        <w:autoSpaceDN w:val="0"/>
        <w:adjustRightInd w:val="0"/>
        <w:rPr>
          <w:rFonts w:ascii="Times New Roman" w:hAnsi="Times New Roman" w:cs="Times New Roman"/>
          <w:b/>
          <w:bCs/>
          <w:iCs/>
          <w:color w:val="000000"/>
          <w:sz w:val="24"/>
          <w:szCs w:val="24"/>
        </w:rPr>
      </w:pPr>
      <w:r w:rsidRPr="004B733A">
        <w:rPr>
          <w:rFonts w:ascii="Times New Roman" w:hAnsi="Times New Roman" w:cs="Times New Roman"/>
          <w:b/>
          <w:bCs/>
          <w:iCs/>
          <w:color w:val="000000"/>
          <w:sz w:val="24"/>
          <w:szCs w:val="24"/>
        </w:rPr>
        <w:t>Голосование по первому вопросу повестки дня:</w:t>
      </w:r>
    </w:p>
    <w:tbl>
      <w:tblPr>
        <w:tblStyle w:val="a3"/>
        <w:tblW w:w="0" w:type="auto"/>
        <w:tblLook w:val="04A0"/>
      </w:tblPr>
      <w:tblGrid>
        <w:gridCol w:w="3190"/>
        <w:gridCol w:w="3190"/>
        <w:gridCol w:w="3191"/>
      </w:tblGrid>
      <w:tr w:rsidR="006B3E83" w:rsidTr="00734A6E">
        <w:tc>
          <w:tcPr>
            <w:tcW w:w="3190" w:type="dxa"/>
          </w:tcPr>
          <w:p w:rsidR="006B3E83" w:rsidRDefault="006B3E83" w:rsidP="00734A6E">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ЗА</w:t>
            </w:r>
          </w:p>
        </w:tc>
        <w:tc>
          <w:tcPr>
            <w:tcW w:w="3190" w:type="dxa"/>
          </w:tcPr>
          <w:p w:rsidR="006B3E83" w:rsidRDefault="006B3E83" w:rsidP="00734A6E">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ПРОТИВ</w:t>
            </w:r>
          </w:p>
          <w:p w:rsidR="006B3E83" w:rsidRDefault="006B3E83" w:rsidP="00734A6E">
            <w:pPr>
              <w:autoSpaceDE w:val="0"/>
              <w:autoSpaceDN w:val="0"/>
              <w:adjustRightInd w:val="0"/>
              <w:rPr>
                <w:rFonts w:ascii="Times New Roman" w:hAnsi="Times New Roman" w:cs="Times New Roman"/>
                <w:b/>
                <w:bCs/>
                <w:iCs/>
                <w:color w:val="000000"/>
                <w:sz w:val="24"/>
                <w:szCs w:val="24"/>
              </w:rPr>
            </w:pPr>
          </w:p>
          <w:p w:rsidR="006B3E83" w:rsidRDefault="006B3E83" w:rsidP="00734A6E">
            <w:pPr>
              <w:autoSpaceDE w:val="0"/>
              <w:autoSpaceDN w:val="0"/>
              <w:adjustRightInd w:val="0"/>
              <w:rPr>
                <w:rFonts w:ascii="Times New Roman" w:hAnsi="Times New Roman" w:cs="Times New Roman"/>
                <w:b/>
                <w:bCs/>
                <w:iCs/>
                <w:color w:val="000000"/>
                <w:sz w:val="24"/>
                <w:szCs w:val="24"/>
              </w:rPr>
            </w:pPr>
          </w:p>
        </w:tc>
        <w:tc>
          <w:tcPr>
            <w:tcW w:w="3191" w:type="dxa"/>
          </w:tcPr>
          <w:p w:rsidR="006B3E83" w:rsidRDefault="006B3E83" w:rsidP="00734A6E">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ВОЗДЕРЖАЛСЯ</w:t>
            </w:r>
          </w:p>
        </w:tc>
      </w:tr>
    </w:tbl>
    <w:p w:rsidR="006B3E83" w:rsidRPr="006B3E83" w:rsidRDefault="006B3E83" w:rsidP="006B3E83">
      <w:pPr>
        <w:autoSpaceDE w:val="0"/>
        <w:autoSpaceDN w:val="0"/>
        <w:adjustRightInd w:val="0"/>
        <w:jc w:val="center"/>
        <w:rPr>
          <w:rFonts w:ascii="Times New Roman" w:hAnsi="Times New Roman" w:cs="Times New Roman"/>
          <w:i/>
          <w:iCs/>
          <w:color w:val="000000"/>
          <w:sz w:val="18"/>
          <w:szCs w:val="18"/>
        </w:rPr>
      </w:pPr>
      <w:r w:rsidRPr="006B3E83">
        <w:rPr>
          <w:rFonts w:ascii="Times New Roman" w:hAnsi="Times New Roman" w:cs="Times New Roman"/>
          <w:i/>
          <w:iCs/>
          <w:color w:val="000000"/>
          <w:sz w:val="18"/>
          <w:szCs w:val="18"/>
        </w:rPr>
        <w:t>(оставьте не зачеркнутым Ваш вариант голосования)</w:t>
      </w:r>
    </w:p>
    <w:p w:rsidR="006B3E83" w:rsidRPr="004B733A" w:rsidRDefault="006B3E83" w:rsidP="006B3E83">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b/>
          <w:bCs/>
          <w:iCs/>
          <w:color w:val="000000"/>
          <w:sz w:val="24"/>
          <w:szCs w:val="24"/>
        </w:rPr>
        <w:t xml:space="preserve">Особое мнение: </w:t>
      </w:r>
      <w:r w:rsidRPr="004B733A">
        <w:rPr>
          <w:rFonts w:ascii="Times New Roman" w:hAnsi="Times New Roman" w:cs="Times New Roman"/>
          <w:iCs/>
          <w:color w:val="000000"/>
          <w:sz w:val="24"/>
          <w:szCs w:val="24"/>
        </w:rPr>
        <w:t>__________________________________________________</w:t>
      </w:r>
    </w:p>
    <w:p w:rsidR="006B3E83" w:rsidRDefault="006B3E83" w:rsidP="006B3E83">
      <w:pPr>
        <w:autoSpaceDE w:val="0"/>
        <w:autoSpaceDN w:val="0"/>
        <w:adjustRightInd w:val="0"/>
        <w:rPr>
          <w:rFonts w:ascii="Times New Roman" w:hAnsi="Times New Roman" w:cs="Times New Roman"/>
          <w:iCs/>
          <w:color w:val="000000"/>
          <w:sz w:val="24"/>
          <w:szCs w:val="24"/>
        </w:rPr>
      </w:pPr>
    </w:p>
    <w:p w:rsidR="006B3E83" w:rsidRPr="004B733A" w:rsidRDefault="006B3E83" w:rsidP="006B3E83">
      <w:pPr>
        <w:autoSpaceDE w:val="0"/>
        <w:autoSpaceDN w:val="0"/>
        <w:adjustRightInd w:val="0"/>
        <w:rPr>
          <w:rFonts w:ascii="Times New Roman" w:hAnsi="Times New Roman" w:cs="Times New Roman"/>
          <w:iCs/>
          <w:color w:val="000000"/>
          <w:sz w:val="24"/>
          <w:szCs w:val="24"/>
        </w:rPr>
      </w:pPr>
      <w:r w:rsidRPr="004B733A">
        <w:rPr>
          <w:rFonts w:ascii="Times New Roman" w:hAnsi="Times New Roman" w:cs="Times New Roman"/>
          <w:iCs/>
          <w:color w:val="000000"/>
          <w:sz w:val="24"/>
          <w:szCs w:val="24"/>
        </w:rPr>
        <w:t xml:space="preserve">________________ </w:t>
      </w:r>
      <w:r>
        <w:rPr>
          <w:rFonts w:ascii="Times New Roman" w:hAnsi="Times New Roman" w:cs="Times New Roman"/>
          <w:iCs/>
          <w:color w:val="000000"/>
          <w:sz w:val="24"/>
          <w:szCs w:val="24"/>
        </w:rPr>
        <w:t xml:space="preserve">                              </w:t>
      </w:r>
      <w:r w:rsidRPr="004B733A">
        <w:rPr>
          <w:rFonts w:ascii="Times New Roman" w:hAnsi="Times New Roman" w:cs="Times New Roman"/>
          <w:iCs/>
          <w:color w:val="000000"/>
          <w:sz w:val="24"/>
          <w:szCs w:val="24"/>
        </w:rPr>
        <w:t>_______________ / ________________________</w:t>
      </w:r>
    </w:p>
    <w:p w:rsidR="006B3E83" w:rsidRPr="006B3E83" w:rsidRDefault="006B3E83" w:rsidP="006B3E83">
      <w:pPr>
        <w:autoSpaceDE w:val="0"/>
        <w:autoSpaceDN w:val="0"/>
        <w:adjustRightInd w:val="0"/>
        <w:jc w:val="left"/>
        <w:rPr>
          <w:rFonts w:ascii="Times New Roman" w:hAnsi="Times New Roman" w:cs="Times New Roman"/>
          <w:i/>
          <w:iCs/>
          <w:color w:val="000000"/>
          <w:sz w:val="18"/>
          <w:szCs w:val="18"/>
        </w:rPr>
      </w:pPr>
      <w:proofErr w:type="gramStart"/>
      <w:r w:rsidRPr="006B3E83">
        <w:rPr>
          <w:rFonts w:ascii="Times New Roman" w:hAnsi="Times New Roman" w:cs="Times New Roman"/>
          <w:i/>
          <w:iCs/>
          <w:color w:val="000000"/>
          <w:sz w:val="18"/>
          <w:szCs w:val="18"/>
        </w:rPr>
        <w:t xml:space="preserve">(должность лица,                                     </w:t>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sidRPr="006B3E83">
        <w:rPr>
          <w:rFonts w:ascii="Times New Roman" w:hAnsi="Times New Roman" w:cs="Times New Roman"/>
          <w:i/>
          <w:iCs/>
          <w:color w:val="000000"/>
          <w:sz w:val="18"/>
          <w:szCs w:val="18"/>
        </w:rPr>
        <w:t xml:space="preserve">   (подпись)                    (расшифровка подписи)</w:t>
      </w:r>
      <w:proofErr w:type="gramEnd"/>
    </w:p>
    <w:p w:rsidR="006B3E83" w:rsidRPr="006B3E83" w:rsidRDefault="006B3E83" w:rsidP="006B3E83">
      <w:pPr>
        <w:autoSpaceDE w:val="0"/>
        <w:autoSpaceDN w:val="0"/>
        <w:adjustRightInd w:val="0"/>
        <w:jc w:val="left"/>
        <w:rPr>
          <w:rFonts w:ascii="Times New Roman" w:hAnsi="Times New Roman" w:cs="Times New Roman"/>
          <w:i/>
          <w:iCs/>
          <w:color w:val="000000"/>
          <w:sz w:val="18"/>
          <w:szCs w:val="18"/>
        </w:rPr>
      </w:pPr>
      <w:r w:rsidRPr="006B3E83">
        <w:rPr>
          <w:rFonts w:ascii="Times New Roman" w:hAnsi="Times New Roman" w:cs="Times New Roman"/>
          <w:i/>
          <w:iCs/>
          <w:color w:val="000000"/>
          <w:sz w:val="18"/>
          <w:szCs w:val="18"/>
        </w:rPr>
        <w:t>наименование Участника)</w:t>
      </w:r>
    </w:p>
    <w:p w:rsidR="009307E2" w:rsidRPr="004B733A" w:rsidRDefault="009307E2" w:rsidP="006B3E83">
      <w:pPr>
        <w:autoSpaceDE w:val="0"/>
        <w:autoSpaceDN w:val="0"/>
        <w:adjustRightInd w:val="0"/>
        <w:rPr>
          <w:rFonts w:ascii="Times New Roman" w:hAnsi="Times New Roman" w:cs="Times New Roman"/>
          <w:iCs/>
          <w:color w:val="000000"/>
          <w:sz w:val="24"/>
          <w:szCs w:val="24"/>
        </w:rPr>
      </w:pPr>
    </w:p>
    <w:p w:rsidR="00AA5AF5" w:rsidRPr="006B3E83" w:rsidRDefault="006B3E83" w:rsidP="006B3E83">
      <w:pPr>
        <w:autoSpaceDE w:val="0"/>
        <w:autoSpaceDN w:val="0"/>
        <w:adjustRightInd w:val="0"/>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заочном голосовании: </w:t>
      </w:r>
      <w:r w:rsidR="00AA5AF5" w:rsidRPr="006B3E83">
        <w:rPr>
          <w:rFonts w:ascii="Times New Roman" w:hAnsi="Times New Roman" w:cs="Times New Roman"/>
          <w:iCs/>
          <w:color w:val="000000"/>
          <w:sz w:val="20"/>
          <w:szCs w:val="20"/>
        </w:rPr>
        <w:t>Заполненный и подписанный оригинал Опросного листа направляется по адресу:</w:t>
      </w:r>
    </w:p>
    <w:p w:rsidR="00AA5AF5" w:rsidRPr="006B3E83" w:rsidRDefault="00AA5AF5" w:rsidP="006B3E83">
      <w:pPr>
        <w:autoSpaceDE w:val="0"/>
        <w:autoSpaceDN w:val="0"/>
        <w:adjustRightInd w:val="0"/>
        <w:rPr>
          <w:rFonts w:ascii="Times New Roman" w:hAnsi="Times New Roman" w:cs="Times New Roman"/>
          <w:b/>
          <w:bCs/>
          <w:iCs/>
          <w:color w:val="000000"/>
          <w:sz w:val="20"/>
          <w:szCs w:val="20"/>
        </w:rPr>
      </w:pPr>
      <w:r w:rsidRPr="006B3E83">
        <w:rPr>
          <w:rFonts w:ascii="Times New Roman" w:hAnsi="Times New Roman" w:cs="Times New Roman"/>
          <w:iCs/>
          <w:color w:val="000000"/>
          <w:sz w:val="20"/>
          <w:szCs w:val="20"/>
        </w:rPr>
        <w:t xml:space="preserve">_______________________________________ в срок </w:t>
      </w:r>
      <w:r w:rsidRPr="006B3E83">
        <w:rPr>
          <w:rFonts w:ascii="Times New Roman" w:hAnsi="Times New Roman" w:cs="Times New Roman"/>
          <w:b/>
          <w:bCs/>
          <w:iCs/>
          <w:color w:val="000000"/>
          <w:sz w:val="20"/>
          <w:szCs w:val="20"/>
        </w:rPr>
        <w:t>не позднее « _»______ 20____ года</w:t>
      </w:r>
    </w:p>
    <w:p w:rsidR="00AA5AF5" w:rsidRPr="006B3E83" w:rsidRDefault="00AA5AF5" w:rsidP="006B3E83">
      <w:pPr>
        <w:autoSpaceDE w:val="0"/>
        <w:autoSpaceDN w:val="0"/>
        <w:adjustRightInd w:val="0"/>
        <w:rPr>
          <w:rFonts w:ascii="Times New Roman" w:hAnsi="Times New Roman" w:cs="Times New Roman"/>
          <w:b/>
          <w:bCs/>
          <w:iCs/>
          <w:color w:val="000000"/>
          <w:sz w:val="20"/>
          <w:szCs w:val="20"/>
        </w:rPr>
      </w:pPr>
      <w:r w:rsidRPr="006B3E83">
        <w:rPr>
          <w:rFonts w:ascii="Times New Roman" w:hAnsi="Times New Roman" w:cs="Times New Roman"/>
          <w:b/>
          <w:bCs/>
          <w:iCs/>
          <w:color w:val="000000"/>
          <w:sz w:val="20"/>
          <w:szCs w:val="20"/>
        </w:rPr>
        <w:t>до часов минут (время московское).</w:t>
      </w:r>
    </w:p>
    <w:p w:rsidR="00AA5AF5" w:rsidRPr="006B3E83" w:rsidRDefault="00AA5AF5" w:rsidP="006B3E83">
      <w:pPr>
        <w:autoSpaceDE w:val="0"/>
        <w:autoSpaceDN w:val="0"/>
        <w:adjustRightInd w:val="0"/>
        <w:rPr>
          <w:rFonts w:ascii="Times New Roman" w:hAnsi="Times New Roman" w:cs="Times New Roman"/>
          <w:iCs/>
          <w:color w:val="000000"/>
          <w:sz w:val="20"/>
          <w:szCs w:val="20"/>
        </w:rPr>
      </w:pPr>
      <w:r w:rsidRPr="006B3E83">
        <w:rPr>
          <w:rFonts w:ascii="Times New Roman" w:hAnsi="Times New Roman" w:cs="Times New Roman"/>
          <w:iCs/>
          <w:color w:val="000000"/>
          <w:sz w:val="20"/>
          <w:szCs w:val="20"/>
        </w:rPr>
        <w:t>Опрос</w:t>
      </w:r>
      <w:r w:rsidR="0018554A" w:rsidRPr="006B3E83">
        <w:rPr>
          <w:rFonts w:ascii="Times New Roman" w:hAnsi="Times New Roman" w:cs="Times New Roman"/>
          <w:iCs/>
          <w:color w:val="000000"/>
          <w:sz w:val="20"/>
          <w:szCs w:val="20"/>
        </w:rPr>
        <w:t>ный лист, поступивший в Банк</w:t>
      </w:r>
      <w:r w:rsidRPr="006B3E83">
        <w:rPr>
          <w:rFonts w:ascii="Times New Roman" w:hAnsi="Times New Roman" w:cs="Times New Roman"/>
          <w:iCs/>
          <w:color w:val="000000"/>
          <w:sz w:val="20"/>
          <w:szCs w:val="20"/>
        </w:rPr>
        <w:t xml:space="preserve"> по истечении вышеуказанного срока, не</w:t>
      </w:r>
      <w:r w:rsidR="0018554A" w:rsidRPr="006B3E83">
        <w:rPr>
          <w:rFonts w:ascii="Times New Roman" w:hAnsi="Times New Roman" w:cs="Times New Roman"/>
          <w:iCs/>
          <w:color w:val="000000"/>
          <w:sz w:val="20"/>
          <w:szCs w:val="20"/>
        </w:rPr>
        <w:t xml:space="preserve"> </w:t>
      </w:r>
      <w:r w:rsidRPr="006B3E83">
        <w:rPr>
          <w:rFonts w:ascii="Times New Roman" w:hAnsi="Times New Roman" w:cs="Times New Roman"/>
          <w:iCs/>
          <w:color w:val="000000"/>
          <w:sz w:val="20"/>
          <w:szCs w:val="20"/>
        </w:rPr>
        <w:t>учитывается при подсчете голосов и подведении итогов голосования в заочной форме.</w:t>
      </w:r>
    </w:p>
    <w:p w:rsidR="00AA5AF5" w:rsidRDefault="006B3E83" w:rsidP="0018554A">
      <w:pPr>
        <w:autoSpaceDE w:val="0"/>
        <w:autoSpaceDN w:val="0"/>
        <w:adjustRightInd w:val="0"/>
        <w:jc w:val="right"/>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 xml:space="preserve"> </w:t>
      </w:r>
      <w:r w:rsidR="00AA5AF5" w:rsidRPr="00AA5AF5">
        <w:rPr>
          <w:rFonts w:ascii="Times New Roman" w:hAnsi="Times New Roman" w:cs="Times New Roman"/>
          <w:i/>
          <w:iCs/>
          <w:color w:val="000000"/>
          <w:sz w:val="24"/>
          <w:szCs w:val="24"/>
        </w:rPr>
        <w:t>«___» _________ 20___ г.</w:t>
      </w:r>
    </w:p>
    <w:p w:rsidR="00AA5AF5" w:rsidRPr="004B733A" w:rsidRDefault="00AA5AF5" w:rsidP="00C46C09">
      <w:pPr>
        <w:autoSpaceDE w:val="0"/>
        <w:autoSpaceDN w:val="0"/>
        <w:adjustRightInd w:val="0"/>
        <w:rPr>
          <w:rFonts w:ascii="Times New Roman" w:hAnsi="Times New Roman" w:cs="Times New Roman"/>
          <w:b/>
          <w:bCs/>
          <w:iCs/>
          <w:color w:val="000000"/>
          <w:sz w:val="18"/>
          <w:szCs w:val="18"/>
        </w:rPr>
      </w:pPr>
      <w:r w:rsidRPr="004B733A">
        <w:rPr>
          <w:rFonts w:ascii="Times New Roman" w:hAnsi="Times New Roman" w:cs="Times New Roman"/>
          <w:b/>
          <w:bCs/>
          <w:iCs/>
          <w:color w:val="000000"/>
          <w:sz w:val="18"/>
          <w:szCs w:val="18"/>
        </w:rPr>
        <w:t xml:space="preserve">Уважаемый Участник! Обращаем Ваше внимание, что </w:t>
      </w:r>
      <w:proofErr w:type="gramStart"/>
      <w:r w:rsidR="006B3E83">
        <w:rPr>
          <w:rFonts w:ascii="Times New Roman" w:hAnsi="Times New Roman" w:cs="Times New Roman"/>
          <w:b/>
          <w:bCs/>
          <w:iCs/>
          <w:color w:val="000000"/>
          <w:sz w:val="18"/>
          <w:szCs w:val="18"/>
        </w:rPr>
        <w:t>при</w:t>
      </w:r>
      <w:proofErr w:type="gramEnd"/>
      <w:r w:rsidR="006B3E83">
        <w:rPr>
          <w:rFonts w:ascii="Times New Roman" w:hAnsi="Times New Roman" w:cs="Times New Roman"/>
          <w:b/>
          <w:bCs/>
          <w:iCs/>
          <w:color w:val="000000"/>
          <w:sz w:val="18"/>
          <w:szCs w:val="18"/>
        </w:rPr>
        <w:t xml:space="preserve"> отсутствие  подписей именной </w:t>
      </w:r>
      <w:r w:rsidRPr="004B733A">
        <w:rPr>
          <w:rFonts w:ascii="Times New Roman" w:hAnsi="Times New Roman" w:cs="Times New Roman"/>
          <w:b/>
          <w:bCs/>
          <w:iCs/>
          <w:color w:val="000000"/>
          <w:sz w:val="18"/>
          <w:szCs w:val="18"/>
        </w:rPr>
        <w:t xml:space="preserve"> опросный лист в целом или в</w:t>
      </w:r>
      <w:r w:rsidR="0018554A" w:rsidRPr="004B733A">
        <w:rPr>
          <w:rFonts w:ascii="Times New Roman" w:hAnsi="Times New Roman" w:cs="Times New Roman"/>
          <w:b/>
          <w:bCs/>
          <w:iCs/>
          <w:color w:val="000000"/>
          <w:sz w:val="18"/>
          <w:szCs w:val="18"/>
        </w:rPr>
        <w:t xml:space="preserve"> </w:t>
      </w:r>
      <w:r w:rsidRPr="004B733A">
        <w:rPr>
          <w:rFonts w:ascii="Times New Roman" w:hAnsi="Times New Roman" w:cs="Times New Roman"/>
          <w:b/>
          <w:bCs/>
          <w:iCs/>
          <w:color w:val="000000"/>
          <w:sz w:val="18"/>
          <w:szCs w:val="18"/>
        </w:rPr>
        <w:t>соответствующей части будет являться недействительным.</w:t>
      </w:r>
    </w:p>
    <w:p w:rsidR="0018554A" w:rsidRDefault="0018554A" w:rsidP="00C46C09">
      <w:pPr>
        <w:autoSpaceDE w:val="0"/>
        <w:autoSpaceDN w:val="0"/>
        <w:adjustRightInd w:val="0"/>
        <w:rPr>
          <w:rFonts w:ascii="Times New Roman" w:hAnsi="Times New Roman" w:cs="Times New Roman"/>
          <w:b/>
          <w:bCs/>
          <w:i/>
          <w:iCs/>
          <w:color w:val="000000"/>
          <w:sz w:val="24"/>
          <w:szCs w:val="24"/>
        </w:rPr>
      </w:pPr>
    </w:p>
    <w:p w:rsidR="005323F8" w:rsidRDefault="005323F8" w:rsidP="00D82598">
      <w:pPr>
        <w:autoSpaceDE w:val="0"/>
        <w:autoSpaceDN w:val="0"/>
        <w:adjustRightInd w:val="0"/>
        <w:jc w:val="right"/>
        <w:rPr>
          <w:rFonts w:ascii="Times New Roman" w:hAnsi="Times New Roman" w:cs="Times New Roman"/>
          <w:b/>
          <w:bCs/>
          <w:iCs/>
          <w:color w:val="000000"/>
          <w:sz w:val="24"/>
          <w:szCs w:val="24"/>
        </w:rPr>
      </w:pPr>
    </w:p>
    <w:p w:rsidR="006B3E83" w:rsidRDefault="006B3E83" w:rsidP="00D82598">
      <w:pPr>
        <w:autoSpaceDE w:val="0"/>
        <w:autoSpaceDN w:val="0"/>
        <w:adjustRightInd w:val="0"/>
        <w:jc w:val="right"/>
        <w:rPr>
          <w:rFonts w:ascii="Times New Roman" w:hAnsi="Times New Roman" w:cs="Times New Roman"/>
          <w:b/>
          <w:bCs/>
          <w:iCs/>
          <w:color w:val="000000"/>
          <w:sz w:val="24"/>
          <w:szCs w:val="24"/>
        </w:rPr>
      </w:pPr>
    </w:p>
    <w:p w:rsidR="00AA5AF5" w:rsidRPr="001511D2" w:rsidRDefault="00AA5AF5" w:rsidP="00D82598">
      <w:pPr>
        <w:autoSpaceDE w:val="0"/>
        <w:autoSpaceDN w:val="0"/>
        <w:adjustRightInd w:val="0"/>
        <w:jc w:val="right"/>
        <w:rPr>
          <w:rFonts w:ascii="Times New Roman" w:hAnsi="Times New Roman" w:cs="Times New Roman"/>
          <w:b/>
          <w:bCs/>
          <w:iCs/>
          <w:color w:val="000000"/>
          <w:sz w:val="24"/>
          <w:szCs w:val="24"/>
        </w:rPr>
      </w:pPr>
      <w:r w:rsidRPr="001511D2">
        <w:rPr>
          <w:rFonts w:ascii="Times New Roman" w:hAnsi="Times New Roman" w:cs="Times New Roman"/>
          <w:b/>
          <w:bCs/>
          <w:iCs/>
          <w:color w:val="000000"/>
          <w:sz w:val="24"/>
          <w:szCs w:val="24"/>
        </w:rPr>
        <w:lastRenderedPageBreak/>
        <w:t>Приложение №</w:t>
      </w:r>
      <w:r w:rsidR="00EF36EE">
        <w:rPr>
          <w:rFonts w:ascii="Times New Roman" w:hAnsi="Times New Roman" w:cs="Times New Roman"/>
          <w:b/>
          <w:bCs/>
          <w:iCs/>
          <w:color w:val="000000"/>
          <w:sz w:val="24"/>
          <w:szCs w:val="24"/>
        </w:rPr>
        <w:t xml:space="preserve"> </w:t>
      </w:r>
      <w:r w:rsidRPr="001511D2">
        <w:rPr>
          <w:rFonts w:ascii="Times New Roman" w:hAnsi="Times New Roman" w:cs="Times New Roman"/>
          <w:b/>
          <w:bCs/>
          <w:iCs/>
          <w:color w:val="000000"/>
          <w:sz w:val="24"/>
          <w:szCs w:val="24"/>
        </w:rPr>
        <w:t>3</w:t>
      </w:r>
    </w:p>
    <w:p w:rsidR="00D82598" w:rsidRPr="001511D2" w:rsidRDefault="00AA5AF5" w:rsidP="00D82598">
      <w:pPr>
        <w:autoSpaceDE w:val="0"/>
        <w:autoSpaceDN w:val="0"/>
        <w:adjustRightInd w:val="0"/>
        <w:jc w:val="right"/>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к Положению об Общем собрании</w:t>
      </w:r>
      <w:r w:rsidR="006B3E83">
        <w:rPr>
          <w:rFonts w:ascii="Times New Roman" w:hAnsi="Times New Roman" w:cs="Times New Roman"/>
          <w:iCs/>
          <w:color w:val="000000"/>
          <w:sz w:val="24"/>
          <w:szCs w:val="24"/>
        </w:rPr>
        <w:t xml:space="preserve"> у</w:t>
      </w:r>
      <w:r w:rsidRPr="001511D2">
        <w:rPr>
          <w:rFonts w:ascii="Times New Roman" w:hAnsi="Times New Roman" w:cs="Times New Roman"/>
          <w:iCs/>
          <w:color w:val="000000"/>
          <w:sz w:val="24"/>
          <w:szCs w:val="24"/>
        </w:rPr>
        <w:t xml:space="preserve">частников </w:t>
      </w: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AA5AF5" w:rsidRPr="001511D2" w:rsidRDefault="00AA5AF5" w:rsidP="00D82598">
      <w:pPr>
        <w:autoSpaceDE w:val="0"/>
        <w:autoSpaceDN w:val="0"/>
        <w:adjustRightInd w:val="0"/>
        <w:jc w:val="right"/>
        <w:rPr>
          <w:rFonts w:ascii="Times New Roman" w:hAnsi="Times New Roman" w:cs="Times New Roman"/>
          <w:b/>
          <w:bCs/>
          <w:iCs/>
          <w:color w:val="000000"/>
          <w:sz w:val="24"/>
          <w:szCs w:val="24"/>
        </w:rPr>
      </w:pPr>
      <w:r w:rsidRPr="001511D2">
        <w:rPr>
          <w:rFonts w:ascii="Times New Roman" w:hAnsi="Times New Roman" w:cs="Times New Roman"/>
          <w:b/>
          <w:bCs/>
          <w:iCs/>
          <w:color w:val="000000"/>
          <w:sz w:val="24"/>
          <w:szCs w:val="24"/>
        </w:rPr>
        <w:t xml:space="preserve">Председателю </w:t>
      </w:r>
      <w:r w:rsidR="006B3E83">
        <w:rPr>
          <w:rFonts w:ascii="Times New Roman" w:hAnsi="Times New Roman" w:cs="Times New Roman"/>
          <w:b/>
          <w:bCs/>
          <w:iCs/>
          <w:color w:val="000000"/>
          <w:sz w:val="24"/>
          <w:szCs w:val="24"/>
        </w:rPr>
        <w:t xml:space="preserve">Правления </w:t>
      </w:r>
    </w:p>
    <w:p w:rsidR="00AA5AF5" w:rsidRPr="001511D2" w:rsidRDefault="00B648DA" w:rsidP="00D82598">
      <w:pPr>
        <w:autoSpaceDE w:val="0"/>
        <w:autoSpaceDN w:val="0"/>
        <w:adjustRightInd w:val="0"/>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«СОЦИУМ-БАНК» </w:t>
      </w:r>
      <w:r w:rsidR="00236844">
        <w:rPr>
          <w:rFonts w:ascii="Times New Roman" w:hAnsi="Times New Roman" w:cs="Times New Roman"/>
          <w:b/>
          <w:bCs/>
          <w:iCs/>
          <w:color w:val="000000"/>
          <w:sz w:val="24"/>
          <w:szCs w:val="24"/>
        </w:rPr>
        <w:t>(</w:t>
      </w:r>
      <w:r w:rsidR="00AA5AF5" w:rsidRPr="001511D2">
        <w:rPr>
          <w:rFonts w:ascii="Times New Roman" w:hAnsi="Times New Roman" w:cs="Times New Roman"/>
          <w:b/>
          <w:bCs/>
          <w:iCs/>
          <w:color w:val="000000"/>
          <w:sz w:val="24"/>
          <w:szCs w:val="24"/>
        </w:rPr>
        <w:t>ООО</w:t>
      </w:r>
      <w:r w:rsidR="00236844">
        <w:rPr>
          <w:rFonts w:ascii="Times New Roman" w:hAnsi="Times New Roman" w:cs="Times New Roman"/>
          <w:b/>
          <w:bCs/>
          <w:iCs/>
          <w:color w:val="000000"/>
          <w:sz w:val="24"/>
          <w:szCs w:val="24"/>
        </w:rPr>
        <w:t>)</w:t>
      </w:r>
      <w:r w:rsidR="00AA5AF5" w:rsidRPr="001511D2">
        <w:rPr>
          <w:rFonts w:ascii="Times New Roman" w:hAnsi="Times New Roman" w:cs="Times New Roman"/>
          <w:b/>
          <w:bCs/>
          <w:iCs/>
          <w:color w:val="000000"/>
          <w:sz w:val="24"/>
          <w:szCs w:val="24"/>
        </w:rPr>
        <w:t xml:space="preserve"> </w:t>
      </w:r>
    </w:p>
    <w:p w:rsidR="00AA5AF5" w:rsidRPr="001511D2" w:rsidRDefault="00AA5AF5" w:rsidP="00D82598">
      <w:pPr>
        <w:autoSpaceDE w:val="0"/>
        <w:autoSpaceDN w:val="0"/>
        <w:adjustRightInd w:val="0"/>
        <w:jc w:val="right"/>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____________________________________</w:t>
      </w:r>
    </w:p>
    <w:p w:rsidR="00AA5AF5" w:rsidRPr="001511D2" w:rsidRDefault="00AA5AF5" w:rsidP="00D82598">
      <w:pPr>
        <w:autoSpaceDE w:val="0"/>
        <w:autoSpaceDN w:val="0"/>
        <w:adjustRightInd w:val="0"/>
        <w:jc w:val="right"/>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(ФИО)</w:t>
      </w: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D82598" w:rsidRPr="001511D2" w:rsidRDefault="00D82598" w:rsidP="00D82598">
      <w:pPr>
        <w:autoSpaceDE w:val="0"/>
        <w:autoSpaceDN w:val="0"/>
        <w:adjustRightInd w:val="0"/>
        <w:jc w:val="right"/>
        <w:rPr>
          <w:rFonts w:ascii="Times New Roman" w:hAnsi="Times New Roman" w:cs="Times New Roman"/>
          <w:iCs/>
          <w:color w:val="000000"/>
          <w:sz w:val="24"/>
          <w:szCs w:val="24"/>
        </w:rPr>
      </w:pPr>
    </w:p>
    <w:p w:rsidR="00AA5AF5" w:rsidRPr="001511D2" w:rsidRDefault="00D82598" w:rsidP="00C46C09">
      <w:pPr>
        <w:autoSpaceDE w:val="0"/>
        <w:autoSpaceDN w:val="0"/>
        <w:adjustRightInd w:val="0"/>
        <w:rPr>
          <w:rFonts w:ascii="Times New Roman" w:hAnsi="Times New Roman" w:cs="Times New Roman"/>
          <w:iCs/>
          <w:color w:val="000000"/>
          <w:sz w:val="24"/>
          <w:szCs w:val="24"/>
        </w:rPr>
      </w:pPr>
      <w:r w:rsidRPr="001511D2">
        <w:rPr>
          <w:rFonts w:ascii="Times New Roman" w:hAnsi="Times New Roman" w:cs="Times New Roman"/>
          <w:b/>
          <w:bCs/>
          <w:iCs/>
          <w:color w:val="000000"/>
          <w:sz w:val="24"/>
          <w:szCs w:val="24"/>
        </w:rPr>
        <w:tab/>
      </w:r>
      <w:r w:rsidRPr="001511D2">
        <w:rPr>
          <w:rFonts w:ascii="Times New Roman" w:hAnsi="Times New Roman" w:cs="Times New Roman"/>
          <w:b/>
          <w:bCs/>
          <w:iCs/>
          <w:color w:val="000000"/>
          <w:sz w:val="24"/>
          <w:szCs w:val="24"/>
        </w:rPr>
        <w:tab/>
      </w:r>
      <w:r w:rsidRPr="001511D2">
        <w:rPr>
          <w:rFonts w:ascii="Times New Roman" w:hAnsi="Times New Roman" w:cs="Times New Roman"/>
          <w:b/>
          <w:bCs/>
          <w:iCs/>
          <w:color w:val="000000"/>
          <w:sz w:val="24"/>
          <w:szCs w:val="24"/>
        </w:rPr>
        <w:tab/>
      </w:r>
      <w:r w:rsidR="00AA5AF5" w:rsidRPr="001511D2">
        <w:rPr>
          <w:rFonts w:ascii="Times New Roman" w:hAnsi="Times New Roman" w:cs="Times New Roman"/>
          <w:b/>
          <w:bCs/>
          <w:iCs/>
          <w:color w:val="000000"/>
          <w:sz w:val="24"/>
          <w:szCs w:val="24"/>
        </w:rPr>
        <w:t xml:space="preserve">Уважаемый (ая) </w:t>
      </w:r>
      <w:r w:rsidR="00AA5AF5" w:rsidRPr="001511D2">
        <w:rPr>
          <w:rFonts w:ascii="Times New Roman" w:hAnsi="Times New Roman" w:cs="Times New Roman"/>
          <w:iCs/>
          <w:color w:val="000000"/>
          <w:sz w:val="24"/>
          <w:szCs w:val="24"/>
        </w:rPr>
        <w:t>___________________!</w:t>
      </w:r>
    </w:p>
    <w:p w:rsidR="00D82598" w:rsidRPr="001511D2" w:rsidRDefault="00D82598" w:rsidP="00C46C09">
      <w:pPr>
        <w:autoSpaceDE w:val="0"/>
        <w:autoSpaceDN w:val="0"/>
        <w:adjustRightInd w:val="0"/>
        <w:rPr>
          <w:rFonts w:ascii="Times New Roman" w:hAnsi="Times New Roman" w:cs="Times New Roman"/>
          <w:iCs/>
          <w:color w:val="000000"/>
          <w:sz w:val="24"/>
          <w:szCs w:val="24"/>
        </w:rPr>
      </w:pPr>
    </w:p>
    <w:p w:rsidR="00AA5AF5" w:rsidRPr="001511D2" w:rsidRDefault="00D82598" w:rsidP="00C46C09">
      <w:pPr>
        <w:autoSpaceDE w:val="0"/>
        <w:autoSpaceDN w:val="0"/>
        <w:adjustRightInd w:val="0"/>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ab/>
      </w:r>
      <w:r w:rsidR="00AA5AF5" w:rsidRPr="001511D2">
        <w:rPr>
          <w:rFonts w:ascii="Times New Roman" w:hAnsi="Times New Roman" w:cs="Times New Roman"/>
          <w:iCs/>
          <w:color w:val="000000"/>
          <w:sz w:val="24"/>
          <w:szCs w:val="24"/>
        </w:rPr>
        <w:t>Руководствуясь пунк</w:t>
      </w:r>
      <w:r w:rsidR="006B3E83">
        <w:rPr>
          <w:rFonts w:ascii="Times New Roman" w:hAnsi="Times New Roman" w:cs="Times New Roman"/>
          <w:iCs/>
          <w:color w:val="000000"/>
          <w:sz w:val="24"/>
          <w:szCs w:val="24"/>
        </w:rPr>
        <w:t>том 14.18</w:t>
      </w:r>
      <w:r w:rsidRPr="001511D2">
        <w:rPr>
          <w:rFonts w:ascii="Times New Roman" w:hAnsi="Times New Roman" w:cs="Times New Roman"/>
          <w:iCs/>
          <w:color w:val="000000"/>
          <w:sz w:val="24"/>
          <w:szCs w:val="24"/>
        </w:rPr>
        <w:t xml:space="preserve"> Устава </w:t>
      </w:r>
      <w:r w:rsidR="00B648DA">
        <w:rPr>
          <w:rFonts w:ascii="Times New Roman" w:hAnsi="Times New Roman" w:cs="Times New Roman"/>
          <w:iCs/>
          <w:color w:val="000000"/>
          <w:sz w:val="24"/>
          <w:szCs w:val="24"/>
        </w:rPr>
        <w:t xml:space="preserve">«СОЦИУМ-БАНК» </w:t>
      </w:r>
      <w:r w:rsidR="00236844">
        <w:rPr>
          <w:rFonts w:ascii="Times New Roman" w:hAnsi="Times New Roman" w:cs="Times New Roman"/>
          <w:iCs/>
          <w:color w:val="000000"/>
          <w:sz w:val="24"/>
          <w:szCs w:val="24"/>
        </w:rPr>
        <w:t>(</w:t>
      </w:r>
      <w:r w:rsidRPr="001511D2">
        <w:rPr>
          <w:rFonts w:ascii="Times New Roman" w:hAnsi="Times New Roman" w:cs="Times New Roman"/>
          <w:iCs/>
          <w:color w:val="000000"/>
          <w:sz w:val="24"/>
          <w:szCs w:val="24"/>
        </w:rPr>
        <w:t>ОО</w:t>
      </w:r>
      <w:r w:rsidR="00B648DA">
        <w:rPr>
          <w:rFonts w:ascii="Times New Roman" w:hAnsi="Times New Roman" w:cs="Times New Roman"/>
          <w:iCs/>
          <w:color w:val="000000"/>
          <w:sz w:val="24"/>
          <w:szCs w:val="24"/>
        </w:rPr>
        <w:t>О</w:t>
      </w:r>
      <w:r w:rsidR="00236844">
        <w:rPr>
          <w:rFonts w:ascii="Times New Roman" w:hAnsi="Times New Roman" w:cs="Times New Roman"/>
          <w:iCs/>
          <w:color w:val="000000"/>
          <w:sz w:val="24"/>
          <w:szCs w:val="24"/>
        </w:rPr>
        <w:t>)</w:t>
      </w:r>
      <w:r w:rsidRPr="001511D2">
        <w:rPr>
          <w:rFonts w:ascii="Times New Roman" w:hAnsi="Times New Roman" w:cs="Times New Roman"/>
          <w:iCs/>
          <w:color w:val="000000"/>
          <w:sz w:val="24"/>
          <w:szCs w:val="24"/>
        </w:rPr>
        <w:t xml:space="preserve"> (далее – Банк), пунктом 5</w:t>
      </w:r>
      <w:r w:rsidR="00AA5AF5" w:rsidRPr="001511D2">
        <w:rPr>
          <w:rFonts w:ascii="Times New Roman" w:hAnsi="Times New Roman" w:cs="Times New Roman"/>
          <w:iCs/>
          <w:color w:val="000000"/>
          <w:sz w:val="24"/>
          <w:szCs w:val="24"/>
        </w:rPr>
        <w:t>.1. Положения об Общем</w:t>
      </w:r>
      <w:r w:rsidR="006B3E83">
        <w:rPr>
          <w:rFonts w:ascii="Times New Roman" w:hAnsi="Times New Roman" w:cs="Times New Roman"/>
          <w:iCs/>
          <w:color w:val="000000"/>
          <w:sz w:val="24"/>
          <w:szCs w:val="24"/>
        </w:rPr>
        <w:t xml:space="preserve"> собрании у</w:t>
      </w:r>
      <w:r w:rsidRPr="001511D2">
        <w:rPr>
          <w:rFonts w:ascii="Times New Roman" w:hAnsi="Times New Roman" w:cs="Times New Roman"/>
          <w:iCs/>
          <w:color w:val="000000"/>
          <w:sz w:val="24"/>
          <w:szCs w:val="24"/>
        </w:rPr>
        <w:t>частников Банка</w:t>
      </w:r>
      <w:r w:rsidR="00AA5AF5" w:rsidRPr="001511D2">
        <w:rPr>
          <w:rFonts w:ascii="Times New Roman" w:hAnsi="Times New Roman" w:cs="Times New Roman"/>
          <w:iCs/>
          <w:color w:val="000000"/>
          <w:sz w:val="24"/>
          <w:szCs w:val="24"/>
        </w:rPr>
        <w:t xml:space="preserve">, прошу Вас в срок </w:t>
      </w:r>
      <w:r w:rsidR="00AA5AF5" w:rsidRPr="001511D2">
        <w:rPr>
          <w:rFonts w:ascii="Times New Roman" w:hAnsi="Times New Roman" w:cs="Times New Roman"/>
          <w:b/>
          <w:bCs/>
          <w:iCs/>
          <w:color w:val="000000"/>
          <w:sz w:val="24"/>
          <w:szCs w:val="24"/>
        </w:rPr>
        <w:t>до «___»_________ 20___ года</w:t>
      </w:r>
      <w:r w:rsidRPr="001511D2">
        <w:rPr>
          <w:rFonts w:ascii="Times New Roman" w:hAnsi="Times New Roman" w:cs="Times New Roman"/>
          <w:b/>
          <w:bCs/>
          <w:iCs/>
          <w:color w:val="000000"/>
          <w:sz w:val="24"/>
          <w:szCs w:val="24"/>
        </w:rPr>
        <w:t xml:space="preserve"> </w:t>
      </w:r>
      <w:r w:rsidR="00AA5AF5" w:rsidRPr="001511D2">
        <w:rPr>
          <w:rFonts w:ascii="Times New Roman" w:hAnsi="Times New Roman" w:cs="Times New Roman"/>
          <w:iCs/>
          <w:color w:val="000000"/>
          <w:sz w:val="24"/>
          <w:szCs w:val="24"/>
        </w:rPr>
        <w:t>провести внеочередное Об</w:t>
      </w:r>
      <w:r w:rsidR="006B3E83">
        <w:rPr>
          <w:rFonts w:ascii="Times New Roman" w:hAnsi="Times New Roman" w:cs="Times New Roman"/>
          <w:iCs/>
          <w:color w:val="000000"/>
          <w:sz w:val="24"/>
          <w:szCs w:val="24"/>
        </w:rPr>
        <w:t>щее собрание у</w:t>
      </w:r>
      <w:r w:rsidRPr="001511D2">
        <w:rPr>
          <w:rFonts w:ascii="Times New Roman" w:hAnsi="Times New Roman" w:cs="Times New Roman"/>
          <w:iCs/>
          <w:color w:val="000000"/>
          <w:sz w:val="24"/>
          <w:szCs w:val="24"/>
        </w:rPr>
        <w:t>частников Банка</w:t>
      </w:r>
      <w:r w:rsidR="00AA5AF5" w:rsidRPr="001511D2">
        <w:rPr>
          <w:rFonts w:ascii="Times New Roman" w:hAnsi="Times New Roman" w:cs="Times New Roman"/>
          <w:iCs/>
          <w:color w:val="000000"/>
          <w:sz w:val="24"/>
          <w:szCs w:val="24"/>
        </w:rPr>
        <w:t xml:space="preserve"> в форме _________</w:t>
      </w:r>
      <w:r w:rsidRPr="001511D2">
        <w:rPr>
          <w:rFonts w:ascii="Times New Roman" w:hAnsi="Times New Roman" w:cs="Times New Roman"/>
          <w:iCs/>
          <w:color w:val="000000"/>
          <w:sz w:val="24"/>
          <w:szCs w:val="24"/>
        </w:rPr>
        <w:t xml:space="preserve">_________ </w:t>
      </w:r>
      <w:r w:rsidR="00AA5AF5" w:rsidRPr="001511D2">
        <w:rPr>
          <w:rFonts w:ascii="Times New Roman" w:hAnsi="Times New Roman" w:cs="Times New Roman"/>
          <w:iCs/>
          <w:color w:val="000000"/>
          <w:sz w:val="24"/>
          <w:szCs w:val="24"/>
        </w:rPr>
        <w:t>с</w:t>
      </w:r>
      <w:r w:rsidRPr="001511D2">
        <w:rPr>
          <w:rFonts w:ascii="Times New Roman" w:hAnsi="Times New Roman" w:cs="Times New Roman"/>
          <w:iCs/>
          <w:color w:val="000000"/>
          <w:sz w:val="24"/>
          <w:szCs w:val="24"/>
        </w:rPr>
        <w:t xml:space="preserve"> </w:t>
      </w:r>
      <w:r w:rsidR="00AA5AF5" w:rsidRPr="001511D2">
        <w:rPr>
          <w:rFonts w:ascii="Times New Roman" w:hAnsi="Times New Roman" w:cs="Times New Roman"/>
          <w:iCs/>
          <w:color w:val="000000"/>
          <w:sz w:val="24"/>
          <w:szCs w:val="24"/>
        </w:rPr>
        <w:t>включением в повестку дня собрания следующего (их) вопроса (ов):</w:t>
      </w:r>
    </w:p>
    <w:p w:rsidR="00AA5AF5" w:rsidRPr="001511D2" w:rsidRDefault="00AA5AF5" w:rsidP="00C46C09">
      <w:pPr>
        <w:autoSpaceDE w:val="0"/>
        <w:autoSpaceDN w:val="0"/>
        <w:adjustRightInd w:val="0"/>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1. _______________________________________________________</w:t>
      </w:r>
    </w:p>
    <w:p w:rsidR="00AA5AF5" w:rsidRPr="001511D2" w:rsidRDefault="00AA5AF5" w:rsidP="00C46C09">
      <w:pPr>
        <w:autoSpaceDE w:val="0"/>
        <w:autoSpaceDN w:val="0"/>
        <w:adjustRightInd w:val="0"/>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2. ___________________________________________________________</w:t>
      </w:r>
    </w:p>
    <w:p w:rsidR="00AA5AF5" w:rsidRPr="001511D2" w:rsidRDefault="00AA5AF5" w:rsidP="00C46C09">
      <w:pPr>
        <w:autoSpaceDE w:val="0"/>
        <w:autoSpaceDN w:val="0"/>
        <w:adjustRightInd w:val="0"/>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Сообщение о созыве либо об отказе созыва внеочередного Общего собрания</w:t>
      </w:r>
      <w:r w:rsidR="00EF36EE">
        <w:rPr>
          <w:rFonts w:ascii="Times New Roman" w:hAnsi="Times New Roman" w:cs="Times New Roman"/>
          <w:iCs/>
          <w:color w:val="000000"/>
          <w:sz w:val="24"/>
          <w:szCs w:val="24"/>
        </w:rPr>
        <w:t xml:space="preserve"> </w:t>
      </w:r>
      <w:r w:rsidR="006B3E83">
        <w:rPr>
          <w:rFonts w:ascii="Times New Roman" w:hAnsi="Times New Roman" w:cs="Times New Roman"/>
          <w:iCs/>
          <w:color w:val="000000"/>
          <w:sz w:val="24"/>
          <w:szCs w:val="24"/>
        </w:rPr>
        <w:t>у</w:t>
      </w:r>
      <w:r w:rsidR="00D82598" w:rsidRPr="001511D2">
        <w:rPr>
          <w:rFonts w:ascii="Times New Roman" w:hAnsi="Times New Roman" w:cs="Times New Roman"/>
          <w:iCs/>
          <w:color w:val="000000"/>
          <w:sz w:val="24"/>
          <w:szCs w:val="24"/>
        </w:rPr>
        <w:t>частников Банка</w:t>
      </w:r>
      <w:r w:rsidRPr="001511D2">
        <w:rPr>
          <w:rFonts w:ascii="Times New Roman" w:hAnsi="Times New Roman" w:cs="Times New Roman"/>
          <w:iCs/>
          <w:color w:val="000000"/>
          <w:sz w:val="24"/>
          <w:szCs w:val="24"/>
        </w:rPr>
        <w:t xml:space="preserve"> направить по адресу:______________________________________</w:t>
      </w:r>
    </w:p>
    <w:p w:rsidR="00D82598" w:rsidRPr="001511D2" w:rsidRDefault="00D82598" w:rsidP="00C46C09">
      <w:pPr>
        <w:autoSpaceDE w:val="0"/>
        <w:autoSpaceDN w:val="0"/>
        <w:adjustRightInd w:val="0"/>
        <w:rPr>
          <w:rFonts w:ascii="Times New Roman" w:hAnsi="Times New Roman" w:cs="Times New Roman"/>
          <w:b/>
          <w:bCs/>
          <w:iCs/>
          <w:color w:val="000000"/>
          <w:sz w:val="24"/>
          <w:szCs w:val="24"/>
        </w:rPr>
      </w:pPr>
    </w:p>
    <w:p w:rsidR="00D82598" w:rsidRPr="001511D2" w:rsidRDefault="00AA5AF5" w:rsidP="00C46C09">
      <w:pPr>
        <w:autoSpaceDE w:val="0"/>
        <w:autoSpaceDN w:val="0"/>
        <w:adjustRightInd w:val="0"/>
        <w:rPr>
          <w:rFonts w:ascii="Times New Roman" w:hAnsi="Times New Roman" w:cs="Times New Roman"/>
          <w:b/>
          <w:bCs/>
          <w:iCs/>
          <w:color w:val="000000"/>
          <w:sz w:val="24"/>
          <w:szCs w:val="24"/>
        </w:rPr>
      </w:pPr>
      <w:r w:rsidRPr="001511D2">
        <w:rPr>
          <w:rFonts w:ascii="Times New Roman" w:hAnsi="Times New Roman" w:cs="Times New Roman"/>
          <w:b/>
          <w:bCs/>
          <w:iCs/>
          <w:color w:val="000000"/>
          <w:sz w:val="24"/>
          <w:szCs w:val="24"/>
        </w:rPr>
        <w:t xml:space="preserve">Приложение: </w:t>
      </w:r>
    </w:p>
    <w:p w:rsidR="00AA5AF5" w:rsidRPr="001511D2" w:rsidRDefault="00AA5AF5" w:rsidP="00C46C09">
      <w:pPr>
        <w:autoSpaceDE w:val="0"/>
        <w:autoSpaceDN w:val="0"/>
        <w:adjustRightInd w:val="0"/>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Материалы к проведению внеочередного Общего собрания</w:t>
      </w:r>
      <w:r w:rsidR="00EF36EE">
        <w:rPr>
          <w:rFonts w:ascii="Times New Roman" w:hAnsi="Times New Roman" w:cs="Times New Roman"/>
          <w:iCs/>
          <w:color w:val="000000"/>
          <w:sz w:val="24"/>
          <w:szCs w:val="24"/>
        </w:rPr>
        <w:t xml:space="preserve"> у</w:t>
      </w:r>
      <w:r w:rsidRPr="001511D2">
        <w:rPr>
          <w:rFonts w:ascii="Times New Roman" w:hAnsi="Times New Roman" w:cs="Times New Roman"/>
          <w:iCs/>
          <w:color w:val="000000"/>
          <w:sz w:val="24"/>
          <w:szCs w:val="24"/>
        </w:rPr>
        <w:t xml:space="preserve">частников Общества - </w:t>
      </w:r>
      <w:proofErr w:type="spellStart"/>
      <w:r w:rsidRPr="001511D2">
        <w:rPr>
          <w:rFonts w:ascii="Times New Roman" w:hAnsi="Times New Roman" w:cs="Times New Roman"/>
          <w:iCs/>
          <w:color w:val="000000"/>
          <w:sz w:val="24"/>
          <w:szCs w:val="24"/>
        </w:rPr>
        <w:t>______экз</w:t>
      </w:r>
      <w:proofErr w:type="spellEnd"/>
      <w:r w:rsidRPr="001511D2">
        <w:rPr>
          <w:rFonts w:ascii="Times New Roman" w:hAnsi="Times New Roman" w:cs="Times New Roman"/>
          <w:iCs/>
          <w:color w:val="000000"/>
          <w:sz w:val="24"/>
          <w:szCs w:val="24"/>
        </w:rPr>
        <w:t xml:space="preserve">. на ______ </w:t>
      </w:r>
      <w:proofErr w:type="gramStart"/>
      <w:r w:rsidRPr="001511D2">
        <w:rPr>
          <w:rFonts w:ascii="Times New Roman" w:hAnsi="Times New Roman" w:cs="Times New Roman"/>
          <w:iCs/>
          <w:color w:val="000000"/>
          <w:sz w:val="24"/>
          <w:szCs w:val="24"/>
        </w:rPr>
        <w:t>л</w:t>
      </w:r>
      <w:proofErr w:type="gramEnd"/>
      <w:r w:rsidRPr="001511D2">
        <w:rPr>
          <w:rFonts w:ascii="Times New Roman" w:hAnsi="Times New Roman" w:cs="Times New Roman"/>
          <w:iCs/>
          <w:color w:val="000000"/>
          <w:sz w:val="24"/>
          <w:szCs w:val="24"/>
        </w:rPr>
        <w:t>.</w:t>
      </w:r>
    </w:p>
    <w:p w:rsidR="00D82598" w:rsidRPr="001511D2" w:rsidRDefault="00D82598" w:rsidP="00C46C09">
      <w:pPr>
        <w:autoSpaceDE w:val="0"/>
        <w:autoSpaceDN w:val="0"/>
        <w:adjustRightInd w:val="0"/>
        <w:rPr>
          <w:rFonts w:ascii="Times New Roman" w:hAnsi="Times New Roman" w:cs="Times New Roman"/>
          <w:b/>
          <w:bCs/>
          <w:iCs/>
          <w:color w:val="000000"/>
          <w:sz w:val="24"/>
          <w:szCs w:val="24"/>
        </w:rPr>
      </w:pPr>
    </w:p>
    <w:p w:rsidR="00D82598" w:rsidRPr="001511D2" w:rsidRDefault="00D82598" w:rsidP="00C46C09">
      <w:pPr>
        <w:autoSpaceDE w:val="0"/>
        <w:autoSpaceDN w:val="0"/>
        <w:adjustRightInd w:val="0"/>
        <w:rPr>
          <w:rFonts w:ascii="Times New Roman" w:hAnsi="Times New Roman" w:cs="Times New Roman"/>
          <w:b/>
          <w:bCs/>
          <w:iCs/>
          <w:color w:val="000000"/>
          <w:sz w:val="24"/>
          <w:szCs w:val="24"/>
        </w:rPr>
      </w:pPr>
    </w:p>
    <w:p w:rsidR="00AA5AF5" w:rsidRPr="00AA5AF5" w:rsidRDefault="00AA5AF5" w:rsidP="00C46C09">
      <w:pPr>
        <w:autoSpaceDE w:val="0"/>
        <w:autoSpaceDN w:val="0"/>
        <w:adjustRightInd w:val="0"/>
        <w:rPr>
          <w:rFonts w:ascii="Times New Roman" w:hAnsi="Times New Roman" w:cs="Times New Roman"/>
          <w:b/>
          <w:bCs/>
          <w:i/>
          <w:iCs/>
          <w:color w:val="000000"/>
          <w:sz w:val="24"/>
          <w:szCs w:val="24"/>
        </w:rPr>
      </w:pPr>
      <w:r w:rsidRPr="00AA5AF5">
        <w:rPr>
          <w:rFonts w:ascii="Times New Roman" w:hAnsi="Times New Roman" w:cs="Times New Roman"/>
          <w:b/>
          <w:bCs/>
          <w:i/>
          <w:iCs/>
          <w:color w:val="000000"/>
          <w:sz w:val="24"/>
          <w:szCs w:val="24"/>
        </w:rPr>
        <w:t>С уважением,</w:t>
      </w:r>
    </w:p>
    <w:p w:rsidR="00AA5AF5" w:rsidRPr="00AA5AF5" w:rsidRDefault="00AA5AF5" w:rsidP="00C46C09">
      <w:pPr>
        <w:autoSpaceDE w:val="0"/>
        <w:autoSpaceDN w:val="0"/>
        <w:adjustRightInd w:val="0"/>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____________________ /</w:t>
      </w:r>
      <w:r w:rsidR="001511D2">
        <w:rPr>
          <w:rFonts w:ascii="Times New Roman" w:hAnsi="Times New Roman" w:cs="Times New Roman"/>
          <w:i/>
          <w:iCs/>
          <w:color w:val="000000"/>
          <w:sz w:val="24"/>
          <w:szCs w:val="24"/>
        </w:rPr>
        <w:t xml:space="preserve">                     </w:t>
      </w:r>
      <w:r w:rsidRPr="00AA5AF5">
        <w:rPr>
          <w:rFonts w:ascii="Times New Roman" w:hAnsi="Times New Roman" w:cs="Times New Roman"/>
          <w:i/>
          <w:iCs/>
          <w:color w:val="000000"/>
          <w:sz w:val="24"/>
          <w:szCs w:val="24"/>
        </w:rPr>
        <w:t xml:space="preserve"> _____________ </w:t>
      </w:r>
      <w:r w:rsidR="001511D2">
        <w:rPr>
          <w:rFonts w:ascii="Times New Roman" w:hAnsi="Times New Roman" w:cs="Times New Roman"/>
          <w:i/>
          <w:iCs/>
          <w:color w:val="000000"/>
          <w:sz w:val="24"/>
          <w:szCs w:val="24"/>
        </w:rPr>
        <w:t xml:space="preserve">                     </w:t>
      </w:r>
      <w:r w:rsidRPr="00AA5AF5">
        <w:rPr>
          <w:rFonts w:ascii="Times New Roman" w:hAnsi="Times New Roman" w:cs="Times New Roman"/>
          <w:i/>
          <w:iCs/>
          <w:color w:val="000000"/>
          <w:sz w:val="24"/>
          <w:szCs w:val="24"/>
        </w:rPr>
        <w:t>/ ____________________</w:t>
      </w:r>
    </w:p>
    <w:p w:rsidR="00AA5AF5" w:rsidRPr="00AA5AF5" w:rsidRDefault="00AA5AF5" w:rsidP="00C46C09">
      <w:pPr>
        <w:autoSpaceDE w:val="0"/>
        <w:autoSpaceDN w:val="0"/>
        <w:adjustRightInd w:val="0"/>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 xml:space="preserve">(Уполномоченное лицо) </w:t>
      </w:r>
      <w:r w:rsidR="001511D2">
        <w:rPr>
          <w:rFonts w:ascii="Times New Roman" w:hAnsi="Times New Roman" w:cs="Times New Roman"/>
          <w:i/>
          <w:iCs/>
          <w:color w:val="000000"/>
          <w:sz w:val="24"/>
          <w:szCs w:val="24"/>
        </w:rPr>
        <w:t xml:space="preserve">                  </w:t>
      </w:r>
      <w:r w:rsidR="00EF36EE">
        <w:rPr>
          <w:rFonts w:ascii="Times New Roman" w:hAnsi="Times New Roman" w:cs="Times New Roman"/>
          <w:i/>
          <w:iCs/>
          <w:color w:val="000000"/>
          <w:sz w:val="24"/>
          <w:szCs w:val="24"/>
        </w:rPr>
        <w:t xml:space="preserve">          </w:t>
      </w:r>
      <w:r w:rsidRPr="00AA5AF5">
        <w:rPr>
          <w:rFonts w:ascii="Times New Roman" w:hAnsi="Times New Roman" w:cs="Times New Roman"/>
          <w:i/>
          <w:iCs/>
          <w:color w:val="000000"/>
          <w:sz w:val="24"/>
          <w:szCs w:val="24"/>
        </w:rPr>
        <w:t>(подпись)</w:t>
      </w:r>
      <w:r w:rsidR="001511D2">
        <w:rPr>
          <w:rFonts w:ascii="Times New Roman" w:hAnsi="Times New Roman" w:cs="Times New Roman"/>
          <w:i/>
          <w:iCs/>
          <w:color w:val="000000"/>
          <w:sz w:val="24"/>
          <w:szCs w:val="24"/>
        </w:rPr>
        <w:t xml:space="preserve">                             </w:t>
      </w:r>
      <w:r w:rsidRPr="00AA5AF5">
        <w:rPr>
          <w:rFonts w:ascii="Times New Roman" w:hAnsi="Times New Roman" w:cs="Times New Roman"/>
          <w:i/>
          <w:iCs/>
          <w:color w:val="000000"/>
          <w:sz w:val="24"/>
          <w:szCs w:val="24"/>
        </w:rPr>
        <w:t xml:space="preserve"> (расшифровка подписи)</w:t>
      </w: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
          <w:iCs/>
          <w:color w:val="244061"/>
          <w:sz w:val="24"/>
          <w:szCs w:val="24"/>
        </w:rPr>
      </w:pPr>
    </w:p>
    <w:p w:rsidR="00D82598" w:rsidRDefault="00D82598" w:rsidP="00C46C09">
      <w:pPr>
        <w:autoSpaceDE w:val="0"/>
        <w:autoSpaceDN w:val="0"/>
        <w:adjustRightInd w:val="0"/>
        <w:rPr>
          <w:rFonts w:ascii="Times New Roman" w:hAnsi="Times New Roman" w:cs="Times New Roman"/>
          <w:b/>
          <w:bCs/>
          <w:iCs/>
          <w:color w:val="244061"/>
          <w:sz w:val="24"/>
          <w:szCs w:val="24"/>
        </w:rPr>
      </w:pPr>
    </w:p>
    <w:p w:rsidR="005323F8" w:rsidRDefault="005323F8" w:rsidP="00C46C09">
      <w:pPr>
        <w:autoSpaceDE w:val="0"/>
        <w:autoSpaceDN w:val="0"/>
        <w:adjustRightInd w:val="0"/>
        <w:rPr>
          <w:rFonts w:ascii="Times New Roman" w:hAnsi="Times New Roman" w:cs="Times New Roman"/>
          <w:b/>
          <w:bCs/>
          <w:iCs/>
          <w:color w:val="244061"/>
          <w:sz w:val="24"/>
          <w:szCs w:val="24"/>
        </w:rPr>
      </w:pPr>
    </w:p>
    <w:p w:rsidR="005323F8" w:rsidRDefault="005323F8" w:rsidP="00C46C09">
      <w:pPr>
        <w:autoSpaceDE w:val="0"/>
        <w:autoSpaceDN w:val="0"/>
        <w:adjustRightInd w:val="0"/>
        <w:rPr>
          <w:rFonts w:ascii="Times New Roman" w:hAnsi="Times New Roman" w:cs="Times New Roman"/>
          <w:b/>
          <w:bCs/>
          <w:iCs/>
          <w:color w:val="244061"/>
          <w:sz w:val="24"/>
          <w:szCs w:val="24"/>
        </w:rPr>
      </w:pPr>
    </w:p>
    <w:p w:rsidR="00EF36EE" w:rsidRDefault="00EF36EE" w:rsidP="00C46C09">
      <w:pPr>
        <w:autoSpaceDE w:val="0"/>
        <w:autoSpaceDN w:val="0"/>
        <w:adjustRightInd w:val="0"/>
        <w:rPr>
          <w:rFonts w:ascii="Times New Roman" w:hAnsi="Times New Roman" w:cs="Times New Roman"/>
          <w:b/>
          <w:bCs/>
          <w:iCs/>
          <w:color w:val="244061"/>
          <w:sz w:val="24"/>
          <w:szCs w:val="24"/>
        </w:rPr>
      </w:pPr>
    </w:p>
    <w:p w:rsidR="005323F8" w:rsidRDefault="005323F8" w:rsidP="00C46C09">
      <w:pPr>
        <w:autoSpaceDE w:val="0"/>
        <w:autoSpaceDN w:val="0"/>
        <w:adjustRightInd w:val="0"/>
        <w:rPr>
          <w:rFonts w:ascii="Times New Roman" w:hAnsi="Times New Roman" w:cs="Times New Roman"/>
          <w:b/>
          <w:bCs/>
          <w:iCs/>
          <w:color w:val="244061"/>
          <w:sz w:val="24"/>
          <w:szCs w:val="24"/>
        </w:rPr>
      </w:pPr>
    </w:p>
    <w:p w:rsidR="006B3E83" w:rsidRDefault="006B3E83" w:rsidP="00C46C09">
      <w:pPr>
        <w:autoSpaceDE w:val="0"/>
        <w:autoSpaceDN w:val="0"/>
        <w:adjustRightInd w:val="0"/>
        <w:rPr>
          <w:rFonts w:ascii="Times New Roman" w:hAnsi="Times New Roman" w:cs="Times New Roman"/>
          <w:b/>
          <w:bCs/>
          <w:iCs/>
          <w:color w:val="244061"/>
          <w:sz w:val="24"/>
          <w:szCs w:val="24"/>
        </w:rPr>
      </w:pPr>
    </w:p>
    <w:p w:rsidR="00AA5AF5" w:rsidRPr="001511D2" w:rsidRDefault="00AA5AF5" w:rsidP="00D82598">
      <w:pPr>
        <w:autoSpaceDE w:val="0"/>
        <w:autoSpaceDN w:val="0"/>
        <w:adjustRightInd w:val="0"/>
        <w:jc w:val="right"/>
        <w:rPr>
          <w:rFonts w:ascii="Times New Roman" w:hAnsi="Times New Roman" w:cs="Times New Roman"/>
          <w:b/>
          <w:bCs/>
          <w:iCs/>
          <w:color w:val="000000"/>
          <w:sz w:val="24"/>
          <w:szCs w:val="24"/>
        </w:rPr>
      </w:pPr>
      <w:r w:rsidRPr="001511D2">
        <w:rPr>
          <w:rFonts w:ascii="Times New Roman" w:hAnsi="Times New Roman" w:cs="Times New Roman"/>
          <w:b/>
          <w:bCs/>
          <w:iCs/>
          <w:color w:val="000000"/>
          <w:sz w:val="24"/>
          <w:szCs w:val="24"/>
        </w:rPr>
        <w:lastRenderedPageBreak/>
        <w:t>Приложение №</w:t>
      </w:r>
      <w:r w:rsidR="00EF36EE">
        <w:rPr>
          <w:rFonts w:ascii="Times New Roman" w:hAnsi="Times New Roman" w:cs="Times New Roman"/>
          <w:b/>
          <w:bCs/>
          <w:iCs/>
          <w:color w:val="000000"/>
          <w:sz w:val="24"/>
          <w:szCs w:val="24"/>
        </w:rPr>
        <w:t xml:space="preserve"> </w:t>
      </w:r>
      <w:r w:rsidRPr="001511D2">
        <w:rPr>
          <w:rFonts w:ascii="Times New Roman" w:hAnsi="Times New Roman" w:cs="Times New Roman"/>
          <w:b/>
          <w:bCs/>
          <w:iCs/>
          <w:color w:val="000000"/>
          <w:sz w:val="24"/>
          <w:szCs w:val="24"/>
        </w:rPr>
        <w:t>4</w:t>
      </w:r>
    </w:p>
    <w:p w:rsidR="00AA5AF5" w:rsidRPr="001511D2" w:rsidRDefault="00AA5AF5" w:rsidP="00D82598">
      <w:pPr>
        <w:autoSpaceDE w:val="0"/>
        <w:autoSpaceDN w:val="0"/>
        <w:adjustRightInd w:val="0"/>
        <w:jc w:val="right"/>
        <w:rPr>
          <w:rFonts w:ascii="Times New Roman" w:hAnsi="Times New Roman" w:cs="Times New Roman"/>
          <w:iCs/>
          <w:color w:val="000000"/>
          <w:sz w:val="24"/>
          <w:szCs w:val="24"/>
        </w:rPr>
      </w:pPr>
      <w:r w:rsidRPr="001511D2">
        <w:rPr>
          <w:rFonts w:ascii="Times New Roman" w:hAnsi="Times New Roman" w:cs="Times New Roman"/>
          <w:iCs/>
          <w:color w:val="000000"/>
          <w:sz w:val="24"/>
          <w:szCs w:val="24"/>
        </w:rPr>
        <w:t>к Положению об Общем собрании</w:t>
      </w:r>
      <w:r w:rsidR="006B3E83">
        <w:rPr>
          <w:rFonts w:ascii="Times New Roman" w:hAnsi="Times New Roman" w:cs="Times New Roman"/>
          <w:iCs/>
          <w:color w:val="000000"/>
          <w:sz w:val="24"/>
          <w:szCs w:val="24"/>
        </w:rPr>
        <w:t xml:space="preserve"> у</w:t>
      </w:r>
      <w:r w:rsidRPr="001511D2">
        <w:rPr>
          <w:rFonts w:ascii="Times New Roman" w:hAnsi="Times New Roman" w:cs="Times New Roman"/>
          <w:iCs/>
          <w:color w:val="000000"/>
          <w:sz w:val="24"/>
          <w:szCs w:val="24"/>
        </w:rPr>
        <w:t xml:space="preserve">частников </w:t>
      </w:r>
    </w:p>
    <w:p w:rsidR="00D82598" w:rsidRPr="001511D2" w:rsidRDefault="00D82598" w:rsidP="00D82598">
      <w:pPr>
        <w:autoSpaceDE w:val="0"/>
        <w:autoSpaceDN w:val="0"/>
        <w:adjustRightInd w:val="0"/>
        <w:jc w:val="center"/>
        <w:rPr>
          <w:rFonts w:ascii="Times New Roman" w:hAnsi="Times New Roman" w:cs="Times New Roman"/>
          <w:iCs/>
          <w:color w:val="000000"/>
          <w:sz w:val="24"/>
          <w:szCs w:val="24"/>
        </w:rPr>
      </w:pPr>
    </w:p>
    <w:p w:rsidR="00D82598" w:rsidRPr="00287412" w:rsidRDefault="00D82598" w:rsidP="00D82598">
      <w:pPr>
        <w:autoSpaceDE w:val="0"/>
        <w:autoSpaceDN w:val="0"/>
        <w:adjustRightInd w:val="0"/>
        <w:jc w:val="center"/>
        <w:rPr>
          <w:rFonts w:ascii="Times New Roman" w:hAnsi="Times New Roman" w:cs="Times New Roman"/>
          <w:iCs/>
          <w:color w:val="000000"/>
          <w:sz w:val="18"/>
          <w:szCs w:val="18"/>
        </w:rPr>
      </w:pPr>
    </w:p>
    <w:p w:rsidR="000E1EDD" w:rsidRPr="00287412" w:rsidRDefault="000E1EDD" w:rsidP="000E1EDD">
      <w:pPr>
        <w:autoSpaceDE w:val="0"/>
        <w:autoSpaceDN w:val="0"/>
        <w:adjustRightInd w:val="0"/>
        <w:jc w:val="center"/>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СОГЛАСИЕ</w:t>
      </w:r>
    </w:p>
    <w:p w:rsidR="000E1EDD" w:rsidRPr="00287412" w:rsidRDefault="000E1EDD" w:rsidP="000E1EDD">
      <w:pPr>
        <w:autoSpaceDE w:val="0"/>
        <w:autoSpaceDN w:val="0"/>
        <w:adjustRightInd w:val="0"/>
        <w:jc w:val="center"/>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 xml:space="preserve">на выдвижение кандидатуры для избрания в состав </w:t>
      </w:r>
    </w:p>
    <w:p w:rsidR="000E1EDD" w:rsidRPr="00287412" w:rsidRDefault="000E1EDD" w:rsidP="000E1EDD">
      <w:pPr>
        <w:autoSpaceDE w:val="0"/>
        <w:autoSpaceDN w:val="0"/>
        <w:adjustRightInd w:val="0"/>
        <w:jc w:val="center"/>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 xml:space="preserve">Совета директоров «СОЦИУМ-БАНК» (ООО) </w:t>
      </w:r>
    </w:p>
    <w:p w:rsidR="00287412" w:rsidRPr="00287412" w:rsidRDefault="00287412" w:rsidP="000E1EDD">
      <w:pPr>
        <w:autoSpaceDE w:val="0"/>
        <w:autoSpaceDN w:val="0"/>
        <w:adjustRightInd w:val="0"/>
        <w:jc w:val="left"/>
        <w:rPr>
          <w:rFonts w:ascii="Times New Roman" w:hAnsi="Times New Roman" w:cs="Times New Roman"/>
          <w:b/>
          <w:bCs/>
          <w:iCs/>
          <w:color w:val="000000"/>
          <w:sz w:val="18"/>
          <w:szCs w:val="18"/>
        </w:rPr>
      </w:pPr>
    </w:p>
    <w:p w:rsidR="00AA5AF5" w:rsidRPr="00287412" w:rsidRDefault="00AA5AF5" w:rsidP="000E1EDD">
      <w:pPr>
        <w:autoSpaceDE w:val="0"/>
        <w:autoSpaceDN w:val="0"/>
        <w:adjustRightInd w:val="0"/>
        <w:jc w:val="left"/>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Сведения о кандидате в члены Совета директоров,</w:t>
      </w:r>
    </w:p>
    <w:p w:rsidR="00D82598" w:rsidRPr="00287412" w:rsidRDefault="00D82598" w:rsidP="00D82598">
      <w:pPr>
        <w:autoSpaceDE w:val="0"/>
        <w:autoSpaceDN w:val="0"/>
        <w:adjustRightInd w:val="0"/>
        <w:jc w:val="center"/>
        <w:rPr>
          <w:rFonts w:ascii="Times New Roman" w:hAnsi="Times New Roman" w:cs="Times New Roman"/>
          <w:b/>
          <w:bCs/>
          <w:iCs/>
          <w:color w:val="000000"/>
          <w:sz w:val="18"/>
          <w:szCs w:val="18"/>
        </w:rPr>
      </w:pPr>
    </w:p>
    <w:p w:rsidR="00AA5AF5" w:rsidRPr="00287412" w:rsidRDefault="00AA5AF5" w:rsidP="00C46C09">
      <w:pPr>
        <w:autoSpaceDE w:val="0"/>
        <w:autoSpaceDN w:val="0"/>
        <w:adjustRightInd w:val="0"/>
        <w:rPr>
          <w:rFonts w:ascii="Times New Roman" w:hAnsi="Times New Roman" w:cs="Times New Roman"/>
          <w:i/>
          <w:iCs/>
          <w:color w:val="000000"/>
          <w:sz w:val="18"/>
          <w:szCs w:val="18"/>
        </w:rPr>
      </w:pPr>
      <w:r w:rsidRPr="00287412">
        <w:rPr>
          <w:rFonts w:ascii="Times New Roman" w:hAnsi="Times New Roman" w:cs="Times New Roman"/>
          <w:i/>
          <w:iCs/>
          <w:color w:val="000000"/>
          <w:sz w:val="18"/>
          <w:szCs w:val="18"/>
        </w:rPr>
        <w:t>__________________________________________________________</w:t>
      </w:r>
      <w:r w:rsidR="000E1EDD" w:rsidRPr="00287412">
        <w:rPr>
          <w:rFonts w:ascii="Times New Roman" w:hAnsi="Times New Roman" w:cs="Times New Roman"/>
          <w:i/>
          <w:iCs/>
          <w:color w:val="000000"/>
          <w:sz w:val="18"/>
          <w:szCs w:val="18"/>
        </w:rPr>
        <w:t>__________________</w:t>
      </w:r>
    </w:p>
    <w:p w:rsidR="00D82598" w:rsidRPr="00287412" w:rsidRDefault="00AA5AF5" w:rsidP="000E1EDD">
      <w:pPr>
        <w:autoSpaceDE w:val="0"/>
        <w:autoSpaceDN w:val="0"/>
        <w:adjustRightInd w:val="0"/>
        <w:jc w:val="center"/>
        <w:rPr>
          <w:rFonts w:ascii="Times New Roman" w:hAnsi="Times New Roman" w:cs="Times New Roman"/>
          <w:b/>
          <w:i/>
          <w:iCs/>
          <w:color w:val="000000"/>
          <w:sz w:val="18"/>
          <w:szCs w:val="18"/>
        </w:rPr>
      </w:pPr>
      <w:r w:rsidRPr="00287412">
        <w:rPr>
          <w:rFonts w:ascii="Times New Roman" w:hAnsi="Times New Roman" w:cs="Times New Roman"/>
          <w:i/>
          <w:iCs/>
          <w:color w:val="000000"/>
          <w:sz w:val="18"/>
          <w:szCs w:val="18"/>
        </w:rPr>
        <w:t>ФИО</w:t>
      </w:r>
    </w:p>
    <w:p w:rsidR="00AA5AF5" w:rsidRPr="00287412" w:rsidRDefault="00AA5AF5" w:rsidP="00C46C09">
      <w:pPr>
        <w:autoSpaceDE w:val="0"/>
        <w:autoSpaceDN w:val="0"/>
        <w:adjustRightInd w:val="0"/>
        <w:rPr>
          <w:rFonts w:ascii="Times New Roman" w:hAnsi="Times New Roman" w:cs="Times New Roman"/>
          <w:b/>
          <w:iCs/>
          <w:color w:val="000000"/>
          <w:sz w:val="18"/>
          <w:szCs w:val="18"/>
        </w:rPr>
      </w:pPr>
      <w:r w:rsidRPr="00287412">
        <w:rPr>
          <w:rFonts w:ascii="Times New Roman" w:hAnsi="Times New Roman" w:cs="Times New Roman"/>
          <w:b/>
          <w:bCs/>
          <w:iCs/>
          <w:color w:val="000000"/>
          <w:sz w:val="18"/>
          <w:szCs w:val="18"/>
        </w:rPr>
        <w:t>Дата рождения:</w:t>
      </w:r>
      <w:r w:rsidRPr="00287412">
        <w:rPr>
          <w:rFonts w:ascii="Times New Roman" w:hAnsi="Times New Roman" w:cs="Times New Roman"/>
          <w:iCs/>
          <w:color w:val="000000"/>
          <w:sz w:val="18"/>
          <w:szCs w:val="18"/>
        </w:rPr>
        <w:t>___________________________________</w:t>
      </w:r>
      <w:r w:rsidR="000E1EDD" w:rsidRPr="00287412">
        <w:rPr>
          <w:rFonts w:ascii="Times New Roman" w:hAnsi="Times New Roman" w:cs="Times New Roman"/>
          <w:iCs/>
          <w:color w:val="000000"/>
          <w:sz w:val="18"/>
          <w:szCs w:val="18"/>
        </w:rPr>
        <w:t>___________________________</w:t>
      </w:r>
    </w:p>
    <w:p w:rsidR="000E1EDD" w:rsidRPr="00287412" w:rsidRDefault="000E1EDD" w:rsidP="000E1EDD">
      <w:pPr>
        <w:autoSpaceDE w:val="0"/>
        <w:autoSpaceDN w:val="0"/>
        <w:adjustRightInd w:val="0"/>
        <w:jc w:val="left"/>
        <w:rPr>
          <w:rFonts w:ascii="Times New Roman" w:hAnsi="Times New Roman" w:cs="Times New Roman"/>
          <w:b/>
          <w:iCs/>
          <w:color w:val="000000"/>
          <w:sz w:val="18"/>
          <w:szCs w:val="18"/>
        </w:rPr>
      </w:pPr>
    </w:p>
    <w:tbl>
      <w:tblPr>
        <w:tblStyle w:val="a3"/>
        <w:tblW w:w="0" w:type="auto"/>
        <w:tblInd w:w="108" w:type="dxa"/>
        <w:tblLook w:val="04A0"/>
      </w:tblPr>
      <w:tblGrid>
        <w:gridCol w:w="2552"/>
        <w:gridCol w:w="4394"/>
      </w:tblGrid>
      <w:tr w:rsidR="000E1EDD" w:rsidRPr="00287412" w:rsidTr="000E1EDD">
        <w:tc>
          <w:tcPr>
            <w:tcW w:w="6946" w:type="dxa"/>
            <w:gridSpan w:val="2"/>
          </w:tcPr>
          <w:p w:rsidR="000E1EDD" w:rsidRPr="00287412" w:rsidRDefault="000E1EDD" w:rsidP="000E1EDD">
            <w:pPr>
              <w:autoSpaceDE w:val="0"/>
              <w:autoSpaceDN w:val="0"/>
              <w:adjustRightInd w:val="0"/>
              <w:jc w:val="left"/>
              <w:rPr>
                <w:rFonts w:ascii="Times New Roman" w:hAnsi="Times New Roman" w:cs="Times New Roman"/>
                <w:b/>
                <w:iCs/>
                <w:color w:val="000000"/>
                <w:sz w:val="18"/>
                <w:szCs w:val="18"/>
              </w:rPr>
            </w:pPr>
            <w:r w:rsidRPr="00287412">
              <w:rPr>
                <w:rFonts w:ascii="Times New Roman" w:hAnsi="Times New Roman" w:cs="Times New Roman"/>
                <w:b/>
                <w:iCs/>
                <w:color w:val="000000"/>
                <w:sz w:val="18"/>
                <w:szCs w:val="18"/>
              </w:rPr>
              <w:t>Паспортные данные:</w:t>
            </w:r>
          </w:p>
        </w:tc>
      </w:tr>
      <w:tr w:rsidR="000E1EDD" w:rsidRPr="00287412" w:rsidTr="000E1EDD">
        <w:tc>
          <w:tcPr>
            <w:tcW w:w="2552"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Серия, номер</w:t>
            </w:r>
          </w:p>
        </w:tc>
        <w:tc>
          <w:tcPr>
            <w:tcW w:w="4394"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p>
        </w:tc>
      </w:tr>
      <w:tr w:rsidR="000E1EDD" w:rsidRPr="00287412" w:rsidTr="000E1EDD">
        <w:tc>
          <w:tcPr>
            <w:tcW w:w="2552"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 xml:space="preserve">Кем </w:t>
            </w:r>
            <w:proofErr w:type="gramStart"/>
            <w:r w:rsidRPr="00287412">
              <w:rPr>
                <w:rFonts w:ascii="Times New Roman" w:hAnsi="Times New Roman" w:cs="Times New Roman"/>
                <w:iCs/>
                <w:color w:val="000000"/>
                <w:sz w:val="18"/>
                <w:szCs w:val="18"/>
              </w:rPr>
              <w:t>выдан</w:t>
            </w:r>
            <w:proofErr w:type="gramEnd"/>
            <w:r w:rsidRPr="00287412">
              <w:rPr>
                <w:rFonts w:ascii="Times New Roman" w:hAnsi="Times New Roman" w:cs="Times New Roman"/>
                <w:iCs/>
                <w:color w:val="000000"/>
                <w:sz w:val="18"/>
                <w:szCs w:val="18"/>
              </w:rPr>
              <w:t xml:space="preserve"> </w:t>
            </w:r>
          </w:p>
        </w:tc>
        <w:tc>
          <w:tcPr>
            <w:tcW w:w="4394"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p>
        </w:tc>
      </w:tr>
      <w:tr w:rsidR="000E1EDD" w:rsidRPr="00287412" w:rsidTr="000E1EDD">
        <w:tc>
          <w:tcPr>
            <w:tcW w:w="2552"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Дата выдачи</w:t>
            </w:r>
          </w:p>
        </w:tc>
        <w:tc>
          <w:tcPr>
            <w:tcW w:w="4394"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p>
        </w:tc>
      </w:tr>
      <w:tr w:rsidR="000E1EDD" w:rsidRPr="00287412" w:rsidTr="000E1EDD">
        <w:tc>
          <w:tcPr>
            <w:tcW w:w="2552"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Код подразделения</w:t>
            </w:r>
          </w:p>
        </w:tc>
        <w:tc>
          <w:tcPr>
            <w:tcW w:w="4394"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p>
        </w:tc>
      </w:tr>
      <w:tr w:rsidR="000E1EDD" w:rsidRPr="00287412" w:rsidTr="000E1EDD">
        <w:tc>
          <w:tcPr>
            <w:tcW w:w="2552"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Адрес регистрации</w:t>
            </w:r>
          </w:p>
        </w:tc>
        <w:tc>
          <w:tcPr>
            <w:tcW w:w="4394" w:type="dxa"/>
          </w:tcPr>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p>
        </w:tc>
      </w:tr>
    </w:tbl>
    <w:p w:rsidR="000E1EDD" w:rsidRPr="00287412" w:rsidRDefault="000E1EDD" w:rsidP="000E1EDD">
      <w:pPr>
        <w:autoSpaceDE w:val="0"/>
        <w:autoSpaceDN w:val="0"/>
        <w:adjustRightInd w:val="0"/>
        <w:jc w:val="left"/>
        <w:rPr>
          <w:rFonts w:ascii="Times New Roman" w:hAnsi="Times New Roman" w:cs="Times New Roman"/>
          <w:iCs/>
          <w:color w:val="000000"/>
          <w:sz w:val="18"/>
          <w:szCs w:val="18"/>
        </w:rPr>
      </w:pPr>
    </w:p>
    <w:p w:rsidR="000E1EDD" w:rsidRPr="00287412" w:rsidRDefault="000E1EDD" w:rsidP="00C46C09">
      <w:pPr>
        <w:autoSpaceDE w:val="0"/>
        <w:autoSpaceDN w:val="0"/>
        <w:adjustRightInd w:val="0"/>
        <w:rPr>
          <w:rFonts w:ascii="Times New Roman" w:hAnsi="Times New Roman" w:cs="Times New Roman"/>
          <w:b/>
          <w:iCs/>
          <w:color w:val="000000"/>
          <w:sz w:val="18"/>
          <w:szCs w:val="18"/>
        </w:rPr>
      </w:pPr>
      <w:r w:rsidRPr="00287412">
        <w:rPr>
          <w:rFonts w:ascii="Times New Roman" w:hAnsi="Times New Roman" w:cs="Times New Roman"/>
          <w:b/>
          <w:iCs/>
          <w:color w:val="000000"/>
          <w:sz w:val="18"/>
          <w:szCs w:val="18"/>
        </w:rPr>
        <w:t xml:space="preserve">Телефон/факс/адрес </w:t>
      </w:r>
      <w:proofErr w:type="spellStart"/>
      <w:r w:rsidRPr="00287412">
        <w:rPr>
          <w:rFonts w:ascii="Times New Roman" w:hAnsi="Times New Roman" w:cs="Times New Roman"/>
          <w:b/>
          <w:iCs/>
          <w:color w:val="000000"/>
          <w:sz w:val="18"/>
          <w:szCs w:val="18"/>
        </w:rPr>
        <w:t>электр</w:t>
      </w:r>
      <w:proofErr w:type="gramStart"/>
      <w:r w:rsidRPr="00287412">
        <w:rPr>
          <w:rFonts w:ascii="Times New Roman" w:hAnsi="Times New Roman" w:cs="Times New Roman"/>
          <w:b/>
          <w:iCs/>
          <w:color w:val="000000"/>
          <w:sz w:val="18"/>
          <w:szCs w:val="18"/>
        </w:rPr>
        <w:t>.п</w:t>
      </w:r>
      <w:proofErr w:type="gramEnd"/>
      <w:r w:rsidRPr="00287412">
        <w:rPr>
          <w:rFonts w:ascii="Times New Roman" w:hAnsi="Times New Roman" w:cs="Times New Roman"/>
          <w:b/>
          <w:iCs/>
          <w:color w:val="000000"/>
          <w:sz w:val="18"/>
          <w:szCs w:val="18"/>
        </w:rPr>
        <w:t>очты</w:t>
      </w:r>
      <w:proofErr w:type="spellEnd"/>
      <w:r w:rsidRPr="00287412">
        <w:rPr>
          <w:rFonts w:ascii="Times New Roman" w:hAnsi="Times New Roman" w:cs="Times New Roman"/>
          <w:b/>
          <w:iCs/>
          <w:color w:val="000000"/>
          <w:sz w:val="18"/>
          <w:szCs w:val="18"/>
        </w:rPr>
        <w:t>:</w:t>
      </w:r>
      <w:r w:rsidRPr="00287412">
        <w:rPr>
          <w:rFonts w:ascii="Times New Roman" w:hAnsi="Times New Roman" w:cs="Times New Roman"/>
          <w:iCs/>
          <w:color w:val="000000"/>
          <w:sz w:val="18"/>
          <w:szCs w:val="18"/>
        </w:rPr>
        <w:t xml:space="preserve"> _____________________________________________</w:t>
      </w:r>
    </w:p>
    <w:p w:rsidR="00601D9D" w:rsidRPr="00287412" w:rsidRDefault="00601D9D" w:rsidP="00C46C09">
      <w:pPr>
        <w:autoSpaceDE w:val="0"/>
        <w:autoSpaceDN w:val="0"/>
        <w:adjustRightInd w:val="0"/>
        <w:rPr>
          <w:rFonts w:ascii="Times New Roman" w:hAnsi="Times New Roman" w:cs="Times New Roman"/>
          <w:b/>
          <w:iCs/>
          <w:color w:val="000000"/>
          <w:sz w:val="18"/>
          <w:szCs w:val="18"/>
        </w:rPr>
      </w:pPr>
    </w:p>
    <w:p w:rsidR="00AA5AF5"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Сведения о профес</w:t>
      </w:r>
      <w:r w:rsidR="008031DC" w:rsidRPr="00287412">
        <w:rPr>
          <w:rFonts w:ascii="Times New Roman" w:hAnsi="Times New Roman" w:cs="Times New Roman"/>
          <w:b/>
          <w:bCs/>
          <w:iCs/>
          <w:color w:val="000000"/>
          <w:sz w:val="18"/>
          <w:szCs w:val="18"/>
        </w:rPr>
        <w:t>с</w:t>
      </w:r>
      <w:r w:rsidRPr="00287412">
        <w:rPr>
          <w:rFonts w:ascii="Times New Roman" w:hAnsi="Times New Roman" w:cs="Times New Roman"/>
          <w:b/>
          <w:bCs/>
          <w:iCs/>
          <w:color w:val="000000"/>
          <w:sz w:val="18"/>
          <w:szCs w:val="18"/>
        </w:rPr>
        <w:t>иональном</w:t>
      </w:r>
      <w:r w:rsidR="00AA5AF5" w:rsidRPr="00287412">
        <w:rPr>
          <w:rFonts w:ascii="Times New Roman" w:hAnsi="Times New Roman" w:cs="Times New Roman"/>
          <w:b/>
          <w:bCs/>
          <w:iCs/>
          <w:color w:val="000000"/>
          <w:sz w:val="18"/>
          <w:szCs w:val="18"/>
        </w:rPr>
        <w:t xml:space="preserve"> образовании:</w:t>
      </w:r>
    </w:p>
    <w:tbl>
      <w:tblPr>
        <w:tblStyle w:val="a3"/>
        <w:tblW w:w="0" w:type="auto"/>
        <w:tblLook w:val="04A0"/>
      </w:tblPr>
      <w:tblGrid>
        <w:gridCol w:w="642"/>
        <w:gridCol w:w="2010"/>
        <w:gridCol w:w="1600"/>
        <w:gridCol w:w="1815"/>
        <w:gridCol w:w="1635"/>
        <w:gridCol w:w="1869"/>
      </w:tblGrid>
      <w:tr w:rsidR="00EF36EE" w:rsidRPr="00287412" w:rsidTr="00EF36EE">
        <w:tc>
          <w:tcPr>
            <w:tcW w:w="66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roofErr w:type="spellStart"/>
            <w:proofErr w:type="gramStart"/>
            <w:r w:rsidRPr="00287412">
              <w:rPr>
                <w:rFonts w:ascii="Times New Roman" w:hAnsi="Times New Roman" w:cs="Times New Roman"/>
                <w:b/>
                <w:bCs/>
                <w:iCs/>
                <w:color w:val="000000"/>
                <w:sz w:val="18"/>
                <w:szCs w:val="18"/>
              </w:rPr>
              <w:t>п</w:t>
            </w:r>
            <w:proofErr w:type="spellEnd"/>
            <w:proofErr w:type="gramEnd"/>
            <w:r w:rsidRPr="00287412">
              <w:rPr>
                <w:rFonts w:ascii="Times New Roman" w:hAnsi="Times New Roman" w:cs="Times New Roman"/>
                <w:b/>
                <w:bCs/>
                <w:iCs/>
                <w:color w:val="000000"/>
                <w:sz w:val="18"/>
                <w:szCs w:val="18"/>
              </w:rPr>
              <w:t>/</w:t>
            </w:r>
            <w:proofErr w:type="spellStart"/>
            <w:r w:rsidRPr="00287412">
              <w:rPr>
                <w:rFonts w:ascii="Times New Roman" w:hAnsi="Times New Roman" w:cs="Times New Roman"/>
                <w:b/>
                <w:bCs/>
                <w:iCs/>
                <w:color w:val="000000"/>
                <w:sz w:val="18"/>
                <w:szCs w:val="18"/>
              </w:rPr>
              <w:t>п</w:t>
            </w:r>
            <w:proofErr w:type="spellEnd"/>
          </w:p>
        </w:tc>
        <w:tc>
          <w:tcPr>
            <w:tcW w:w="21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Наименование учебного заведения</w:t>
            </w:r>
          </w:p>
        </w:tc>
        <w:tc>
          <w:tcPr>
            <w:tcW w:w="167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Дата окончания</w:t>
            </w:r>
          </w:p>
        </w:tc>
        <w:tc>
          <w:tcPr>
            <w:tcW w:w="186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Квалификация</w:t>
            </w:r>
          </w:p>
        </w:tc>
        <w:tc>
          <w:tcPr>
            <w:tcW w:w="165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Специальность</w:t>
            </w:r>
          </w:p>
        </w:tc>
        <w:tc>
          <w:tcPr>
            <w:tcW w:w="1596"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 xml:space="preserve">Сведения о дополнительном </w:t>
            </w:r>
            <w:proofErr w:type="gramStart"/>
            <w:r w:rsidRPr="00287412">
              <w:rPr>
                <w:rFonts w:ascii="Times New Roman" w:hAnsi="Times New Roman" w:cs="Times New Roman"/>
                <w:b/>
                <w:bCs/>
                <w:iCs/>
                <w:color w:val="000000"/>
                <w:sz w:val="18"/>
                <w:szCs w:val="18"/>
              </w:rPr>
              <w:t>образовании</w:t>
            </w:r>
            <w:proofErr w:type="gramEnd"/>
            <w:r w:rsidR="000E1EDD" w:rsidRPr="00287412">
              <w:rPr>
                <w:rFonts w:ascii="Times New Roman" w:hAnsi="Times New Roman" w:cs="Times New Roman"/>
                <w:b/>
                <w:bCs/>
                <w:iCs/>
                <w:color w:val="000000"/>
                <w:sz w:val="18"/>
                <w:szCs w:val="18"/>
              </w:rPr>
              <w:t xml:space="preserve"> в том числе о наличии квалификационных аттестатах</w:t>
            </w:r>
          </w:p>
        </w:tc>
      </w:tr>
      <w:tr w:rsidR="00EF36EE" w:rsidRPr="00287412" w:rsidTr="00EF36EE">
        <w:tc>
          <w:tcPr>
            <w:tcW w:w="66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1</w:t>
            </w:r>
          </w:p>
        </w:tc>
        <w:tc>
          <w:tcPr>
            <w:tcW w:w="21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67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86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65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596"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r>
      <w:tr w:rsidR="00EF36EE" w:rsidRPr="00287412" w:rsidTr="00EF36EE">
        <w:tc>
          <w:tcPr>
            <w:tcW w:w="66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2</w:t>
            </w:r>
          </w:p>
        </w:tc>
        <w:tc>
          <w:tcPr>
            <w:tcW w:w="21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67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86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65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596"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r>
    </w:tbl>
    <w:p w:rsidR="001511D2" w:rsidRPr="00287412" w:rsidRDefault="001511D2" w:rsidP="00C46C09">
      <w:pPr>
        <w:autoSpaceDE w:val="0"/>
        <w:autoSpaceDN w:val="0"/>
        <w:adjustRightInd w:val="0"/>
        <w:rPr>
          <w:rFonts w:ascii="Times New Roman" w:hAnsi="Times New Roman" w:cs="Times New Roman"/>
          <w:b/>
          <w:bCs/>
          <w:iCs/>
          <w:color w:val="000000"/>
          <w:sz w:val="18"/>
          <w:szCs w:val="18"/>
        </w:rPr>
      </w:pPr>
    </w:p>
    <w:p w:rsidR="00AA5AF5" w:rsidRPr="00287412" w:rsidRDefault="00AA5AF5"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Места работы за последние пять лет (в том числе по совместительству):</w:t>
      </w:r>
    </w:p>
    <w:tbl>
      <w:tblPr>
        <w:tblStyle w:val="a3"/>
        <w:tblW w:w="9606" w:type="dxa"/>
        <w:tblLook w:val="04A0"/>
      </w:tblPr>
      <w:tblGrid>
        <w:gridCol w:w="661"/>
        <w:gridCol w:w="1478"/>
        <w:gridCol w:w="1231"/>
        <w:gridCol w:w="2125"/>
        <w:gridCol w:w="1701"/>
        <w:gridCol w:w="2410"/>
      </w:tblGrid>
      <w:tr w:rsidR="00EF36EE" w:rsidRPr="00287412" w:rsidTr="00EF36EE">
        <w:tc>
          <w:tcPr>
            <w:tcW w:w="66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roofErr w:type="spellStart"/>
            <w:proofErr w:type="gramStart"/>
            <w:r w:rsidRPr="00287412">
              <w:rPr>
                <w:rFonts w:ascii="Times New Roman" w:hAnsi="Times New Roman" w:cs="Times New Roman"/>
                <w:b/>
                <w:bCs/>
                <w:iCs/>
                <w:color w:val="000000"/>
                <w:sz w:val="18"/>
                <w:szCs w:val="18"/>
              </w:rPr>
              <w:t>п</w:t>
            </w:r>
            <w:proofErr w:type="spellEnd"/>
            <w:proofErr w:type="gramEnd"/>
            <w:r w:rsidRPr="00287412">
              <w:rPr>
                <w:rFonts w:ascii="Times New Roman" w:hAnsi="Times New Roman" w:cs="Times New Roman"/>
                <w:b/>
                <w:bCs/>
                <w:iCs/>
                <w:color w:val="000000"/>
                <w:sz w:val="18"/>
                <w:szCs w:val="18"/>
              </w:rPr>
              <w:t>/</w:t>
            </w:r>
            <w:proofErr w:type="spellStart"/>
            <w:r w:rsidRPr="00287412">
              <w:rPr>
                <w:rFonts w:ascii="Times New Roman" w:hAnsi="Times New Roman" w:cs="Times New Roman"/>
                <w:b/>
                <w:bCs/>
                <w:iCs/>
                <w:color w:val="000000"/>
                <w:sz w:val="18"/>
                <w:szCs w:val="18"/>
              </w:rPr>
              <w:t>п</w:t>
            </w:r>
            <w:proofErr w:type="spellEnd"/>
          </w:p>
        </w:tc>
        <w:tc>
          <w:tcPr>
            <w:tcW w:w="147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Дата назначения</w:t>
            </w:r>
          </w:p>
        </w:tc>
        <w:tc>
          <w:tcPr>
            <w:tcW w:w="123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Дата избрания</w:t>
            </w:r>
          </w:p>
        </w:tc>
        <w:tc>
          <w:tcPr>
            <w:tcW w:w="2125"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Полное наименование организации</w:t>
            </w: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Должность</w:t>
            </w:r>
          </w:p>
        </w:tc>
        <w:tc>
          <w:tcPr>
            <w:tcW w:w="241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Должностные обязанности</w:t>
            </w:r>
          </w:p>
        </w:tc>
      </w:tr>
      <w:tr w:rsidR="00EF36EE" w:rsidRPr="00287412" w:rsidTr="00EF36EE">
        <w:tc>
          <w:tcPr>
            <w:tcW w:w="66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1</w:t>
            </w:r>
          </w:p>
        </w:tc>
        <w:tc>
          <w:tcPr>
            <w:tcW w:w="147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23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2125"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241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r>
      <w:tr w:rsidR="00EF36EE" w:rsidRPr="00287412" w:rsidTr="00EF36EE">
        <w:tc>
          <w:tcPr>
            <w:tcW w:w="66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2</w:t>
            </w:r>
          </w:p>
        </w:tc>
        <w:tc>
          <w:tcPr>
            <w:tcW w:w="1478"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23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2125"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241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r>
    </w:tbl>
    <w:p w:rsidR="00876FDC" w:rsidRPr="00287412" w:rsidRDefault="00876FDC" w:rsidP="00C46C09">
      <w:pPr>
        <w:autoSpaceDE w:val="0"/>
        <w:autoSpaceDN w:val="0"/>
        <w:adjustRightInd w:val="0"/>
        <w:rPr>
          <w:rFonts w:ascii="Times New Roman" w:hAnsi="Times New Roman" w:cs="Times New Roman"/>
          <w:b/>
          <w:bCs/>
          <w:iCs/>
          <w:color w:val="000000"/>
          <w:sz w:val="18"/>
          <w:szCs w:val="18"/>
        </w:rPr>
      </w:pPr>
    </w:p>
    <w:p w:rsidR="00AA5AF5" w:rsidRPr="00287412" w:rsidRDefault="00AA5AF5"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Сведения о членстве кандидата в органах управления юридических лиц за последние</w:t>
      </w:r>
      <w:r w:rsidR="00287412">
        <w:rPr>
          <w:rFonts w:ascii="Times New Roman" w:hAnsi="Times New Roman" w:cs="Times New Roman"/>
          <w:b/>
          <w:bCs/>
          <w:iCs/>
          <w:color w:val="000000"/>
          <w:sz w:val="18"/>
          <w:szCs w:val="18"/>
        </w:rPr>
        <w:t xml:space="preserve"> </w:t>
      </w:r>
      <w:r w:rsidRPr="00287412">
        <w:rPr>
          <w:rFonts w:ascii="Times New Roman" w:hAnsi="Times New Roman" w:cs="Times New Roman"/>
          <w:b/>
          <w:bCs/>
          <w:iCs/>
          <w:color w:val="000000"/>
          <w:sz w:val="18"/>
          <w:szCs w:val="18"/>
        </w:rPr>
        <w:t>пять лет:</w:t>
      </w:r>
    </w:p>
    <w:tbl>
      <w:tblPr>
        <w:tblStyle w:val="a3"/>
        <w:tblW w:w="9606" w:type="dxa"/>
        <w:tblLook w:val="04A0"/>
      </w:tblPr>
      <w:tblGrid>
        <w:gridCol w:w="675"/>
        <w:gridCol w:w="1560"/>
        <w:gridCol w:w="1701"/>
        <w:gridCol w:w="1701"/>
        <w:gridCol w:w="1559"/>
        <w:gridCol w:w="2410"/>
      </w:tblGrid>
      <w:tr w:rsidR="00EF36EE" w:rsidRPr="00287412" w:rsidTr="00EF36EE">
        <w:tc>
          <w:tcPr>
            <w:tcW w:w="675"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roofErr w:type="spellStart"/>
            <w:proofErr w:type="gramStart"/>
            <w:r w:rsidRPr="00287412">
              <w:rPr>
                <w:rFonts w:ascii="Times New Roman" w:hAnsi="Times New Roman" w:cs="Times New Roman"/>
                <w:b/>
                <w:bCs/>
                <w:iCs/>
                <w:color w:val="000000"/>
                <w:sz w:val="18"/>
                <w:szCs w:val="18"/>
              </w:rPr>
              <w:t>п</w:t>
            </w:r>
            <w:proofErr w:type="spellEnd"/>
            <w:proofErr w:type="gramEnd"/>
            <w:r w:rsidRPr="00287412">
              <w:rPr>
                <w:rFonts w:ascii="Times New Roman" w:hAnsi="Times New Roman" w:cs="Times New Roman"/>
                <w:b/>
                <w:bCs/>
                <w:iCs/>
                <w:color w:val="000000"/>
                <w:sz w:val="18"/>
                <w:szCs w:val="18"/>
              </w:rPr>
              <w:t>/</w:t>
            </w:r>
            <w:proofErr w:type="spellStart"/>
            <w:r w:rsidRPr="00287412">
              <w:rPr>
                <w:rFonts w:ascii="Times New Roman" w:hAnsi="Times New Roman" w:cs="Times New Roman"/>
                <w:b/>
                <w:bCs/>
                <w:iCs/>
                <w:color w:val="000000"/>
                <w:sz w:val="18"/>
                <w:szCs w:val="18"/>
              </w:rPr>
              <w:t>п</w:t>
            </w:r>
            <w:proofErr w:type="spellEnd"/>
          </w:p>
        </w:tc>
        <w:tc>
          <w:tcPr>
            <w:tcW w:w="156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Наименование</w:t>
            </w:r>
          </w:p>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юридического лица</w:t>
            </w: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Статус в органе управления</w:t>
            </w:r>
          </w:p>
        </w:tc>
        <w:tc>
          <w:tcPr>
            <w:tcW w:w="1701" w:type="dxa"/>
          </w:tcPr>
          <w:p w:rsidR="00EF36EE" w:rsidRPr="00287412" w:rsidRDefault="00EF36EE" w:rsidP="00EF36EE">
            <w:pPr>
              <w:autoSpaceDE w:val="0"/>
              <w:autoSpaceDN w:val="0"/>
              <w:adjustRightInd w:val="0"/>
              <w:jc w:val="left"/>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Дата избрания в орган управления</w:t>
            </w:r>
          </w:p>
        </w:tc>
        <w:tc>
          <w:tcPr>
            <w:tcW w:w="1559" w:type="dxa"/>
          </w:tcPr>
          <w:p w:rsidR="00EF36EE" w:rsidRPr="00287412" w:rsidRDefault="00EF36EE" w:rsidP="00EF36EE">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 xml:space="preserve">Дата </w:t>
            </w:r>
          </w:p>
          <w:p w:rsidR="00EF36EE" w:rsidRPr="00287412" w:rsidRDefault="00EF36EE" w:rsidP="00EF36EE">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освобождения</w:t>
            </w:r>
          </w:p>
          <w:p w:rsidR="00EF36EE" w:rsidRPr="00287412" w:rsidRDefault="00EF36EE" w:rsidP="00EF36EE">
            <w:pPr>
              <w:autoSpaceDE w:val="0"/>
              <w:autoSpaceDN w:val="0"/>
              <w:adjustRightInd w:val="0"/>
              <w:rPr>
                <w:rFonts w:ascii="Times New Roman" w:hAnsi="Times New Roman" w:cs="Times New Roman"/>
                <w:b/>
                <w:bCs/>
                <w:iCs/>
                <w:color w:val="000000"/>
                <w:sz w:val="18"/>
                <w:szCs w:val="18"/>
              </w:rPr>
            </w:pPr>
          </w:p>
        </w:tc>
        <w:tc>
          <w:tcPr>
            <w:tcW w:w="2410" w:type="dxa"/>
          </w:tcPr>
          <w:p w:rsidR="00EF36EE" w:rsidRPr="00287412" w:rsidRDefault="00EF36EE" w:rsidP="00EF36EE">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Должностные обязанности</w:t>
            </w:r>
          </w:p>
        </w:tc>
      </w:tr>
      <w:tr w:rsidR="00EF36EE" w:rsidRPr="00287412" w:rsidTr="00EF36EE">
        <w:tc>
          <w:tcPr>
            <w:tcW w:w="675"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1</w:t>
            </w:r>
          </w:p>
        </w:tc>
        <w:tc>
          <w:tcPr>
            <w:tcW w:w="156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55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241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r>
      <w:tr w:rsidR="00EF36EE" w:rsidRPr="00287412" w:rsidTr="00EF36EE">
        <w:tc>
          <w:tcPr>
            <w:tcW w:w="675"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2</w:t>
            </w:r>
          </w:p>
        </w:tc>
        <w:tc>
          <w:tcPr>
            <w:tcW w:w="156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701"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1559"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c>
          <w:tcPr>
            <w:tcW w:w="2410" w:type="dxa"/>
          </w:tcPr>
          <w:p w:rsidR="00EF36EE" w:rsidRPr="00287412" w:rsidRDefault="00EF36EE" w:rsidP="00C46C09">
            <w:pPr>
              <w:autoSpaceDE w:val="0"/>
              <w:autoSpaceDN w:val="0"/>
              <w:adjustRightInd w:val="0"/>
              <w:rPr>
                <w:rFonts w:ascii="Times New Roman" w:hAnsi="Times New Roman" w:cs="Times New Roman"/>
                <w:b/>
                <w:bCs/>
                <w:iCs/>
                <w:color w:val="000000"/>
                <w:sz w:val="18"/>
                <w:szCs w:val="18"/>
              </w:rPr>
            </w:pPr>
          </w:p>
        </w:tc>
      </w:tr>
    </w:tbl>
    <w:p w:rsidR="00601D9D" w:rsidRPr="00287412" w:rsidRDefault="00601D9D" w:rsidP="00C46C09">
      <w:pPr>
        <w:autoSpaceDE w:val="0"/>
        <w:autoSpaceDN w:val="0"/>
        <w:adjustRightInd w:val="0"/>
        <w:rPr>
          <w:rFonts w:ascii="Times New Roman" w:hAnsi="Times New Roman" w:cs="Times New Roman"/>
          <w:b/>
          <w:bCs/>
          <w:iCs/>
          <w:color w:val="000000"/>
          <w:sz w:val="18"/>
          <w:szCs w:val="18"/>
        </w:rPr>
      </w:pPr>
    </w:p>
    <w:p w:rsidR="00AA5AF5" w:rsidRPr="00287412" w:rsidRDefault="00AA5AF5" w:rsidP="00C46C09">
      <w:pPr>
        <w:autoSpaceDE w:val="0"/>
        <w:autoSpaceDN w:val="0"/>
        <w:adjustRightInd w:val="0"/>
        <w:rPr>
          <w:rFonts w:ascii="Times New Roman" w:hAnsi="Times New Roman" w:cs="Times New Roman"/>
          <w:b/>
          <w:bCs/>
          <w:iCs/>
          <w:color w:val="000000"/>
          <w:sz w:val="18"/>
          <w:szCs w:val="18"/>
        </w:rPr>
      </w:pPr>
      <w:r w:rsidRPr="00287412">
        <w:rPr>
          <w:rFonts w:ascii="Times New Roman" w:hAnsi="Times New Roman" w:cs="Times New Roman"/>
          <w:b/>
          <w:bCs/>
          <w:iCs/>
          <w:color w:val="000000"/>
          <w:sz w:val="18"/>
          <w:szCs w:val="18"/>
        </w:rPr>
        <w:t xml:space="preserve">Статус в органе управления или контроля </w:t>
      </w:r>
      <w:r w:rsidR="00EF36EE" w:rsidRPr="00287412">
        <w:rPr>
          <w:rFonts w:ascii="Times New Roman" w:hAnsi="Times New Roman" w:cs="Times New Roman"/>
          <w:b/>
          <w:bCs/>
          <w:iCs/>
          <w:color w:val="000000"/>
          <w:sz w:val="18"/>
          <w:szCs w:val="18"/>
        </w:rPr>
        <w:t xml:space="preserve">Банка </w:t>
      </w:r>
      <w:r w:rsidRPr="00287412">
        <w:rPr>
          <w:rFonts w:ascii="Times New Roman" w:hAnsi="Times New Roman" w:cs="Times New Roman"/>
          <w:b/>
          <w:bCs/>
          <w:iCs/>
          <w:color w:val="000000"/>
          <w:sz w:val="18"/>
          <w:szCs w:val="18"/>
        </w:rPr>
        <w:t>в настоящее время:</w:t>
      </w:r>
    </w:p>
    <w:p w:rsidR="00AA5AF5" w:rsidRPr="00287412" w:rsidRDefault="00AA5AF5" w:rsidP="00C46C09">
      <w:pPr>
        <w:autoSpaceDE w:val="0"/>
        <w:autoSpaceDN w:val="0"/>
        <w:adjustRightInd w:val="0"/>
        <w:rPr>
          <w:rFonts w:ascii="Times New Roman" w:hAnsi="Times New Roman" w:cs="Times New Roman"/>
          <w:i/>
          <w:iCs/>
          <w:color w:val="000000"/>
          <w:sz w:val="18"/>
          <w:szCs w:val="18"/>
        </w:rPr>
      </w:pPr>
      <w:r w:rsidRPr="00287412">
        <w:rPr>
          <w:rFonts w:ascii="Times New Roman" w:hAnsi="Times New Roman" w:cs="Times New Roman"/>
          <w:i/>
          <w:iCs/>
          <w:color w:val="000000"/>
          <w:sz w:val="18"/>
          <w:szCs w:val="18"/>
        </w:rPr>
        <w:t>_____________________________________________________________________________</w:t>
      </w:r>
    </w:p>
    <w:p w:rsidR="00AA5AF5" w:rsidRPr="00287412" w:rsidRDefault="00AA5AF5" w:rsidP="00C46C09">
      <w:pPr>
        <w:autoSpaceDE w:val="0"/>
        <w:autoSpaceDN w:val="0"/>
        <w:adjustRightInd w:val="0"/>
        <w:rPr>
          <w:rFonts w:ascii="Times New Roman" w:hAnsi="Times New Roman" w:cs="Times New Roman"/>
          <w:i/>
          <w:iCs/>
          <w:color w:val="000000"/>
          <w:sz w:val="18"/>
          <w:szCs w:val="18"/>
        </w:rPr>
      </w:pPr>
      <w:r w:rsidRPr="00287412">
        <w:rPr>
          <w:rFonts w:ascii="Times New Roman" w:hAnsi="Times New Roman" w:cs="Times New Roman"/>
          <w:i/>
          <w:iCs/>
          <w:color w:val="000000"/>
          <w:sz w:val="18"/>
          <w:szCs w:val="18"/>
        </w:rPr>
        <w:t xml:space="preserve">(Участник, член Ревизионной комиссии, </w:t>
      </w:r>
      <w:r w:rsidR="00601D9D" w:rsidRPr="00287412">
        <w:rPr>
          <w:rFonts w:ascii="Times New Roman" w:hAnsi="Times New Roman" w:cs="Times New Roman"/>
          <w:i/>
          <w:iCs/>
          <w:color w:val="000000"/>
          <w:sz w:val="18"/>
          <w:szCs w:val="18"/>
        </w:rPr>
        <w:t>Председатель Правления Банка, член Правления</w:t>
      </w:r>
      <w:r w:rsidRPr="00287412">
        <w:rPr>
          <w:rFonts w:ascii="Times New Roman" w:hAnsi="Times New Roman" w:cs="Times New Roman"/>
          <w:i/>
          <w:iCs/>
          <w:color w:val="000000"/>
          <w:sz w:val="18"/>
          <w:szCs w:val="18"/>
        </w:rPr>
        <w:t>)</w:t>
      </w:r>
    </w:p>
    <w:p w:rsidR="00601D9D" w:rsidRPr="00287412" w:rsidRDefault="00601D9D" w:rsidP="00C46C09">
      <w:pPr>
        <w:autoSpaceDE w:val="0"/>
        <w:autoSpaceDN w:val="0"/>
        <w:adjustRightInd w:val="0"/>
        <w:rPr>
          <w:rFonts w:ascii="Times New Roman" w:hAnsi="Times New Roman" w:cs="Times New Roman"/>
          <w:i/>
          <w:iCs/>
          <w:color w:val="000000"/>
          <w:sz w:val="18"/>
          <w:szCs w:val="18"/>
        </w:rPr>
      </w:pPr>
    </w:p>
    <w:p w:rsidR="00AA5AF5" w:rsidRPr="00287412" w:rsidRDefault="00AA5AF5" w:rsidP="00C46C09">
      <w:pPr>
        <w:autoSpaceDE w:val="0"/>
        <w:autoSpaceDN w:val="0"/>
        <w:adjustRightInd w:val="0"/>
        <w:rPr>
          <w:rFonts w:ascii="Times New Roman" w:hAnsi="Times New Roman" w:cs="Times New Roman"/>
          <w:iCs/>
          <w:color w:val="000000"/>
          <w:sz w:val="18"/>
          <w:szCs w:val="18"/>
        </w:rPr>
      </w:pPr>
      <w:r w:rsidRPr="00287412">
        <w:rPr>
          <w:rFonts w:ascii="Times New Roman" w:hAnsi="Times New Roman" w:cs="Times New Roman"/>
          <w:b/>
          <w:bCs/>
          <w:iCs/>
          <w:color w:val="000000"/>
          <w:sz w:val="18"/>
          <w:szCs w:val="18"/>
        </w:rPr>
        <w:t>Иная занимаемая до</w:t>
      </w:r>
      <w:r w:rsidR="00601D9D" w:rsidRPr="00287412">
        <w:rPr>
          <w:rFonts w:ascii="Times New Roman" w:hAnsi="Times New Roman" w:cs="Times New Roman"/>
          <w:b/>
          <w:bCs/>
          <w:iCs/>
          <w:color w:val="000000"/>
          <w:sz w:val="18"/>
          <w:szCs w:val="18"/>
        </w:rPr>
        <w:t>лжность в Банке</w:t>
      </w:r>
      <w:r w:rsidRPr="00287412">
        <w:rPr>
          <w:rFonts w:ascii="Times New Roman" w:hAnsi="Times New Roman" w:cs="Times New Roman"/>
          <w:b/>
          <w:bCs/>
          <w:iCs/>
          <w:color w:val="000000"/>
          <w:sz w:val="18"/>
          <w:szCs w:val="18"/>
        </w:rPr>
        <w:t xml:space="preserve">: </w:t>
      </w:r>
      <w:r w:rsidRPr="00287412">
        <w:rPr>
          <w:rFonts w:ascii="Times New Roman" w:hAnsi="Times New Roman" w:cs="Times New Roman"/>
          <w:iCs/>
          <w:color w:val="000000"/>
          <w:sz w:val="18"/>
          <w:szCs w:val="18"/>
        </w:rPr>
        <w:t>___________________________________</w:t>
      </w:r>
      <w:r w:rsidR="000E1EDD" w:rsidRPr="00287412">
        <w:rPr>
          <w:rFonts w:ascii="Times New Roman" w:hAnsi="Times New Roman" w:cs="Times New Roman"/>
          <w:iCs/>
          <w:color w:val="000000"/>
          <w:sz w:val="18"/>
          <w:szCs w:val="18"/>
        </w:rPr>
        <w:t>_______</w:t>
      </w:r>
    </w:p>
    <w:p w:rsidR="00601D9D" w:rsidRPr="00287412" w:rsidRDefault="00601D9D" w:rsidP="00C46C09">
      <w:pPr>
        <w:autoSpaceDE w:val="0"/>
        <w:autoSpaceDN w:val="0"/>
        <w:adjustRightInd w:val="0"/>
        <w:rPr>
          <w:rFonts w:ascii="Times New Roman" w:hAnsi="Times New Roman" w:cs="Times New Roman"/>
          <w:iCs/>
          <w:color w:val="000000"/>
          <w:sz w:val="18"/>
          <w:szCs w:val="18"/>
        </w:rPr>
      </w:pPr>
    </w:p>
    <w:p w:rsidR="000E1EDD" w:rsidRPr="00287412" w:rsidRDefault="000E1EDD" w:rsidP="00C46C09">
      <w:pPr>
        <w:autoSpaceDE w:val="0"/>
        <w:autoSpaceDN w:val="0"/>
        <w:adjustRightInd w:val="0"/>
        <w:rPr>
          <w:rFonts w:ascii="Times New Roman" w:hAnsi="Times New Roman" w:cs="Times New Roman"/>
          <w:iCs/>
          <w:color w:val="000000"/>
          <w:sz w:val="18"/>
          <w:szCs w:val="18"/>
        </w:rPr>
      </w:pPr>
      <w:r w:rsidRPr="00287412">
        <w:rPr>
          <w:rFonts w:ascii="Times New Roman" w:hAnsi="Times New Roman" w:cs="Times New Roman"/>
          <w:b/>
          <w:iCs/>
          <w:color w:val="000000"/>
          <w:sz w:val="18"/>
          <w:szCs w:val="18"/>
        </w:rPr>
        <w:t>Сведения о владении акциями (долями) юридических лиц:</w:t>
      </w:r>
      <w:r w:rsidRPr="00287412">
        <w:rPr>
          <w:rFonts w:ascii="Times New Roman" w:hAnsi="Times New Roman" w:cs="Times New Roman"/>
          <w:iCs/>
          <w:color w:val="000000"/>
          <w:sz w:val="18"/>
          <w:szCs w:val="18"/>
        </w:rPr>
        <w:t xml:space="preserve"> _______________________</w:t>
      </w:r>
    </w:p>
    <w:p w:rsidR="00601D9D" w:rsidRPr="00287412" w:rsidRDefault="000E1EDD" w:rsidP="00C46C09">
      <w:pPr>
        <w:autoSpaceDE w:val="0"/>
        <w:autoSpaceDN w:val="0"/>
        <w:adjustRightInd w:val="0"/>
        <w:rPr>
          <w:rFonts w:ascii="Times New Roman" w:hAnsi="Times New Roman" w:cs="Times New Roman"/>
          <w:b/>
          <w:bCs/>
          <w:i/>
          <w:iCs/>
          <w:color w:val="244061"/>
          <w:sz w:val="18"/>
          <w:szCs w:val="18"/>
        </w:rPr>
      </w:pPr>
      <w:r w:rsidRPr="00287412">
        <w:rPr>
          <w:rFonts w:ascii="Times New Roman" w:hAnsi="Times New Roman" w:cs="Times New Roman"/>
          <w:b/>
          <w:iCs/>
          <w:color w:val="000000"/>
          <w:sz w:val="18"/>
          <w:szCs w:val="18"/>
        </w:rPr>
        <w:t xml:space="preserve">Перечень лиц, по отношению к которым кандидат является </w:t>
      </w:r>
      <w:proofErr w:type="spellStart"/>
      <w:r w:rsidRPr="00287412">
        <w:rPr>
          <w:rFonts w:ascii="Times New Roman" w:hAnsi="Times New Roman" w:cs="Times New Roman"/>
          <w:b/>
          <w:iCs/>
          <w:color w:val="000000"/>
          <w:sz w:val="18"/>
          <w:szCs w:val="18"/>
        </w:rPr>
        <w:t>аффилированным</w:t>
      </w:r>
      <w:proofErr w:type="spellEnd"/>
      <w:r w:rsidRPr="00287412">
        <w:rPr>
          <w:rFonts w:ascii="Times New Roman" w:hAnsi="Times New Roman" w:cs="Times New Roman"/>
          <w:b/>
          <w:iCs/>
          <w:color w:val="000000"/>
          <w:sz w:val="18"/>
          <w:szCs w:val="18"/>
        </w:rPr>
        <w:t xml:space="preserve"> лицом</w:t>
      </w:r>
      <w:r w:rsidRPr="00287412">
        <w:rPr>
          <w:rFonts w:ascii="Times New Roman" w:hAnsi="Times New Roman" w:cs="Times New Roman"/>
          <w:iCs/>
          <w:color w:val="000000"/>
          <w:sz w:val="18"/>
          <w:szCs w:val="18"/>
        </w:rPr>
        <w:t>:____</w:t>
      </w:r>
      <w:r w:rsidR="00561EA7" w:rsidRPr="00287412">
        <w:rPr>
          <w:rFonts w:ascii="Times New Roman" w:hAnsi="Times New Roman" w:cs="Times New Roman"/>
          <w:iCs/>
          <w:color w:val="000000"/>
          <w:sz w:val="18"/>
          <w:szCs w:val="18"/>
        </w:rPr>
        <w:t>___________________________________________________________________</w:t>
      </w:r>
      <w:r w:rsidR="00601D9D" w:rsidRPr="00287412">
        <w:rPr>
          <w:rFonts w:ascii="Times New Roman" w:hAnsi="Times New Roman" w:cs="Times New Roman"/>
          <w:i/>
          <w:iCs/>
          <w:color w:val="000000"/>
          <w:sz w:val="18"/>
          <w:szCs w:val="18"/>
        </w:rPr>
        <w:tab/>
      </w:r>
      <w:r w:rsidR="00601D9D" w:rsidRPr="00287412">
        <w:rPr>
          <w:rFonts w:ascii="Times New Roman" w:hAnsi="Times New Roman" w:cs="Times New Roman"/>
          <w:i/>
          <w:iCs/>
          <w:color w:val="000000"/>
          <w:sz w:val="18"/>
          <w:szCs w:val="18"/>
        </w:rPr>
        <w:tab/>
      </w:r>
      <w:r w:rsidR="00601D9D" w:rsidRPr="00287412">
        <w:rPr>
          <w:rFonts w:ascii="Times New Roman" w:hAnsi="Times New Roman" w:cs="Times New Roman"/>
          <w:i/>
          <w:iCs/>
          <w:color w:val="000000"/>
          <w:sz w:val="18"/>
          <w:szCs w:val="18"/>
        </w:rPr>
        <w:tab/>
      </w:r>
      <w:r w:rsidR="00601D9D" w:rsidRPr="00287412">
        <w:rPr>
          <w:rFonts w:ascii="Times New Roman" w:hAnsi="Times New Roman" w:cs="Times New Roman"/>
          <w:i/>
          <w:iCs/>
          <w:color w:val="000000"/>
          <w:sz w:val="18"/>
          <w:szCs w:val="18"/>
        </w:rPr>
        <w:tab/>
      </w:r>
      <w:r w:rsidR="00601D9D" w:rsidRPr="00287412">
        <w:rPr>
          <w:rFonts w:ascii="Times New Roman" w:hAnsi="Times New Roman" w:cs="Times New Roman"/>
          <w:i/>
          <w:iCs/>
          <w:color w:val="000000"/>
          <w:sz w:val="18"/>
          <w:szCs w:val="18"/>
        </w:rPr>
        <w:tab/>
      </w:r>
    </w:p>
    <w:p w:rsidR="00AA5AF5" w:rsidRPr="00287412" w:rsidRDefault="00AA5AF5" w:rsidP="00C46C09">
      <w:pPr>
        <w:autoSpaceDE w:val="0"/>
        <w:autoSpaceDN w:val="0"/>
        <w:adjustRightInd w:val="0"/>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Я, _____________________________________________________</w:t>
      </w:r>
      <w:r w:rsidR="003B24E1" w:rsidRPr="00287412">
        <w:rPr>
          <w:rFonts w:ascii="Times New Roman" w:hAnsi="Times New Roman" w:cs="Times New Roman"/>
          <w:iCs/>
          <w:color w:val="000000"/>
          <w:sz w:val="18"/>
          <w:szCs w:val="18"/>
        </w:rPr>
        <w:t>__________________</w:t>
      </w:r>
      <w:r w:rsidR="00561EA7" w:rsidRPr="00287412">
        <w:rPr>
          <w:rFonts w:ascii="Times New Roman" w:hAnsi="Times New Roman" w:cs="Times New Roman"/>
          <w:iCs/>
          <w:color w:val="000000"/>
          <w:sz w:val="18"/>
          <w:szCs w:val="18"/>
        </w:rPr>
        <w:t>____</w:t>
      </w:r>
      <w:r w:rsidRPr="00287412">
        <w:rPr>
          <w:rFonts w:ascii="Times New Roman" w:hAnsi="Times New Roman" w:cs="Times New Roman"/>
          <w:iCs/>
          <w:color w:val="000000"/>
          <w:sz w:val="18"/>
          <w:szCs w:val="18"/>
        </w:rPr>
        <w:t>,</w:t>
      </w:r>
    </w:p>
    <w:p w:rsidR="00AA5AF5" w:rsidRPr="00287412" w:rsidRDefault="00AA5AF5" w:rsidP="003B24E1">
      <w:pPr>
        <w:autoSpaceDE w:val="0"/>
        <w:autoSpaceDN w:val="0"/>
        <w:adjustRightInd w:val="0"/>
        <w:jc w:val="center"/>
        <w:rPr>
          <w:rFonts w:ascii="Times New Roman" w:hAnsi="Times New Roman" w:cs="Times New Roman"/>
          <w:i/>
          <w:iCs/>
          <w:color w:val="000000"/>
          <w:sz w:val="18"/>
          <w:szCs w:val="18"/>
        </w:rPr>
      </w:pPr>
      <w:r w:rsidRPr="00287412">
        <w:rPr>
          <w:rFonts w:ascii="Times New Roman" w:hAnsi="Times New Roman" w:cs="Times New Roman"/>
          <w:i/>
          <w:iCs/>
          <w:color w:val="000000"/>
          <w:sz w:val="18"/>
          <w:szCs w:val="18"/>
        </w:rPr>
        <w:t>(ФИО кандидата)</w:t>
      </w:r>
    </w:p>
    <w:p w:rsidR="003B24E1" w:rsidRPr="00287412" w:rsidRDefault="003B24E1" w:rsidP="003B24E1">
      <w:pPr>
        <w:autoSpaceDE w:val="0"/>
        <w:autoSpaceDN w:val="0"/>
        <w:adjustRightInd w:val="0"/>
        <w:rPr>
          <w:rFonts w:ascii="Times New Roman" w:hAnsi="Times New Roman" w:cs="Times New Roman"/>
          <w:iCs/>
          <w:color w:val="000000"/>
          <w:sz w:val="18"/>
          <w:szCs w:val="18"/>
        </w:rPr>
      </w:pPr>
    </w:p>
    <w:p w:rsidR="00561EA7" w:rsidRPr="00287412" w:rsidRDefault="003B24E1" w:rsidP="003B24E1">
      <w:pPr>
        <w:autoSpaceDE w:val="0"/>
        <w:autoSpaceDN w:val="0"/>
        <w:adjustRightInd w:val="0"/>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ab/>
      </w:r>
      <w:r w:rsidR="00AA5AF5" w:rsidRPr="00287412">
        <w:rPr>
          <w:rFonts w:ascii="Times New Roman" w:hAnsi="Times New Roman" w:cs="Times New Roman"/>
          <w:iCs/>
          <w:color w:val="000000"/>
          <w:sz w:val="18"/>
          <w:szCs w:val="18"/>
        </w:rPr>
        <w:t>настоящим даю свое согласие на выдвижение моей кандидатуры для</w:t>
      </w:r>
      <w:r w:rsidRPr="00287412">
        <w:rPr>
          <w:rFonts w:ascii="Times New Roman" w:hAnsi="Times New Roman" w:cs="Times New Roman"/>
          <w:iCs/>
          <w:color w:val="000000"/>
          <w:sz w:val="18"/>
          <w:szCs w:val="18"/>
        </w:rPr>
        <w:t xml:space="preserve"> </w:t>
      </w:r>
      <w:r w:rsidR="00AA5AF5" w:rsidRPr="00287412">
        <w:rPr>
          <w:rFonts w:ascii="Times New Roman" w:hAnsi="Times New Roman" w:cs="Times New Roman"/>
          <w:iCs/>
          <w:color w:val="000000"/>
          <w:sz w:val="18"/>
          <w:szCs w:val="18"/>
        </w:rPr>
        <w:t xml:space="preserve">избрания в состав Совет директоров </w:t>
      </w:r>
      <w:r w:rsidRPr="00287412">
        <w:rPr>
          <w:rFonts w:ascii="Times New Roman" w:hAnsi="Times New Roman" w:cs="Times New Roman"/>
          <w:iCs/>
          <w:color w:val="000000"/>
          <w:sz w:val="18"/>
          <w:szCs w:val="18"/>
        </w:rPr>
        <w:t>Банка</w:t>
      </w:r>
      <w:r w:rsidR="00561EA7" w:rsidRPr="00287412">
        <w:rPr>
          <w:rFonts w:ascii="Times New Roman" w:hAnsi="Times New Roman" w:cs="Times New Roman"/>
          <w:iCs/>
          <w:color w:val="000000"/>
          <w:sz w:val="18"/>
          <w:szCs w:val="18"/>
        </w:rPr>
        <w:t xml:space="preserve">/ Ревизионной комиссии </w:t>
      </w:r>
      <w:r w:rsidR="00AA5AF5" w:rsidRPr="00287412">
        <w:rPr>
          <w:rFonts w:ascii="Times New Roman" w:hAnsi="Times New Roman" w:cs="Times New Roman"/>
          <w:iCs/>
          <w:color w:val="000000"/>
          <w:sz w:val="18"/>
          <w:szCs w:val="18"/>
        </w:rPr>
        <w:t xml:space="preserve"> в 20__ г. </w:t>
      </w:r>
    </w:p>
    <w:p w:rsidR="00AA5AF5" w:rsidRPr="00287412" w:rsidRDefault="00561EA7" w:rsidP="003B24E1">
      <w:pPr>
        <w:autoSpaceDE w:val="0"/>
        <w:autoSpaceDN w:val="0"/>
        <w:adjustRightInd w:val="0"/>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ab/>
      </w:r>
      <w:r w:rsidR="00AA5AF5" w:rsidRPr="00287412">
        <w:rPr>
          <w:rFonts w:ascii="Times New Roman" w:hAnsi="Times New Roman" w:cs="Times New Roman"/>
          <w:iCs/>
          <w:color w:val="000000"/>
          <w:sz w:val="18"/>
          <w:szCs w:val="18"/>
        </w:rPr>
        <w:t>Своей подписью подтверждаю</w:t>
      </w:r>
      <w:r w:rsidR="003B24E1" w:rsidRPr="00287412">
        <w:rPr>
          <w:rFonts w:ascii="Times New Roman" w:hAnsi="Times New Roman" w:cs="Times New Roman"/>
          <w:iCs/>
          <w:color w:val="000000"/>
          <w:sz w:val="18"/>
          <w:szCs w:val="18"/>
        </w:rPr>
        <w:t xml:space="preserve"> </w:t>
      </w:r>
      <w:r w:rsidR="00AA5AF5" w:rsidRPr="00287412">
        <w:rPr>
          <w:rFonts w:ascii="Times New Roman" w:hAnsi="Times New Roman" w:cs="Times New Roman"/>
          <w:iCs/>
          <w:color w:val="000000"/>
          <w:sz w:val="18"/>
          <w:szCs w:val="18"/>
        </w:rPr>
        <w:t xml:space="preserve">факт ознакомления с </w:t>
      </w:r>
      <w:r w:rsidR="003B24E1" w:rsidRPr="00287412">
        <w:rPr>
          <w:rFonts w:ascii="Times New Roman" w:hAnsi="Times New Roman" w:cs="Times New Roman"/>
          <w:iCs/>
          <w:color w:val="000000"/>
          <w:sz w:val="18"/>
          <w:szCs w:val="18"/>
        </w:rPr>
        <w:t>внутренними документами Банка</w:t>
      </w:r>
      <w:r w:rsidR="00AA5AF5" w:rsidRPr="00287412">
        <w:rPr>
          <w:rFonts w:ascii="Times New Roman" w:hAnsi="Times New Roman" w:cs="Times New Roman"/>
          <w:iCs/>
          <w:color w:val="000000"/>
          <w:sz w:val="18"/>
          <w:szCs w:val="18"/>
        </w:rPr>
        <w:t>, в том числе</w:t>
      </w:r>
      <w:r w:rsidR="003B24E1" w:rsidRPr="00287412">
        <w:rPr>
          <w:rFonts w:ascii="Times New Roman" w:hAnsi="Times New Roman" w:cs="Times New Roman"/>
          <w:iCs/>
          <w:color w:val="000000"/>
          <w:sz w:val="18"/>
          <w:szCs w:val="18"/>
        </w:rPr>
        <w:t xml:space="preserve"> Уставом Банка</w:t>
      </w:r>
      <w:r w:rsidR="00AA5AF5" w:rsidRPr="00287412">
        <w:rPr>
          <w:rFonts w:ascii="Times New Roman" w:hAnsi="Times New Roman" w:cs="Times New Roman"/>
          <w:iCs/>
          <w:color w:val="000000"/>
          <w:sz w:val="18"/>
          <w:szCs w:val="18"/>
        </w:rPr>
        <w:t>, Положением об Об</w:t>
      </w:r>
      <w:r w:rsidR="006B3E83" w:rsidRPr="00287412">
        <w:rPr>
          <w:rFonts w:ascii="Times New Roman" w:hAnsi="Times New Roman" w:cs="Times New Roman"/>
          <w:iCs/>
          <w:color w:val="000000"/>
          <w:sz w:val="18"/>
          <w:szCs w:val="18"/>
        </w:rPr>
        <w:t>щем собрании у</w:t>
      </w:r>
      <w:r w:rsidR="003B24E1" w:rsidRPr="00287412">
        <w:rPr>
          <w:rFonts w:ascii="Times New Roman" w:hAnsi="Times New Roman" w:cs="Times New Roman"/>
          <w:iCs/>
          <w:color w:val="000000"/>
          <w:sz w:val="18"/>
          <w:szCs w:val="18"/>
        </w:rPr>
        <w:t>частников Банка</w:t>
      </w:r>
      <w:r w:rsidR="00AA5AF5" w:rsidRPr="00287412">
        <w:rPr>
          <w:rFonts w:ascii="Times New Roman" w:hAnsi="Times New Roman" w:cs="Times New Roman"/>
          <w:iCs/>
          <w:color w:val="000000"/>
          <w:sz w:val="18"/>
          <w:szCs w:val="18"/>
        </w:rPr>
        <w:t>,</w:t>
      </w:r>
      <w:r w:rsidR="003B24E1" w:rsidRPr="00287412">
        <w:rPr>
          <w:rFonts w:ascii="Times New Roman" w:hAnsi="Times New Roman" w:cs="Times New Roman"/>
          <w:iCs/>
          <w:color w:val="000000"/>
          <w:sz w:val="18"/>
          <w:szCs w:val="18"/>
        </w:rPr>
        <w:t xml:space="preserve"> </w:t>
      </w:r>
      <w:r w:rsidR="00AA5AF5" w:rsidRPr="00287412">
        <w:rPr>
          <w:rFonts w:ascii="Times New Roman" w:hAnsi="Times New Roman" w:cs="Times New Roman"/>
          <w:iCs/>
          <w:color w:val="000000"/>
          <w:sz w:val="18"/>
          <w:szCs w:val="18"/>
        </w:rPr>
        <w:t>Положен</w:t>
      </w:r>
      <w:r w:rsidR="003B24E1" w:rsidRPr="00287412">
        <w:rPr>
          <w:rFonts w:ascii="Times New Roman" w:hAnsi="Times New Roman" w:cs="Times New Roman"/>
          <w:iCs/>
          <w:color w:val="000000"/>
          <w:sz w:val="18"/>
          <w:szCs w:val="18"/>
        </w:rPr>
        <w:t>ием о Совете директоров Банка</w:t>
      </w:r>
      <w:r w:rsidR="00AA5AF5" w:rsidRPr="00287412">
        <w:rPr>
          <w:rFonts w:ascii="Times New Roman" w:hAnsi="Times New Roman" w:cs="Times New Roman"/>
          <w:iCs/>
          <w:color w:val="000000"/>
          <w:sz w:val="18"/>
          <w:szCs w:val="18"/>
        </w:rPr>
        <w:t>, Положением о Ревизионной</w:t>
      </w:r>
      <w:r w:rsidR="003B24E1" w:rsidRPr="00287412">
        <w:rPr>
          <w:rFonts w:ascii="Times New Roman" w:hAnsi="Times New Roman" w:cs="Times New Roman"/>
          <w:iCs/>
          <w:color w:val="000000"/>
          <w:sz w:val="18"/>
          <w:szCs w:val="18"/>
        </w:rPr>
        <w:t xml:space="preserve"> комиссии Банка</w:t>
      </w:r>
      <w:r w:rsidR="00AA5AF5" w:rsidRPr="00287412">
        <w:rPr>
          <w:rFonts w:ascii="Times New Roman" w:hAnsi="Times New Roman" w:cs="Times New Roman"/>
          <w:iCs/>
          <w:color w:val="000000"/>
          <w:sz w:val="18"/>
          <w:szCs w:val="18"/>
        </w:rPr>
        <w:t xml:space="preserve"> и обязуюсь следовать правилам, изложенным в них.</w:t>
      </w:r>
    </w:p>
    <w:p w:rsidR="000E1EDD" w:rsidRPr="00287412" w:rsidRDefault="000E1EDD" w:rsidP="003B24E1">
      <w:pPr>
        <w:autoSpaceDE w:val="0"/>
        <w:autoSpaceDN w:val="0"/>
        <w:adjustRightInd w:val="0"/>
        <w:rPr>
          <w:rFonts w:ascii="Times New Roman" w:hAnsi="Times New Roman" w:cs="Times New Roman"/>
          <w:iCs/>
          <w:color w:val="000000"/>
          <w:sz w:val="18"/>
          <w:szCs w:val="18"/>
        </w:rPr>
      </w:pPr>
      <w:r w:rsidRPr="00287412">
        <w:rPr>
          <w:rFonts w:ascii="Times New Roman" w:hAnsi="Times New Roman" w:cs="Times New Roman"/>
          <w:iCs/>
          <w:color w:val="000000"/>
          <w:sz w:val="18"/>
          <w:szCs w:val="18"/>
        </w:rPr>
        <w:tab/>
        <w:t>Одновременно сообщаю об отсутствии оснований для признания моей деловой репутации неудовлетворитель</w:t>
      </w:r>
      <w:r w:rsidR="00287412">
        <w:rPr>
          <w:rFonts w:ascii="Times New Roman" w:hAnsi="Times New Roman" w:cs="Times New Roman"/>
          <w:iCs/>
          <w:color w:val="000000"/>
          <w:sz w:val="18"/>
          <w:szCs w:val="18"/>
        </w:rPr>
        <w:t>ной в соответствии с требованиями</w:t>
      </w:r>
      <w:r w:rsidRPr="00287412">
        <w:rPr>
          <w:rFonts w:ascii="Times New Roman" w:hAnsi="Times New Roman" w:cs="Times New Roman"/>
          <w:iCs/>
          <w:color w:val="000000"/>
          <w:sz w:val="18"/>
          <w:szCs w:val="18"/>
        </w:rPr>
        <w:t xml:space="preserve">, предусмотренными Федеральным законом «О банках и банковской деятельности» и нормативными актами Банка России. </w:t>
      </w:r>
    </w:p>
    <w:p w:rsidR="003B24E1" w:rsidRPr="00287412" w:rsidRDefault="003B24E1" w:rsidP="003B24E1">
      <w:pPr>
        <w:autoSpaceDE w:val="0"/>
        <w:autoSpaceDN w:val="0"/>
        <w:adjustRightInd w:val="0"/>
        <w:rPr>
          <w:rFonts w:ascii="Times New Roman" w:hAnsi="Times New Roman" w:cs="Times New Roman"/>
          <w:iCs/>
          <w:color w:val="000000"/>
          <w:sz w:val="18"/>
          <w:szCs w:val="18"/>
        </w:rPr>
      </w:pPr>
    </w:p>
    <w:p w:rsidR="003B24E1" w:rsidRPr="00287412" w:rsidRDefault="003B24E1" w:rsidP="003B24E1">
      <w:pPr>
        <w:autoSpaceDE w:val="0"/>
        <w:autoSpaceDN w:val="0"/>
        <w:adjustRightInd w:val="0"/>
        <w:rPr>
          <w:rFonts w:ascii="Times New Roman" w:hAnsi="Times New Roman" w:cs="Times New Roman"/>
          <w:iCs/>
          <w:color w:val="000000"/>
          <w:sz w:val="18"/>
          <w:szCs w:val="18"/>
        </w:rPr>
      </w:pPr>
    </w:p>
    <w:p w:rsidR="00AA5AF5" w:rsidRPr="00287412" w:rsidRDefault="00AA5AF5" w:rsidP="00C46C09">
      <w:pPr>
        <w:autoSpaceDE w:val="0"/>
        <w:autoSpaceDN w:val="0"/>
        <w:adjustRightInd w:val="0"/>
        <w:rPr>
          <w:rFonts w:ascii="Times New Roman" w:hAnsi="Times New Roman" w:cs="Times New Roman"/>
          <w:i/>
          <w:iCs/>
          <w:color w:val="000000"/>
          <w:sz w:val="18"/>
          <w:szCs w:val="18"/>
        </w:rPr>
      </w:pPr>
      <w:r w:rsidRPr="00287412">
        <w:rPr>
          <w:rFonts w:ascii="Times New Roman" w:hAnsi="Times New Roman" w:cs="Times New Roman"/>
          <w:iCs/>
          <w:color w:val="000000"/>
          <w:sz w:val="18"/>
          <w:szCs w:val="18"/>
        </w:rPr>
        <w:t xml:space="preserve">« ___»___________20___г. </w:t>
      </w:r>
      <w:r w:rsidR="003B24E1" w:rsidRPr="00287412">
        <w:rPr>
          <w:rFonts w:ascii="Times New Roman" w:hAnsi="Times New Roman" w:cs="Times New Roman"/>
          <w:iCs/>
          <w:color w:val="000000"/>
          <w:sz w:val="18"/>
          <w:szCs w:val="18"/>
        </w:rPr>
        <w:tab/>
      </w:r>
      <w:r w:rsidR="003B24E1" w:rsidRPr="00287412">
        <w:rPr>
          <w:rFonts w:ascii="Times New Roman" w:hAnsi="Times New Roman" w:cs="Times New Roman"/>
          <w:iCs/>
          <w:color w:val="000000"/>
          <w:sz w:val="18"/>
          <w:szCs w:val="18"/>
        </w:rPr>
        <w:tab/>
      </w:r>
      <w:r w:rsidR="003B24E1" w:rsidRPr="00287412">
        <w:rPr>
          <w:rFonts w:ascii="Times New Roman" w:hAnsi="Times New Roman" w:cs="Times New Roman"/>
          <w:iCs/>
          <w:color w:val="000000"/>
          <w:sz w:val="18"/>
          <w:szCs w:val="18"/>
        </w:rPr>
        <w:tab/>
      </w:r>
      <w:r w:rsidR="003B24E1" w:rsidRPr="00287412">
        <w:rPr>
          <w:rFonts w:ascii="Times New Roman" w:hAnsi="Times New Roman" w:cs="Times New Roman"/>
          <w:iCs/>
          <w:color w:val="000000"/>
          <w:sz w:val="18"/>
          <w:szCs w:val="18"/>
        </w:rPr>
        <w:tab/>
      </w:r>
      <w:r w:rsidRPr="00287412">
        <w:rPr>
          <w:rFonts w:ascii="Times New Roman" w:hAnsi="Times New Roman" w:cs="Times New Roman"/>
          <w:iCs/>
          <w:color w:val="000000"/>
          <w:sz w:val="18"/>
          <w:szCs w:val="18"/>
        </w:rPr>
        <w:t>____________ / ____</w:t>
      </w:r>
      <w:r w:rsidRPr="00287412">
        <w:rPr>
          <w:rFonts w:ascii="Times New Roman" w:hAnsi="Times New Roman" w:cs="Times New Roman"/>
          <w:i/>
          <w:iCs/>
          <w:color w:val="000000"/>
          <w:sz w:val="18"/>
          <w:szCs w:val="18"/>
        </w:rPr>
        <w:t>_______________</w:t>
      </w:r>
    </w:p>
    <w:p w:rsidR="00AA5AF5" w:rsidRPr="00287412" w:rsidRDefault="003B24E1" w:rsidP="00C46C09">
      <w:pPr>
        <w:autoSpaceDE w:val="0"/>
        <w:autoSpaceDN w:val="0"/>
        <w:adjustRightInd w:val="0"/>
        <w:rPr>
          <w:rFonts w:ascii="Times New Roman" w:hAnsi="Times New Roman" w:cs="Times New Roman"/>
          <w:i/>
          <w:iCs/>
          <w:color w:val="000000"/>
          <w:sz w:val="18"/>
          <w:szCs w:val="18"/>
        </w:rPr>
      </w:pPr>
      <w:r w:rsidRPr="00287412">
        <w:rPr>
          <w:rFonts w:ascii="Times New Roman" w:hAnsi="Times New Roman" w:cs="Times New Roman"/>
          <w:i/>
          <w:iCs/>
          <w:color w:val="000000"/>
          <w:sz w:val="18"/>
          <w:szCs w:val="18"/>
        </w:rPr>
        <w:tab/>
      </w:r>
      <w:r w:rsidRPr="00287412">
        <w:rPr>
          <w:rFonts w:ascii="Times New Roman" w:hAnsi="Times New Roman" w:cs="Times New Roman"/>
          <w:i/>
          <w:iCs/>
          <w:color w:val="000000"/>
          <w:sz w:val="18"/>
          <w:szCs w:val="18"/>
        </w:rPr>
        <w:tab/>
      </w:r>
      <w:r w:rsidRPr="00287412">
        <w:rPr>
          <w:rFonts w:ascii="Times New Roman" w:hAnsi="Times New Roman" w:cs="Times New Roman"/>
          <w:i/>
          <w:iCs/>
          <w:color w:val="000000"/>
          <w:sz w:val="18"/>
          <w:szCs w:val="18"/>
        </w:rPr>
        <w:tab/>
      </w:r>
      <w:r w:rsidRPr="00287412">
        <w:rPr>
          <w:rFonts w:ascii="Times New Roman" w:hAnsi="Times New Roman" w:cs="Times New Roman"/>
          <w:i/>
          <w:iCs/>
          <w:color w:val="000000"/>
          <w:sz w:val="18"/>
          <w:szCs w:val="18"/>
        </w:rPr>
        <w:tab/>
      </w:r>
      <w:r w:rsidRPr="00287412">
        <w:rPr>
          <w:rFonts w:ascii="Times New Roman" w:hAnsi="Times New Roman" w:cs="Times New Roman"/>
          <w:i/>
          <w:iCs/>
          <w:color w:val="000000"/>
          <w:sz w:val="18"/>
          <w:szCs w:val="18"/>
        </w:rPr>
        <w:tab/>
      </w:r>
      <w:r w:rsidRPr="00287412">
        <w:rPr>
          <w:rFonts w:ascii="Times New Roman" w:hAnsi="Times New Roman" w:cs="Times New Roman"/>
          <w:i/>
          <w:iCs/>
          <w:color w:val="000000"/>
          <w:sz w:val="18"/>
          <w:szCs w:val="18"/>
        </w:rPr>
        <w:tab/>
      </w:r>
      <w:r w:rsidRPr="00287412">
        <w:rPr>
          <w:rFonts w:ascii="Times New Roman" w:hAnsi="Times New Roman" w:cs="Times New Roman"/>
          <w:i/>
          <w:iCs/>
          <w:color w:val="000000"/>
          <w:sz w:val="18"/>
          <w:szCs w:val="18"/>
        </w:rPr>
        <w:tab/>
      </w:r>
      <w:r w:rsidR="00AA5AF5" w:rsidRPr="00287412">
        <w:rPr>
          <w:rFonts w:ascii="Times New Roman" w:hAnsi="Times New Roman" w:cs="Times New Roman"/>
          <w:i/>
          <w:iCs/>
          <w:color w:val="000000"/>
          <w:sz w:val="18"/>
          <w:szCs w:val="18"/>
        </w:rPr>
        <w:t>(подпись) (расшифровка подписи)</w:t>
      </w:r>
    </w:p>
    <w:p w:rsidR="003B24E1" w:rsidRPr="00287412" w:rsidRDefault="003B24E1" w:rsidP="00C46C09">
      <w:pPr>
        <w:autoSpaceDE w:val="0"/>
        <w:autoSpaceDN w:val="0"/>
        <w:adjustRightInd w:val="0"/>
        <w:rPr>
          <w:rFonts w:ascii="Times New Roman" w:hAnsi="Times New Roman" w:cs="Times New Roman"/>
          <w:b/>
          <w:bCs/>
          <w:i/>
          <w:iCs/>
          <w:color w:val="244061"/>
          <w:sz w:val="18"/>
          <w:szCs w:val="18"/>
        </w:rPr>
      </w:pPr>
    </w:p>
    <w:p w:rsidR="00AA5AF5" w:rsidRPr="0084080A" w:rsidRDefault="00561EA7" w:rsidP="0084080A">
      <w:pPr>
        <w:autoSpaceDE w:val="0"/>
        <w:autoSpaceDN w:val="0"/>
        <w:adjustRightInd w:val="0"/>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Приложение № 5</w:t>
      </w:r>
    </w:p>
    <w:p w:rsidR="00AA5AF5" w:rsidRPr="0084080A" w:rsidRDefault="00AA5AF5" w:rsidP="0084080A">
      <w:pPr>
        <w:autoSpaceDE w:val="0"/>
        <w:autoSpaceDN w:val="0"/>
        <w:adjustRightInd w:val="0"/>
        <w:jc w:val="right"/>
        <w:rPr>
          <w:rFonts w:ascii="Times New Roman" w:hAnsi="Times New Roman" w:cs="Times New Roman"/>
          <w:iCs/>
          <w:color w:val="000000"/>
          <w:sz w:val="24"/>
          <w:szCs w:val="24"/>
        </w:rPr>
      </w:pPr>
      <w:r w:rsidRPr="0084080A">
        <w:rPr>
          <w:rFonts w:ascii="Times New Roman" w:hAnsi="Times New Roman" w:cs="Times New Roman"/>
          <w:iCs/>
          <w:color w:val="000000"/>
          <w:sz w:val="24"/>
          <w:szCs w:val="24"/>
        </w:rPr>
        <w:t>к Положению об Общем собрании</w:t>
      </w:r>
      <w:r w:rsidR="006B3E83">
        <w:rPr>
          <w:rFonts w:ascii="Times New Roman" w:hAnsi="Times New Roman" w:cs="Times New Roman"/>
          <w:iCs/>
          <w:color w:val="000000"/>
          <w:sz w:val="24"/>
          <w:szCs w:val="24"/>
        </w:rPr>
        <w:t xml:space="preserve"> у</w:t>
      </w:r>
      <w:r w:rsidRPr="0084080A">
        <w:rPr>
          <w:rFonts w:ascii="Times New Roman" w:hAnsi="Times New Roman" w:cs="Times New Roman"/>
          <w:iCs/>
          <w:color w:val="000000"/>
          <w:sz w:val="24"/>
          <w:szCs w:val="24"/>
        </w:rPr>
        <w:t xml:space="preserve">частников </w:t>
      </w:r>
    </w:p>
    <w:p w:rsidR="0084080A" w:rsidRDefault="0084080A" w:rsidP="0084080A">
      <w:pPr>
        <w:autoSpaceDE w:val="0"/>
        <w:autoSpaceDN w:val="0"/>
        <w:adjustRightInd w:val="0"/>
        <w:jc w:val="right"/>
        <w:rPr>
          <w:rFonts w:ascii="Times New Roman" w:hAnsi="Times New Roman" w:cs="Times New Roman"/>
          <w:i/>
          <w:iCs/>
          <w:color w:val="000000"/>
          <w:sz w:val="24"/>
          <w:szCs w:val="24"/>
        </w:rPr>
      </w:pPr>
    </w:p>
    <w:p w:rsidR="00AA5AF5" w:rsidRPr="0084080A" w:rsidRDefault="00AA5AF5" w:rsidP="0084080A">
      <w:pPr>
        <w:autoSpaceDE w:val="0"/>
        <w:autoSpaceDN w:val="0"/>
        <w:adjustRightInd w:val="0"/>
        <w:jc w:val="center"/>
        <w:rPr>
          <w:rFonts w:ascii="Times New Roman" w:hAnsi="Times New Roman" w:cs="Times New Roman"/>
          <w:b/>
          <w:bCs/>
          <w:iCs/>
          <w:color w:val="000000"/>
          <w:sz w:val="24"/>
          <w:szCs w:val="24"/>
        </w:rPr>
      </w:pPr>
      <w:r w:rsidRPr="0084080A">
        <w:rPr>
          <w:rFonts w:ascii="Times New Roman" w:hAnsi="Times New Roman" w:cs="Times New Roman"/>
          <w:b/>
          <w:bCs/>
          <w:iCs/>
          <w:color w:val="000000"/>
          <w:sz w:val="24"/>
          <w:szCs w:val="24"/>
        </w:rPr>
        <w:t>Согласие на обработку персональных данных члена (кандидата в члены)</w:t>
      </w:r>
    </w:p>
    <w:p w:rsidR="0084080A" w:rsidRPr="0084080A" w:rsidRDefault="0084080A" w:rsidP="0084080A">
      <w:pPr>
        <w:autoSpaceDE w:val="0"/>
        <w:autoSpaceDN w:val="0"/>
        <w:adjustRightInd w:val="0"/>
        <w:jc w:val="center"/>
        <w:rPr>
          <w:rFonts w:ascii="Times New Roman" w:hAnsi="Times New Roman" w:cs="Times New Roman"/>
          <w:b/>
          <w:bCs/>
          <w:iCs/>
          <w:color w:val="000000"/>
          <w:sz w:val="24"/>
          <w:szCs w:val="24"/>
        </w:rPr>
      </w:pPr>
    </w:p>
    <w:p w:rsidR="00AA5AF5" w:rsidRPr="00AA5AF5" w:rsidRDefault="00AA5AF5" w:rsidP="00C46C09">
      <w:pPr>
        <w:autoSpaceDE w:val="0"/>
        <w:autoSpaceDN w:val="0"/>
        <w:adjustRightInd w:val="0"/>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Я, _____________________________________________________________________,</w:t>
      </w:r>
    </w:p>
    <w:p w:rsidR="00AA5AF5" w:rsidRPr="00AA5AF5" w:rsidRDefault="00AA5AF5" w:rsidP="0084080A">
      <w:pPr>
        <w:autoSpaceDE w:val="0"/>
        <w:autoSpaceDN w:val="0"/>
        <w:adjustRightInd w:val="0"/>
        <w:jc w:val="center"/>
        <w:rPr>
          <w:rFonts w:ascii="Times New Roman" w:hAnsi="Times New Roman" w:cs="Times New Roman"/>
          <w:i/>
          <w:iCs/>
          <w:color w:val="000000"/>
          <w:sz w:val="24"/>
          <w:szCs w:val="24"/>
        </w:rPr>
      </w:pPr>
      <w:r w:rsidRPr="00AA5AF5">
        <w:rPr>
          <w:rFonts w:ascii="Times New Roman" w:hAnsi="Times New Roman" w:cs="Times New Roman"/>
          <w:i/>
          <w:iCs/>
          <w:color w:val="000000"/>
          <w:sz w:val="24"/>
          <w:szCs w:val="24"/>
        </w:rPr>
        <w:t>(ФИО)</w:t>
      </w:r>
    </w:p>
    <w:tbl>
      <w:tblPr>
        <w:tblStyle w:val="a3"/>
        <w:tblW w:w="0" w:type="auto"/>
        <w:tblInd w:w="1384" w:type="dxa"/>
        <w:tblLook w:val="04A0"/>
      </w:tblPr>
      <w:tblGrid>
        <w:gridCol w:w="3401"/>
        <w:gridCol w:w="3545"/>
      </w:tblGrid>
      <w:tr w:rsidR="0084080A" w:rsidTr="006A6AAA">
        <w:tc>
          <w:tcPr>
            <w:tcW w:w="6946" w:type="dxa"/>
            <w:gridSpan w:val="2"/>
          </w:tcPr>
          <w:p w:rsidR="0084080A" w:rsidRDefault="0084080A" w:rsidP="006A6AAA">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Паспортные данные:</w:t>
            </w:r>
          </w:p>
        </w:tc>
      </w:tr>
      <w:tr w:rsidR="0084080A" w:rsidTr="006A6AAA">
        <w:tc>
          <w:tcPr>
            <w:tcW w:w="3401" w:type="dxa"/>
          </w:tcPr>
          <w:p w:rsidR="0084080A" w:rsidRDefault="0084080A" w:rsidP="006A6AAA">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Серия, номер</w:t>
            </w:r>
          </w:p>
        </w:tc>
        <w:tc>
          <w:tcPr>
            <w:tcW w:w="3545" w:type="dxa"/>
          </w:tcPr>
          <w:p w:rsidR="0084080A" w:rsidRDefault="0084080A" w:rsidP="006A6AAA">
            <w:pPr>
              <w:autoSpaceDE w:val="0"/>
              <w:autoSpaceDN w:val="0"/>
              <w:adjustRightInd w:val="0"/>
              <w:rPr>
                <w:rFonts w:ascii="Times New Roman" w:hAnsi="Times New Roman" w:cs="Times New Roman"/>
                <w:iCs/>
                <w:color w:val="000000"/>
                <w:sz w:val="24"/>
                <w:szCs w:val="24"/>
              </w:rPr>
            </w:pPr>
          </w:p>
        </w:tc>
      </w:tr>
      <w:tr w:rsidR="0084080A" w:rsidTr="006A6AAA">
        <w:tc>
          <w:tcPr>
            <w:tcW w:w="3401" w:type="dxa"/>
          </w:tcPr>
          <w:p w:rsidR="0084080A" w:rsidRDefault="0084080A" w:rsidP="006A6AAA">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Кем выдан </w:t>
            </w:r>
          </w:p>
        </w:tc>
        <w:tc>
          <w:tcPr>
            <w:tcW w:w="3545" w:type="dxa"/>
          </w:tcPr>
          <w:p w:rsidR="0084080A" w:rsidRDefault="0084080A" w:rsidP="006A6AAA">
            <w:pPr>
              <w:autoSpaceDE w:val="0"/>
              <w:autoSpaceDN w:val="0"/>
              <w:adjustRightInd w:val="0"/>
              <w:rPr>
                <w:rFonts w:ascii="Times New Roman" w:hAnsi="Times New Roman" w:cs="Times New Roman"/>
                <w:iCs/>
                <w:color w:val="000000"/>
                <w:sz w:val="24"/>
                <w:szCs w:val="24"/>
              </w:rPr>
            </w:pPr>
          </w:p>
        </w:tc>
      </w:tr>
      <w:tr w:rsidR="0084080A" w:rsidTr="006A6AAA">
        <w:tc>
          <w:tcPr>
            <w:tcW w:w="3401" w:type="dxa"/>
          </w:tcPr>
          <w:p w:rsidR="0084080A" w:rsidRDefault="0084080A" w:rsidP="006A6AAA">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Дата выдачи</w:t>
            </w:r>
          </w:p>
        </w:tc>
        <w:tc>
          <w:tcPr>
            <w:tcW w:w="3545" w:type="dxa"/>
          </w:tcPr>
          <w:p w:rsidR="0084080A" w:rsidRDefault="0084080A" w:rsidP="006A6AAA">
            <w:pPr>
              <w:autoSpaceDE w:val="0"/>
              <w:autoSpaceDN w:val="0"/>
              <w:adjustRightInd w:val="0"/>
              <w:rPr>
                <w:rFonts w:ascii="Times New Roman" w:hAnsi="Times New Roman" w:cs="Times New Roman"/>
                <w:iCs/>
                <w:color w:val="000000"/>
                <w:sz w:val="24"/>
                <w:szCs w:val="24"/>
              </w:rPr>
            </w:pPr>
          </w:p>
        </w:tc>
      </w:tr>
      <w:tr w:rsidR="0084080A" w:rsidTr="006A6AAA">
        <w:tc>
          <w:tcPr>
            <w:tcW w:w="3401" w:type="dxa"/>
          </w:tcPr>
          <w:p w:rsidR="0084080A" w:rsidRDefault="0084080A" w:rsidP="006A6AAA">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Код подразделения</w:t>
            </w:r>
          </w:p>
        </w:tc>
        <w:tc>
          <w:tcPr>
            <w:tcW w:w="3545" w:type="dxa"/>
          </w:tcPr>
          <w:p w:rsidR="0084080A" w:rsidRDefault="0084080A" w:rsidP="006A6AAA">
            <w:pPr>
              <w:autoSpaceDE w:val="0"/>
              <w:autoSpaceDN w:val="0"/>
              <w:adjustRightInd w:val="0"/>
              <w:rPr>
                <w:rFonts w:ascii="Times New Roman" w:hAnsi="Times New Roman" w:cs="Times New Roman"/>
                <w:iCs/>
                <w:color w:val="000000"/>
                <w:sz w:val="24"/>
                <w:szCs w:val="24"/>
              </w:rPr>
            </w:pPr>
          </w:p>
        </w:tc>
      </w:tr>
      <w:tr w:rsidR="0084080A" w:rsidTr="006A6AAA">
        <w:tc>
          <w:tcPr>
            <w:tcW w:w="3401" w:type="dxa"/>
          </w:tcPr>
          <w:p w:rsidR="0084080A" w:rsidRDefault="0084080A" w:rsidP="006A6AAA">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Адрес регистрации</w:t>
            </w:r>
          </w:p>
        </w:tc>
        <w:tc>
          <w:tcPr>
            <w:tcW w:w="3545" w:type="dxa"/>
          </w:tcPr>
          <w:p w:rsidR="0084080A" w:rsidRDefault="0084080A" w:rsidP="006A6AAA">
            <w:pPr>
              <w:autoSpaceDE w:val="0"/>
              <w:autoSpaceDN w:val="0"/>
              <w:adjustRightInd w:val="0"/>
              <w:rPr>
                <w:rFonts w:ascii="Times New Roman" w:hAnsi="Times New Roman" w:cs="Times New Roman"/>
                <w:iCs/>
                <w:color w:val="000000"/>
                <w:sz w:val="24"/>
                <w:szCs w:val="24"/>
              </w:rPr>
            </w:pPr>
          </w:p>
        </w:tc>
      </w:tr>
    </w:tbl>
    <w:p w:rsidR="0084080A" w:rsidRDefault="0084080A" w:rsidP="00C46C09">
      <w:pPr>
        <w:autoSpaceDE w:val="0"/>
        <w:autoSpaceDN w:val="0"/>
        <w:adjustRightInd w:val="0"/>
        <w:rPr>
          <w:rFonts w:ascii="Times New Roman" w:hAnsi="Times New Roman" w:cs="Times New Roman"/>
          <w:i/>
          <w:iCs/>
          <w:color w:val="000000"/>
          <w:sz w:val="24"/>
          <w:szCs w:val="24"/>
        </w:rPr>
      </w:pPr>
    </w:p>
    <w:p w:rsidR="00AA5AF5" w:rsidRPr="0084080A" w:rsidRDefault="0084080A"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ab/>
      </w:r>
      <w:proofErr w:type="gramStart"/>
      <w:r w:rsidR="00AA5AF5" w:rsidRPr="0084080A">
        <w:rPr>
          <w:rFonts w:ascii="Times New Roman" w:hAnsi="Times New Roman" w:cs="Times New Roman"/>
          <w:iCs/>
          <w:color w:val="000000"/>
        </w:rPr>
        <w:t xml:space="preserve">настоящим даю свое согласие на обработку моих персональных данных </w:t>
      </w:r>
      <w:r w:rsidR="00B648DA">
        <w:rPr>
          <w:rFonts w:ascii="Times New Roman" w:hAnsi="Times New Roman" w:cs="Times New Roman"/>
          <w:iCs/>
          <w:color w:val="000000"/>
        </w:rPr>
        <w:t xml:space="preserve">«СОЦИУМ-БАНК» </w:t>
      </w:r>
      <w:r w:rsidR="00236844">
        <w:rPr>
          <w:rFonts w:ascii="Times New Roman" w:hAnsi="Times New Roman" w:cs="Times New Roman"/>
          <w:iCs/>
          <w:color w:val="000000"/>
        </w:rPr>
        <w:t xml:space="preserve"> (</w:t>
      </w:r>
      <w:r w:rsidR="00AA5AF5" w:rsidRPr="0084080A">
        <w:rPr>
          <w:rFonts w:ascii="Times New Roman" w:hAnsi="Times New Roman" w:cs="Times New Roman"/>
          <w:iCs/>
          <w:color w:val="000000"/>
        </w:rPr>
        <w:t>ООО</w:t>
      </w:r>
      <w:r w:rsidR="00236844">
        <w:rPr>
          <w:rFonts w:ascii="Times New Roman" w:hAnsi="Times New Roman" w:cs="Times New Roman"/>
          <w:iCs/>
          <w:color w:val="000000"/>
        </w:rPr>
        <w:t xml:space="preserve">) </w:t>
      </w:r>
      <w:r w:rsidR="00AA5AF5" w:rsidRPr="0084080A">
        <w:rPr>
          <w:rFonts w:ascii="Times New Roman" w:hAnsi="Times New Roman" w:cs="Times New Roman"/>
          <w:iCs/>
          <w:color w:val="000000"/>
        </w:rPr>
        <w:t xml:space="preserve"> </w:t>
      </w:r>
      <w:r w:rsidRPr="0084080A">
        <w:rPr>
          <w:rFonts w:ascii="Times New Roman" w:hAnsi="Times New Roman" w:cs="Times New Roman"/>
          <w:iCs/>
          <w:color w:val="000000"/>
        </w:rPr>
        <w:t xml:space="preserve"> (по тексту – Банк</w:t>
      </w:r>
      <w:r w:rsidR="00AA5AF5" w:rsidRPr="0084080A">
        <w:rPr>
          <w:rFonts w:ascii="Times New Roman" w:hAnsi="Times New Roman" w:cs="Times New Roman"/>
          <w:iCs/>
          <w:color w:val="000000"/>
        </w:rPr>
        <w:t>), адрес: ______</w:t>
      </w:r>
      <w:r w:rsidR="004566DB">
        <w:rPr>
          <w:rFonts w:ascii="Times New Roman" w:hAnsi="Times New Roman" w:cs="Times New Roman"/>
          <w:iCs/>
          <w:color w:val="000000"/>
        </w:rPr>
        <w:t>_______________________________</w:t>
      </w:r>
      <w:r w:rsidR="00AA5AF5" w:rsidRPr="0084080A">
        <w:rPr>
          <w:rFonts w:ascii="Times New Roman" w:hAnsi="Times New Roman" w:cs="Times New Roman"/>
          <w:iCs/>
          <w:color w:val="000000"/>
        </w:rPr>
        <w:t>, связанную с</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процессом подготовки к избранию в Совет директоров, процедурой</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непосредственного избрания в Совет директоров, функционированием</w:t>
      </w:r>
      <w:r w:rsidRPr="0084080A">
        <w:rPr>
          <w:rFonts w:ascii="Times New Roman" w:hAnsi="Times New Roman" w:cs="Times New Roman"/>
          <w:iCs/>
          <w:color w:val="000000"/>
        </w:rPr>
        <w:t xml:space="preserve"> Совета директоров Банка</w:t>
      </w:r>
      <w:r w:rsidR="00AA5AF5" w:rsidRPr="0084080A">
        <w:rPr>
          <w:rFonts w:ascii="Times New Roman" w:hAnsi="Times New Roman" w:cs="Times New Roman"/>
          <w:iCs/>
          <w:color w:val="000000"/>
        </w:rPr>
        <w:t>, совершением необходимых сделок и прочих</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корпоративны</w:t>
      </w:r>
      <w:r w:rsidRPr="0084080A">
        <w:rPr>
          <w:rFonts w:ascii="Times New Roman" w:hAnsi="Times New Roman" w:cs="Times New Roman"/>
          <w:iCs/>
          <w:color w:val="000000"/>
        </w:rPr>
        <w:t>х действий, проводимых Банком</w:t>
      </w:r>
      <w:r w:rsidR="00AA5AF5" w:rsidRPr="0084080A">
        <w:rPr>
          <w:rFonts w:ascii="Times New Roman" w:hAnsi="Times New Roman" w:cs="Times New Roman"/>
          <w:iCs/>
          <w:color w:val="000000"/>
        </w:rPr>
        <w:t>, и раскрытием информации об органах</w:t>
      </w:r>
      <w:r w:rsidRPr="0084080A">
        <w:rPr>
          <w:rFonts w:ascii="Times New Roman" w:hAnsi="Times New Roman" w:cs="Times New Roman"/>
          <w:iCs/>
          <w:color w:val="000000"/>
        </w:rPr>
        <w:t xml:space="preserve"> управления Банка</w:t>
      </w:r>
      <w:r w:rsidR="00AA5AF5" w:rsidRPr="0084080A">
        <w:rPr>
          <w:rFonts w:ascii="Times New Roman" w:hAnsi="Times New Roman" w:cs="Times New Roman"/>
          <w:iCs/>
          <w:color w:val="000000"/>
        </w:rPr>
        <w:t>, в соответствии с применимым законодательством и внутренними</w:t>
      </w:r>
      <w:r w:rsidRPr="0084080A">
        <w:rPr>
          <w:rFonts w:ascii="Times New Roman" w:hAnsi="Times New Roman" w:cs="Times New Roman"/>
          <w:iCs/>
          <w:color w:val="000000"/>
        </w:rPr>
        <w:t xml:space="preserve"> документами Банка</w:t>
      </w:r>
      <w:r w:rsidR="00AA5AF5" w:rsidRPr="0084080A">
        <w:rPr>
          <w:rFonts w:ascii="Times New Roman" w:hAnsi="Times New Roman" w:cs="Times New Roman"/>
          <w:iCs/>
          <w:color w:val="000000"/>
        </w:rPr>
        <w:t>.</w:t>
      </w:r>
      <w:proofErr w:type="gramEnd"/>
      <w:r w:rsidR="00AA5AF5" w:rsidRPr="0084080A">
        <w:rPr>
          <w:rFonts w:ascii="Times New Roman" w:hAnsi="Times New Roman" w:cs="Times New Roman"/>
          <w:iCs/>
          <w:color w:val="000000"/>
        </w:rPr>
        <w:t xml:space="preserve"> Настоящим даю согласие на обработку, включая сбор, систематизацию,</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накопление, хранение, уточнение (обновление, изменение), использование, распространение (в</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том числе передачу), обезличивание, блокировку, уничтожение следующих персональных данных:</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Фамилия Имя Отчество</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Паспортные данные</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Место жительства</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Дата и год рождения</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Основные этапы биографии</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образовании</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профессиональном опыте и профессиональной деятельности</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членстве в профессиональных и прочих организациях</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семейном положении</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членстве в органах управления юридических и лиц и организаций</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владении акциями (долями в уставном</w:t>
      </w:r>
      <w:r w:rsidR="0084080A" w:rsidRPr="0084080A">
        <w:rPr>
          <w:rFonts w:ascii="Times New Roman" w:hAnsi="Times New Roman" w:cs="Times New Roman"/>
          <w:iCs/>
          <w:color w:val="000000"/>
        </w:rPr>
        <w:t xml:space="preserve"> (складочном) капитале) Банка </w:t>
      </w:r>
      <w:r w:rsidRPr="0084080A">
        <w:rPr>
          <w:rFonts w:ascii="Times New Roman" w:hAnsi="Times New Roman" w:cs="Times New Roman"/>
          <w:iCs/>
          <w:color w:val="000000"/>
        </w:rPr>
        <w:t>и его аффилированных лиц</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 Сведения о моем владении акциями (долями в уставном (складочном) капитале) других</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юридических лиц.</w:t>
      </w:r>
    </w:p>
    <w:p w:rsidR="00AA5AF5" w:rsidRPr="0084080A" w:rsidRDefault="0084080A"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ab/>
      </w:r>
      <w:proofErr w:type="gramStart"/>
      <w:r w:rsidR="00AA5AF5" w:rsidRPr="0084080A">
        <w:rPr>
          <w:rFonts w:ascii="Times New Roman" w:hAnsi="Times New Roman" w:cs="Times New Roman"/>
          <w:iCs/>
          <w:color w:val="000000"/>
        </w:rPr>
        <w:t>Допускается обработка указанных персональных данных любыми способами при условии,</w:t>
      </w:r>
      <w:r w:rsidRPr="0084080A">
        <w:rPr>
          <w:rFonts w:ascii="Times New Roman" w:hAnsi="Times New Roman" w:cs="Times New Roman"/>
          <w:iCs/>
          <w:color w:val="000000"/>
        </w:rPr>
        <w:t xml:space="preserve"> что Банк</w:t>
      </w:r>
      <w:r w:rsidR="00AA5AF5" w:rsidRPr="0084080A">
        <w:rPr>
          <w:rFonts w:ascii="Times New Roman" w:hAnsi="Times New Roman" w:cs="Times New Roman"/>
          <w:iCs/>
          <w:color w:val="000000"/>
        </w:rPr>
        <w:t xml:space="preserve"> использует необходимые организационные и технические меры для защиты</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персональных данных от неправомерного или случайного доступа к ним, уничтожения,</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изменения, блокирования, копирования, распространения и иных неправомерных действий, в том</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числе общество использует шифровальные (криптографические) средства при обработке</w:t>
      </w:r>
      <w:r w:rsidRPr="0084080A">
        <w:rPr>
          <w:rFonts w:ascii="Times New Roman" w:hAnsi="Times New Roman" w:cs="Times New Roman"/>
          <w:iCs/>
          <w:color w:val="000000"/>
        </w:rPr>
        <w:t xml:space="preserve"> </w:t>
      </w:r>
      <w:r w:rsidR="00AA5AF5" w:rsidRPr="0084080A">
        <w:rPr>
          <w:rFonts w:ascii="Times New Roman" w:hAnsi="Times New Roman" w:cs="Times New Roman"/>
          <w:iCs/>
          <w:color w:val="000000"/>
        </w:rPr>
        <w:t>персональных данных с помощью компьютерных средств и запираемые сейфы (шкафы) при</w:t>
      </w:r>
      <w:r w:rsidR="004566DB">
        <w:rPr>
          <w:rFonts w:ascii="Times New Roman" w:hAnsi="Times New Roman" w:cs="Times New Roman"/>
          <w:iCs/>
          <w:color w:val="000000"/>
        </w:rPr>
        <w:t xml:space="preserve"> </w:t>
      </w:r>
      <w:r w:rsidR="00AA5AF5" w:rsidRPr="0084080A">
        <w:rPr>
          <w:rFonts w:ascii="Times New Roman" w:hAnsi="Times New Roman" w:cs="Times New Roman"/>
          <w:iCs/>
          <w:color w:val="000000"/>
        </w:rPr>
        <w:t>хранении документов</w:t>
      </w:r>
      <w:proofErr w:type="gramEnd"/>
      <w:r w:rsidR="00AA5AF5" w:rsidRPr="0084080A">
        <w:rPr>
          <w:rFonts w:ascii="Times New Roman" w:hAnsi="Times New Roman" w:cs="Times New Roman"/>
          <w:iCs/>
          <w:color w:val="000000"/>
        </w:rPr>
        <w:t xml:space="preserve">, </w:t>
      </w:r>
      <w:proofErr w:type="gramStart"/>
      <w:r w:rsidR="00AA5AF5" w:rsidRPr="0084080A">
        <w:rPr>
          <w:rFonts w:ascii="Times New Roman" w:hAnsi="Times New Roman" w:cs="Times New Roman"/>
          <w:iCs/>
          <w:color w:val="000000"/>
        </w:rPr>
        <w:t>содержащих</w:t>
      </w:r>
      <w:proofErr w:type="gramEnd"/>
      <w:r w:rsidR="00AA5AF5" w:rsidRPr="0084080A">
        <w:rPr>
          <w:rFonts w:ascii="Times New Roman" w:hAnsi="Times New Roman" w:cs="Times New Roman"/>
          <w:iCs/>
          <w:color w:val="000000"/>
        </w:rPr>
        <w:t xml:space="preserve"> персональные данные.</w:t>
      </w:r>
    </w:p>
    <w:p w:rsidR="00AA5AF5" w:rsidRPr="0084080A" w:rsidRDefault="00D40E11" w:rsidP="00C46C09">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ab/>
      </w:r>
      <w:r w:rsidR="00AA5AF5" w:rsidRPr="0084080A">
        <w:rPr>
          <w:rFonts w:ascii="Times New Roman" w:hAnsi="Times New Roman" w:cs="Times New Roman"/>
          <w:iCs/>
          <w:color w:val="000000"/>
        </w:rPr>
        <w:t>Настоящее согласие действует с момента подписания и по истечении 5 лет после</w:t>
      </w:r>
      <w:r>
        <w:rPr>
          <w:rFonts w:ascii="Times New Roman" w:hAnsi="Times New Roman" w:cs="Times New Roman"/>
          <w:iCs/>
          <w:color w:val="000000"/>
        </w:rPr>
        <w:t xml:space="preserve"> </w:t>
      </w:r>
      <w:r w:rsidR="00AA5AF5" w:rsidRPr="0084080A">
        <w:rPr>
          <w:rFonts w:ascii="Times New Roman" w:hAnsi="Times New Roman" w:cs="Times New Roman"/>
          <w:iCs/>
          <w:color w:val="000000"/>
        </w:rPr>
        <w:t>прекращения моего членства в Совете директоров/Ревизионную комиссию, либо в случае не</w:t>
      </w:r>
      <w:r>
        <w:rPr>
          <w:rFonts w:ascii="Times New Roman" w:hAnsi="Times New Roman" w:cs="Times New Roman"/>
          <w:iCs/>
          <w:color w:val="000000"/>
        </w:rPr>
        <w:t xml:space="preserve"> </w:t>
      </w:r>
      <w:r w:rsidR="00AA5AF5" w:rsidRPr="0084080A">
        <w:rPr>
          <w:rFonts w:ascii="Times New Roman" w:hAnsi="Times New Roman" w:cs="Times New Roman"/>
          <w:iCs/>
          <w:color w:val="000000"/>
        </w:rPr>
        <w:t xml:space="preserve">избрания в </w:t>
      </w:r>
      <w:r>
        <w:rPr>
          <w:rFonts w:ascii="Times New Roman" w:hAnsi="Times New Roman" w:cs="Times New Roman"/>
          <w:iCs/>
          <w:color w:val="000000"/>
        </w:rPr>
        <w:t>члены Совета директоров Банка</w:t>
      </w:r>
      <w:r w:rsidR="00AA5AF5" w:rsidRPr="0084080A">
        <w:rPr>
          <w:rFonts w:ascii="Times New Roman" w:hAnsi="Times New Roman" w:cs="Times New Roman"/>
          <w:iCs/>
          <w:color w:val="000000"/>
        </w:rPr>
        <w:t>/Ревизионную комиссию, до момента оформления</w:t>
      </w:r>
      <w:r>
        <w:rPr>
          <w:rFonts w:ascii="Times New Roman" w:hAnsi="Times New Roman" w:cs="Times New Roman"/>
          <w:iCs/>
          <w:color w:val="000000"/>
        </w:rPr>
        <w:t xml:space="preserve"> </w:t>
      </w:r>
      <w:r w:rsidR="00AA5AF5" w:rsidRPr="0084080A">
        <w:rPr>
          <w:rFonts w:ascii="Times New Roman" w:hAnsi="Times New Roman" w:cs="Times New Roman"/>
          <w:iCs/>
          <w:color w:val="000000"/>
        </w:rPr>
        <w:t>протокола Общ</w:t>
      </w:r>
      <w:r w:rsidR="004566DB">
        <w:rPr>
          <w:rFonts w:ascii="Times New Roman" w:hAnsi="Times New Roman" w:cs="Times New Roman"/>
          <w:iCs/>
          <w:color w:val="000000"/>
        </w:rPr>
        <w:t>его собрания у</w:t>
      </w:r>
      <w:r>
        <w:rPr>
          <w:rFonts w:ascii="Times New Roman" w:hAnsi="Times New Roman" w:cs="Times New Roman"/>
          <w:iCs/>
          <w:color w:val="000000"/>
        </w:rPr>
        <w:t>частников Банка</w:t>
      </w:r>
      <w:r w:rsidR="00AA5AF5" w:rsidRPr="0084080A">
        <w:rPr>
          <w:rFonts w:ascii="Times New Roman" w:hAnsi="Times New Roman" w:cs="Times New Roman"/>
          <w:iCs/>
          <w:color w:val="000000"/>
        </w:rPr>
        <w:t>, на котором избирался состав Совета</w:t>
      </w:r>
      <w:r>
        <w:rPr>
          <w:rFonts w:ascii="Times New Roman" w:hAnsi="Times New Roman" w:cs="Times New Roman"/>
          <w:iCs/>
          <w:color w:val="000000"/>
        </w:rPr>
        <w:t xml:space="preserve"> </w:t>
      </w:r>
      <w:r w:rsidR="00AA5AF5" w:rsidRPr="0084080A">
        <w:rPr>
          <w:rFonts w:ascii="Times New Roman" w:hAnsi="Times New Roman" w:cs="Times New Roman"/>
          <w:iCs/>
          <w:color w:val="000000"/>
        </w:rPr>
        <w:t>директоров/Ревизионной комиссии. Просьба об отзыве настоящего согласия направляется в адрес</w:t>
      </w:r>
    </w:p>
    <w:p w:rsidR="00AA5AF5" w:rsidRPr="0084080A" w:rsidRDefault="00AA5AF5" w:rsidP="00C46C09">
      <w:pPr>
        <w:autoSpaceDE w:val="0"/>
        <w:autoSpaceDN w:val="0"/>
        <w:adjustRightInd w:val="0"/>
        <w:rPr>
          <w:rFonts w:ascii="Times New Roman" w:hAnsi="Times New Roman" w:cs="Times New Roman"/>
          <w:iCs/>
          <w:color w:val="000000"/>
        </w:rPr>
      </w:pPr>
      <w:r w:rsidRPr="0084080A">
        <w:rPr>
          <w:rFonts w:ascii="Times New Roman" w:hAnsi="Times New Roman" w:cs="Times New Roman"/>
          <w:iCs/>
          <w:color w:val="000000"/>
        </w:rPr>
        <w:t>Председателя Совета директоров/Председателя Ревизионной комиссии с объяснением причин.</w:t>
      </w:r>
    </w:p>
    <w:p w:rsidR="00D40E11" w:rsidRDefault="00D40E11" w:rsidP="00C46C09">
      <w:pPr>
        <w:autoSpaceDE w:val="0"/>
        <w:autoSpaceDN w:val="0"/>
        <w:adjustRightInd w:val="0"/>
        <w:rPr>
          <w:rFonts w:ascii="Times New Roman" w:hAnsi="Times New Roman" w:cs="Times New Roman"/>
          <w:i/>
          <w:iCs/>
          <w:color w:val="000000"/>
        </w:rPr>
      </w:pPr>
    </w:p>
    <w:p w:rsidR="00AA5AF5" w:rsidRPr="0084080A" w:rsidRDefault="00AA5AF5" w:rsidP="00C46C09">
      <w:pPr>
        <w:autoSpaceDE w:val="0"/>
        <w:autoSpaceDN w:val="0"/>
        <w:adjustRightInd w:val="0"/>
        <w:rPr>
          <w:rFonts w:ascii="Times New Roman" w:hAnsi="Times New Roman" w:cs="Times New Roman"/>
          <w:i/>
          <w:iCs/>
          <w:color w:val="000000"/>
        </w:rPr>
      </w:pPr>
      <w:r w:rsidRPr="0084080A">
        <w:rPr>
          <w:rFonts w:ascii="Times New Roman" w:hAnsi="Times New Roman" w:cs="Times New Roman"/>
          <w:i/>
          <w:iCs/>
          <w:color w:val="000000"/>
        </w:rPr>
        <w:t>« ___»___________20___г. ____________ / ___________________________</w:t>
      </w:r>
    </w:p>
    <w:p w:rsidR="005323F8" w:rsidRDefault="005323F8" w:rsidP="00D40E11">
      <w:pPr>
        <w:autoSpaceDE w:val="0"/>
        <w:autoSpaceDN w:val="0"/>
        <w:adjustRightInd w:val="0"/>
        <w:jc w:val="right"/>
        <w:rPr>
          <w:rFonts w:ascii="Times New Roman" w:hAnsi="Times New Roman" w:cs="Times New Roman"/>
          <w:b/>
          <w:bCs/>
          <w:iCs/>
          <w:color w:val="000000"/>
          <w:sz w:val="24"/>
          <w:szCs w:val="24"/>
        </w:rPr>
      </w:pPr>
    </w:p>
    <w:p w:rsidR="005323F8" w:rsidRDefault="005323F8" w:rsidP="00D40E11">
      <w:pPr>
        <w:autoSpaceDE w:val="0"/>
        <w:autoSpaceDN w:val="0"/>
        <w:adjustRightInd w:val="0"/>
        <w:jc w:val="right"/>
        <w:rPr>
          <w:rFonts w:ascii="Times New Roman" w:hAnsi="Times New Roman" w:cs="Times New Roman"/>
          <w:b/>
          <w:bCs/>
          <w:iCs/>
          <w:color w:val="000000"/>
          <w:sz w:val="24"/>
          <w:szCs w:val="24"/>
        </w:rPr>
      </w:pPr>
    </w:p>
    <w:p w:rsidR="005323F8" w:rsidRDefault="005323F8" w:rsidP="00D40E11">
      <w:pPr>
        <w:autoSpaceDE w:val="0"/>
        <w:autoSpaceDN w:val="0"/>
        <w:adjustRightInd w:val="0"/>
        <w:jc w:val="right"/>
        <w:rPr>
          <w:rFonts w:ascii="Times New Roman" w:hAnsi="Times New Roman" w:cs="Times New Roman"/>
          <w:b/>
          <w:bCs/>
          <w:iCs/>
          <w:color w:val="000000"/>
          <w:sz w:val="24"/>
          <w:szCs w:val="24"/>
        </w:rPr>
      </w:pPr>
    </w:p>
    <w:p w:rsidR="00287412" w:rsidRDefault="00287412" w:rsidP="00D40E11">
      <w:pPr>
        <w:autoSpaceDE w:val="0"/>
        <w:autoSpaceDN w:val="0"/>
        <w:adjustRightInd w:val="0"/>
        <w:jc w:val="right"/>
        <w:rPr>
          <w:rFonts w:ascii="Times New Roman" w:hAnsi="Times New Roman" w:cs="Times New Roman"/>
          <w:b/>
          <w:bCs/>
          <w:iCs/>
          <w:color w:val="000000"/>
          <w:sz w:val="24"/>
          <w:szCs w:val="24"/>
        </w:rPr>
      </w:pPr>
    </w:p>
    <w:p w:rsidR="00287412" w:rsidRDefault="00287412" w:rsidP="00D40E11">
      <w:pPr>
        <w:autoSpaceDE w:val="0"/>
        <w:autoSpaceDN w:val="0"/>
        <w:adjustRightInd w:val="0"/>
        <w:jc w:val="right"/>
        <w:rPr>
          <w:rFonts w:ascii="Times New Roman" w:hAnsi="Times New Roman" w:cs="Times New Roman"/>
          <w:b/>
          <w:bCs/>
          <w:iCs/>
          <w:color w:val="000000"/>
          <w:sz w:val="24"/>
          <w:szCs w:val="24"/>
        </w:rPr>
      </w:pPr>
    </w:p>
    <w:p w:rsidR="00561EA7" w:rsidRDefault="00561EA7" w:rsidP="00D40E11">
      <w:pPr>
        <w:autoSpaceDE w:val="0"/>
        <w:autoSpaceDN w:val="0"/>
        <w:adjustRightInd w:val="0"/>
        <w:jc w:val="right"/>
        <w:rPr>
          <w:rFonts w:ascii="Times New Roman" w:hAnsi="Times New Roman" w:cs="Times New Roman"/>
          <w:b/>
          <w:bCs/>
          <w:iCs/>
          <w:color w:val="000000"/>
          <w:sz w:val="24"/>
          <w:szCs w:val="24"/>
        </w:rPr>
      </w:pPr>
    </w:p>
    <w:p w:rsidR="00AA5AF5" w:rsidRPr="00B648DA" w:rsidRDefault="000B6602" w:rsidP="00D40E11">
      <w:pPr>
        <w:autoSpaceDE w:val="0"/>
        <w:autoSpaceDN w:val="0"/>
        <w:adjustRightInd w:val="0"/>
        <w:jc w:val="right"/>
        <w:rPr>
          <w:rFonts w:ascii="Times New Roman" w:hAnsi="Times New Roman" w:cs="Times New Roman"/>
          <w:b/>
          <w:bCs/>
          <w:iCs/>
          <w:color w:val="000000"/>
          <w:sz w:val="24"/>
          <w:szCs w:val="24"/>
        </w:rPr>
      </w:pPr>
      <w:r w:rsidRPr="000B6602">
        <w:rPr>
          <w:rFonts w:ascii="Times New Roman" w:hAnsi="Times New Roman" w:cs="Times New Roman"/>
          <w:b/>
          <w:bCs/>
          <w:iCs/>
          <w:color w:val="000000"/>
          <w:sz w:val="24"/>
          <w:szCs w:val="24"/>
        </w:rPr>
        <w:lastRenderedPageBreak/>
        <w:t>Приложение №</w:t>
      </w:r>
      <w:r w:rsidR="004566DB">
        <w:rPr>
          <w:rFonts w:ascii="Times New Roman" w:hAnsi="Times New Roman" w:cs="Times New Roman"/>
          <w:b/>
          <w:bCs/>
          <w:iCs/>
          <w:color w:val="000000"/>
          <w:sz w:val="24"/>
          <w:szCs w:val="24"/>
        </w:rPr>
        <w:t xml:space="preserve"> 6</w:t>
      </w:r>
      <w:r w:rsidRPr="000B6602">
        <w:rPr>
          <w:rFonts w:ascii="Times New Roman" w:hAnsi="Times New Roman" w:cs="Times New Roman"/>
          <w:b/>
          <w:bCs/>
          <w:iCs/>
          <w:color w:val="000000"/>
          <w:sz w:val="24"/>
          <w:szCs w:val="24"/>
        </w:rPr>
        <w:t>а</w:t>
      </w:r>
    </w:p>
    <w:p w:rsidR="00AA5AF5" w:rsidRPr="00B648DA" w:rsidRDefault="000B6602" w:rsidP="00D40E11">
      <w:pPr>
        <w:autoSpaceDE w:val="0"/>
        <w:autoSpaceDN w:val="0"/>
        <w:adjustRightInd w:val="0"/>
        <w:jc w:val="right"/>
        <w:rPr>
          <w:rFonts w:ascii="Times New Roman" w:hAnsi="Times New Roman" w:cs="Times New Roman"/>
          <w:iCs/>
          <w:color w:val="000000"/>
          <w:sz w:val="24"/>
          <w:szCs w:val="24"/>
        </w:rPr>
      </w:pPr>
      <w:r w:rsidRPr="000B6602">
        <w:rPr>
          <w:rFonts w:ascii="Times New Roman" w:hAnsi="Times New Roman" w:cs="Times New Roman"/>
          <w:iCs/>
          <w:color w:val="000000"/>
          <w:sz w:val="24"/>
          <w:szCs w:val="24"/>
        </w:rPr>
        <w:t>к Положению об Общем собрании</w:t>
      </w:r>
      <w:r w:rsidR="006B3E83">
        <w:rPr>
          <w:rFonts w:ascii="Times New Roman" w:hAnsi="Times New Roman" w:cs="Times New Roman"/>
          <w:iCs/>
          <w:color w:val="000000"/>
          <w:sz w:val="24"/>
          <w:szCs w:val="24"/>
        </w:rPr>
        <w:t xml:space="preserve"> у</w:t>
      </w:r>
      <w:r w:rsidRPr="000B6602">
        <w:rPr>
          <w:rFonts w:ascii="Times New Roman" w:hAnsi="Times New Roman" w:cs="Times New Roman"/>
          <w:iCs/>
          <w:color w:val="000000"/>
          <w:sz w:val="24"/>
          <w:szCs w:val="24"/>
        </w:rPr>
        <w:t xml:space="preserve">частников </w:t>
      </w:r>
    </w:p>
    <w:p w:rsidR="00D40E11" w:rsidRPr="00D40E11" w:rsidRDefault="00D40E11" w:rsidP="00D40E11">
      <w:pPr>
        <w:autoSpaceDE w:val="0"/>
        <w:autoSpaceDN w:val="0"/>
        <w:adjustRightInd w:val="0"/>
        <w:jc w:val="right"/>
        <w:rPr>
          <w:rFonts w:ascii="Times New Roman" w:hAnsi="Times New Roman" w:cs="Times New Roman"/>
          <w:iCs/>
          <w:color w:val="000000"/>
          <w:sz w:val="24"/>
          <w:szCs w:val="24"/>
        </w:rPr>
      </w:pPr>
    </w:p>
    <w:p w:rsidR="00AA5AF5" w:rsidRPr="00D40E11" w:rsidRDefault="00AA5AF5" w:rsidP="00D40E11">
      <w:pPr>
        <w:autoSpaceDE w:val="0"/>
        <w:autoSpaceDN w:val="0"/>
        <w:adjustRightInd w:val="0"/>
        <w:jc w:val="center"/>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 Р О Т О К О Л № ____</w:t>
      </w:r>
    </w:p>
    <w:p w:rsidR="00AA5AF5" w:rsidRPr="00AE2119" w:rsidRDefault="006B3E83" w:rsidP="00D40E11">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Общего собрания у</w:t>
      </w:r>
      <w:r w:rsidR="00AA5AF5" w:rsidRPr="00AE2119">
        <w:rPr>
          <w:rFonts w:ascii="Times New Roman" w:hAnsi="Times New Roman" w:cs="Times New Roman"/>
          <w:b/>
          <w:iCs/>
          <w:color w:val="000000"/>
          <w:sz w:val="24"/>
          <w:szCs w:val="24"/>
        </w:rPr>
        <w:t>частников</w:t>
      </w:r>
    </w:p>
    <w:p w:rsidR="00D40E11" w:rsidRPr="00AE2119" w:rsidRDefault="00AA5AF5" w:rsidP="00D40E11">
      <w:pPr>
        <w:autoSpaceDE w:val="0"/>
        <w:autoSpaceDN w:val="0"/>
        <w:adjustRightInd w:val="0"/>
        <w:jc w:val="center"/>
        <w:rPr>
          <w:rFonts w:ascii="Times New Roman" w:hAnsi="Times New Roman" w:cs="Times New Roman"/>
          <w:b/>
          <w:iCs/>
          <w:color w:val="000000"/>
          <w:sz w:val="24"/>
          <w:szCs w:val="24"/>
        </w:rPr>
      </w:pPr>
      <w:r w:rsidRPr="00AE2119">
        <w:rPr>
          <w:rFonts w:ascii="Times New Roman" w:hAnsi="Times New Roman" w:cs="Times New Roman"/>
          <w:b/>
          <w:iCs/>
          <w:color w:val="000000"/>
          <w:sz w:val="24"/>
          <w:szCs w:val="24"/>
        </w:rPr>
        <w:t xml:space="preserve">Общества с ограниченной ответственностью </w:t>
      </w:r>
    </w:p>
    <w:p w:rsidR="00AA5AF5" w:rsidRPr="00AE2119" w:rsidRDefault="00B648DA" w:rsidP="00D40E11">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«СОЦИУМ-БАНК»</w:t>
      </w:r>
    </w:p>
    <w:p w:rsidR="00AA5AF5" w:rsidRPr="00AE2119" w:rsidRDefault="00D40E11" w:rsidP="00D40E11">
      <w:pPr>
        <w:autoSpaceDE w:val="0"/>
        <w:autoSpaceDN w:val="0"/>
        <w:adjustRightInd w:val="0"/>
        <w:jc w:val="center"/>
        <w:rPr>
          <w:rFonts w:ascii="Times New Roman" w:hAnsi="Times New Roman" w:cs="Times New Roman"/>
          <w:b/>
          <w:iCs/>
          <w:color w:val="000000"/>
          <w:sz w:val="24"/>
          <w:szCs w:val="24"/>
        </w:rPr>
      </w:pPr>
      <w:r w:rsidRPr="00AE2119">
        <w:rPr>
          <w:rFonts w:ascii="Times New Roman" w:hAnsi="Times New Roman" w:cs="Times New Roman"/>
          <w:b/>
          <w:iCs/>
          <w:color w:val="000000"/>
          <w:sz w:val="24"/>
          <w:szCs w:val="24"/>
        </w:rPr>
        <w:t>(далее – Банк</w:t>
      </w:r>
      <w:r w:rsidR="00AA5AF5" w:rsidRPr="00AE2119">
        <w:rPr>
          <w:rFonts w:ascii="Times New Roman" w:hAnsi="Times New Roman" w:cs="Times New Roman"/>
          <w:b/>
          <w:iCs/>
          <w:color w:val="000000"/>
          <w:sz w:val="24"/>
          <w:szCs w:val="24"/>
        </w:rPr>
        <w:t>)</w:t>
      </w:r>
    </w:p>
    <w:p w:rsidR="00AA5AF5" w:rsidRPr="00D40E11" w:rsidRDefault="00AA5AF5" w:rsidP="00C46C09">
      <w:pPr>
        <w:autoSpaceDE w:val="0"/>
        <w:autoSpaceDN w:val="0"/>
        <w:adjustRightInd w:val="0"/>
        <w:rPr>
          <w:rFonts w:ascii="Times New Roman" w:hAnsi="Times New Roman" w:cs="Times New Roman"/>
          <w:i/>
          <w:iCs/>
          <w:color w:val="000000"/>
          <w:sz w:val="24"/>
          <w:szCs w:val="24"/>
        </w:rPr>
      </w:pPr>
      <w:r w:rsidRPr="00D40E11">
        <w:rPr>
          <w:rFonts w:ascii="Times New Roman" w:hAnsi="Times New Roman" w:cs="Times New Roman"/>
          <w:i/>
          <w:iCs/>
          <w:color w:val="000000"/>
          <w:sz w:val="24"/>
          <w:szCs w:val="24"/>
        </w:rPr>
        <w:t>____________________</w:t>
      </w:r>
      <w:r w:rsidR="00D40E11">
        <w:rPr>
          <w:rFonts w:ascii="Times New Roman" w:hAnsi="Times New Roman" w:cs="Times New Roman"/>
          <w:i/>
          <w:iCs/>
          <w:color w:val="000000"/>
          <w:sz w:val="24"/>
          <w:szCs w:val="24"/>
        </w:rPr>
        <w:t xml:space="preserve"> </w:t>
      </w:r>
      <w:r w:rsidR="00D40E11">
        <w:rPr>
          <w:rFonts w:ascii="Times New Roman" w:hAnsi="Times New Roman" w:cs="Times New Roman"/>
          <w:i/>
          <w:iCs/>
          <w:color w:val="000000"/>
          <w:sz w:val="24"/>
          <w:szCs w:val="24"/>
        </w:rPr>
        <w:tab/>
      </w:r>
      <w:r w:rsidR="00D40E11">
        <w:rPr>
          <w:rFonts w:ascii="Times New Roman" w:hAnsi="Times New Roman" w:cs="Times New Roman"/>
          <w:i/>
          <w:iCs/>
          <w:color w:val="000000"/>
          <w:sz w:val="24"/>
          <w:szCs w:val="24"/>
        </w:rPr>
        <w:tab/>
      </w:r>
      <w:r w:rsidR="00D40E11">
        <w:rPr>
          <w:rFonts w:ascii="Times New Roman" w:hAnsi="Times New Roman" w:cs="Times New Roman"/>
          <w:i/>
          <w:iCs/>
          <w:color w:val="000000"/>
          <w:sz w:val="24"/>
          <w:szCs w:val="24"/>
        </w:rPr>
        <w:tab/>
      </w:r>
      <w:r w:rsidR="00D40E11">
        <w:rPr>
          <w:rFonts w:ascii="Times New Roman" w:hAnsi="Times New Roman" w:cs="Times New Roman"/>
          <w:i/>
          <w:iCs/>
          <w:color w:val="000000"/>
          <w:sz w:val="24"/>
          <w:szCs w:val="24"/>
        </w:rPr>
        <w:tab/>
      </w:r>
      <w:r w:rsidR="00D40E11">
        <w:rPr>
          <w:rFonts w:ascii="Times New Roman" w:hAnsi="Times New Roman" w:cs="Times New Roman"/>
          <w:i/>
          <w:iCs/>
          <w:color w:val="000000"/>
          <w:sz w:val="24"/>
          <w:szCs w:val="24"/>
        </w:rPr>
        <w:tab/>
      </w:r>
      <w:r w:rsidRPr="00D40E11">
        <w:rPr>
          <w:rFonts w:ascii="Times New Roman" w:hAnsi="Times New Roman" w:cs="Times New Roman"/>
          <w:i/>
          <w:iCs/>
          <w:color w:val="000000"/>
          <w:sz w:val="24"/>
          <w:szCs w:val="24"/>
        </w:rPr>
        <w:t xml:space="preserve"> _____________________</w:t>
      </w:r>
    </w:p>
    <w:p w:rsidR="00AA5AF5" w:rsidRPr="00AE2119" w:rsidRDefault="00AA5AF5" w:rsidP="00C46C09">
      <w:pPr>
        <w:autoSpaceDE w:val="0"/>
        <w:autoSpaceDN w:val="0"/>
        <w:adjustRightInd w:val="0"/>
        <w:rPr>
          <w:rFonts w:ascii="Times New Roman" w:hAnsi="Times New Roman" w:cs="Times New Roman"/>
          <w:i/>
          <w:iCs/>
          <w:color w:val="000000"/>
          <w:sz w:val="20"/>
          <w:szCs w:val="20"/>
        </w:rPr>
      </w:pPr>
      <w:r w:rsidRPr="00AE2119">
        <w:rPr>
          <w:rFonts w:ascii="Times New Roman" w:hAnsi="Times New Roman" w:cs="Times New Roman"/>
          <w:i/>
          <w:iCs/>
          <w:color w:val="000000"/>
          <w:sz w:val="20"/>
          <w:szCs w:val="20"/>
        </w:rPr>
        <w:t xml:space="preserve">(место составления протокола) </w:t>
      </w:r>
      <w:r w:rsidR="00D40E11" w:rsidRPr="00AE2119">
        <w:rPr>
          <w:rFonts w:ascii="Times New Roman" w:hAnsi="Times New Roman" w:cs="Times New Roman"/>
          <w:i/>
          <w:iCs/>
          <w:color w:val="000000"/>
          <w:sz w:val="20"/>
          <w:szCs w:val="20"/>
        </w:rPr>
        <w:tab/>
      </w:r>
      <w:r w:rsidR="00D40E11" w:rsidRPr="00AE2119">
        <w:rPr>
          <w:rFonts w:ascii="Times New Roman" w:hAnsi="Times New Roman" w:cs="Times New Roman"/>
          <w:i/>
          <w:iCs/>
          <w:color w:val="000000"/>
          <w:sz w:val="20"/>
          <w:szCs w:val="20"/>
        </w:rPr>
        <w:tab/>
      </w:r>
      <w:r w:rsidR="00D40E11" w:rsidRPr="00AE2119">
        <w:rPr>
          <w:rFonts w:ascii="Times New Roman" w:hAnsi="Times New Roman" w:cs="Times New Roman"/>
          <w:i/>
          <w:iCs/>
          <w:color w:val="000000"/>
          <w:sz w:val="20"/>
          <w:szCs w:val="20"/>
        </w:rPr>
        <w:tab/>
      </w:r>
      <w:r w:rsidR="00D40E11" w:rsidRPr="00AE2119">
        <w:rPr>
          <w:rFonts w:ascii="Times New Roman" w:hAnsi="Times New Roman" w:cs="Times New Roman"/>
          <w:i/>
          <w:iCs/>
          <w:color w:val="000000"/>
          <w:sz w:val="20"/>
          <w:szCs w:val="20"/>
        </w:rPr>
        <w:tab/>
      </w:r>
      <w:r w:rsidRPr="00AE2119">
        <w:rPr>
          <w:rFonts w:ascii="Times New Roman" w:hAnsi="Times New Roman" w:cs="Times New Roman"/>
          <w:i/>
          <w:iCs/>
          <w:color w:val="000000"/>
          <w:sz w:val="20"/>
          <w:szCs w:val="20"/>
        </w:rPr>
        <w:t>(дата составления протокола)</w:t>
      </w:r>
    </w:p>
    <w:p w:rsidR="00D40E11" w:rsidRDefault="00D40E11" w:rsidP="00C46C09">
      <w:pPr>
        <w:autoSpaceDE w:val="0"/>
        <w:autoSpaceDN w:val="0"/>
        <w:adjustRightInd w:val="0"/>
        <w:rPr>
          <w:rFonts w:ascii="Times New Roman" w:hAnsi="Times New Roman" w:cs="Times New Roman"/>
          <w:b/>
          <w:bCs/>
          <w:iCs/>
          <w:color w:val="000000"/>
          <w:sz w:val="24"/>
          <w:szCs w:val="24"/>
        </w:rPr>
      </w:pP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Дата проведения Общ</w:t>
      </w:r>
      <w:r w:rsidR="006B3E83">
        <w:rPr>
          <w:rFonts w:ascii="Times New Roman" w:hAnsi="Times New Roman" w:cs="Times New Roman"/>
          <w:b/>
          <w:bCs/>
          <w:iCs/>
          <w:color w:val="000000"/>
          <w:sz w:val="24"/>
          <w:szCs w:val="24"/>
        </w:rPr>
        <w:t>его собрания у</w:t>
      </w:r>
      <w:r w:rsidR="00D40E11">
        <w:rPr>
          <w:rFonts w:ascii="Times New Roman" w:hAnsi="Times New Roman" w:cs="Times New Roman"/>
          <w:b/>
          <w:bCs/>
          <w:iCs/>
          <w:color w:val="000000"/>
          <w:sz w:val="24"/>
          <w:szCs w:val="24"/>
        </w:rPr>
        <w:t>частников Банка</w:t>
      </w:r>
      <w:r w:rsidRPr="00D40E11">
        <w:rPr>
          <w:rFonts w:ascii="Times New Roman" w:hAnsi="Times New Roman" w:cs="Times New Roman"/>
          <w:b/>
          <w:bCs/>
          <w:iCs/>
          <w:color w:val="000000"/>
          <w:sz w:val="24"/>
          <w:szCs w:val="24"/>
        </w:rPr>
        <w:t xml:space="preserve">: </w:t>
      </w:r>
      <w:r w:rsidRPr="00D40E11">
        <w:rPr>
          <w:rFonts w:ascii="Times New Roman" w:hAnsi="Times New Roman" w:cs="Times New Roman"/>
          <w:iCs/>
          <w:color w:val="000000"/>
          <w:sz w:val="24"/>
          <w:szCs w:val="24"/>
        </w:rPr>
        <w:t>_______________ 20__ г.</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Вид Общ</w:t>
      </w:r>
      <w:r w:rsidR="006B3E83">
        <w:rPr>
          <w:rFonts w:ascii="Times New Roman" w:hAnsi="Times New Roman" w:cs="Times New Roman"/>
          <w:b/>
          <w:bCs/>
          <w:iCs/>
          <w:color w:val="000000"/>
          <w:sz w:val="24"/>
          <w:szCs w:val="24"/>
        </w:rPr>
        <w:t>его собрания у</w:t>
      </w:r>
      <w:r w:rsidR="00D40E11">
        <w:rPr>
          <w:rFonts w:ascii="Times New Roman" w:hAnsi="Times New Roman" w:cs="Times New Roman"/>
          <w:b/>
          <w:bCs/>
          <w:iCs/>
          <w:color w:val="000000"/>
          <w:sz w:val="24"/>
          <w:szCs w:val="24"/>
        </w:rPr>
        <w:t>частников Банка</w:t>
      </w:r>
      <w:r w:rsidRPr="00D40E11">
        <w:rPr>
          <w:rFonts w:ascii="Times New Roman" w:hAnsi="Times New Roman" w:cs="Times New Roman"/>
          <w:b/>
          <w:bCs/>
          <w:iCs/>
          <w:color w:val="000000"/>
          <w:sz w:val="24"/>
          <w:szCs w:val="24"/>
        </w:rPr>
        <w:t xml:space="preserve">: </w:t>
      </w:r>
      <w:r w:rsidRPr="00D40E11">
        <w:rPr>
          <w:rFonts w:ascii="Times New Roman" w:hAnsi="Times New Roman" w:cs="Times New Roman"/>
          <w:iCs/>
          <w:color w:val="000000"/>
          <w:sz w:val="24"/>
          <w:szCs w:val="24"/>
        </w:rPr>
        <w:t>очередное /внеочередное.</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Фо</w:t>
      </w:r>
      <w:r w:rsidR="006B3E83">
        <w:rPr>
          <w:rFonts w:ascii="Times New Roman" w:hAnsi="Times New Roman" w:cs="Times New Roman"/>
          <w:b/>
          <w:bCs/>
          <w:iCs/>
          <w:color w:val="000000"/>
          <w:sz w:val="24"/>
          <w:szCs w:val="24"/>
        </w:rPr>
        <w:t>рма проведения Общего собрания у</w:t>
      </w:r>
      <w:r w:rsidRPr="00D40E11">
        <w:rPr>
          <w:rFonts w:ascii="Times New Roman" w:hAnsi="Times New Roman" w:cs="Times New Roman"/>
          <w:b/>
          <w:bCs/>
          <w:iCs/>
          <w:color w:val="000000"/>
          <w:sz w:val="24"/>
          <w:szCs w:val="24"/>
        </w:rPr>
        <w:t>час</w:t>
      </w:r>
      <w:r w:rsidR="00D40E11">
        <w:rPr>
          <w:rFonts w:ascii="Times New Roman" w:hAnsi="Times New Roman" w:cs="Times New Roman"/>
          <w:b/>
          <w:bCs/>
          <w:iCs/>
          <w:color w:val="000000"/>
          <w:sz w:val="24"/>
          <w:szCs w:val="24"/>
        </w:rPr>
        <w:t>тников Банка</w:t>
      </w:r>
      <w:r w:rsidRPr="00D40E11">
        <w:rPr>
          <w:rFonts w:ascii="Times New Roman" w:hAnsi="Times New Roman" w:cs="Times New Roman"/>
          <w:b/>
          <w:bCs/>
          <w:iCs/>
          <w:color w:val="000000"/>
          <w:sz w:val="24"/>
          <w:szCs w:val="24"/>
        </w:rPr>
        <w:t xml:space="preserve">: </w:t>
      </w:r>
      <w:r w:rsidRPr="00D40E11">
        <w:rPr>
          <w:rFonts w:ascii="Times New Roman" w:hAnsi="Times New Roman" w:cs="Times New Roman"/>
          <w:iCs/>
          <w:color w:val="000000"/>
          <w:sz w:val="24"/>
          <w:szCs w:val="24"/>
        </w:rPr>
        <w:t>совместное присутствие.</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Место проведения Общ</w:t>
      </w:r>
      <w:r w:rsidR="006B3E83">
        <w:rPr>
          <w:rFonts w:ascii="Times New Roman" w:hAnsi="Times New Roman" w:cs="Times New Roman"/>
          <w:b/>
          <w:bCs/>
          <w:iCs/>
          <w:color w:val="000000"/>
          <w:sz w:val="24"/>
          <w:szCs w:val="24"/>
        </w:rPr>
        <w:t>его собрания у</w:t>
      </w:r>
      <w:r w:rsidR="00D40E11">
        <w:rPr>
          <w:rFonts w:ascii="Times New Roman" w:hAnsi="Times New Roman" w:cs="Times New Roman"/>
          <w:b/>
          <w:bCs/>
          <w:iCs/>
          <w:color w:val="000000"/>
          <w:sz w:val="24"/>
          <w:szCs w:val="24"/>
        </w:rPr>
        <w:t>частников Банка</w:t>
      </w:r>
      <w:r w:rsidRPr="00D40E11">
        <w:rPr>
          <w:rFonts w:ascii="Times New Roman" w:hAnsi="Times New Roman" w:cs="Times New Roman"/>
          <w:b/>
          <w:bCs/>
          <w:iCs/>
          <w:color w:val="000000"/>
          <w:sz w:val="24"/>
          <w:szCs w:val="24"/>
        </w:rPr>
        <w:t xml:space="preserve">: </w:t>
      </w:r>
      <w:proofErr w:type="gramStart"/>
      <w:r w:rsidRPr="00D40E11">
        <w:rPr>
          <w:rFonts w:ascii="Times New Roman" w:hAnsi="Times New Roman" w:cs="Times New Roman"/>
          <w:iCs/>
          <w:color w:val="000000"/>
          <w:sz w:val="24"/>
          <w:szCs w:val="24"/>
        </w:rPr>
        <w:t>г</w:t>
      </w:r>
      <w:proofErr w:type="gramEnd"/>
      <w:r w:rsidRPr="00D40E11">
        <w:rPr>
          <w:rFonts w:ascii="Times New Roman" w:hAnsi="Times New Roman" w:cs="Times New Roman"/>
          <w:iCs/>
          <w:color w:val="000000"/>
          <w:sz w:val="24"/>
          <w:szCs w:val="24"/>
        </w:rPr>
        <w:t>. Москва, ____________</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Время начала Общ</w:t>
      </w:r>
      <w:r w:rsidR="006B3E83">
        <w:rPr>
          <w:rFonts w:ascii="Times New Roman" w:hAnsi="Times New Roman" w:cs="Times New Roman"/>
          <w:b/>
          <w:bCs/>
          <w:iCs/>
          <w:color w:val="000000"/>
          <w:sz w:val="24"/>
          <w:szCs w:val="24"/>
        </w:rPr>
        <w:t>его собрания у</w:t>
      </w:r>
      <w:r w:rsidR="00D40E11">
        <w:rPr>
          <w:rFonts w:ascii="Times New Roman" w:hAnsi="Times New Roman" w:cs="Times New Roman"/>
          <w:b/>
          <w:bCs/>
          <w:iCs/>
          <w:color w:val="000000"/>
          <w:sz w:val="24"/>
          <w:szCs w:val="24"/>
        </w:rPr>
        <w:t>частников Банка</w:t>
      </w:r>
      <w:r w:rsidRPr="00D40E11">
        <w:rPr>
          <w:rFonts w:ascii="Times New Roman" w:hAnsi="Times New Roman" w:cs="Times New Roman"/>
          <w:b/>
          <w:bCs/>
          <w:iCs/>
          <w:color w:val="000000"/>
          <w:sz w:val="24"/>
          <w:szCs w:val="24"/>
        </w:rPr>
        <w:t xml:space="preserve">: </w:t>
      </w:r>
      <w:r w:rsidRPr="00D40E11">
        <w:rPr>
          <w:rFonts w:ascii="Times New Roman" w:hAnsi="Times New Roman" w:cs="Times New Roman"/>
          <w:iCs/>
          <w:color w:val="000000"/>
          <w:sz w:val="24"/>
          <w:szCs w:val="24"/>
        </w:rPr>
        <w:t>_____ часов _____ минут.</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Время закрытия Общ</w:t>
      </w:r>
      <w:r w:rsidR="004566DB">
        <w:rPr>
          <w:rFonts w:ascii="Times New Roman" w:hAnsi="Times New Roman" w:cs="Times New Roman"/>
          <w:b/>
          <w:bCs/>
          <w:iCs/>
          <w:color w:val="000000"/>
          <w:sz w:val="24"/>
          <w:szCs w:val="24"/>
        </w:rPr>
        <w:t>его собрания у</w:t>
      </w:r>
      <w:r w:rsidR="00D40E11">
        <w:rPr>
          <w:rFonts w:ascii="Times New Roman" w:hAnsi="Times New Roman" w:cs="Times New Roman"/>
          <w:b/>
          <w:bCs/>
          <w:iCs/>
          <w:color w:val="000000"/>
          <w:sz w:val="24"/>
          <w:szCs w:val="24"/>
        </w:rPr>
        <w:t>частников Банка</w:t>
      </w:r>
      <w:r w:rsidRPr="00D40E11">
        <w:rPr>
          <w:rFonts w:ascii="Times New Roman" w:hAnsi="Times New Roman" w:cs="Times New Roman"/>
          <w:b/>
          <w:bCs/>
          <w:iCs/>
          <w:color w:val="000000"/>
          <w:sz w:val="24"/>
          <w:szCs w:val="24"/>
        </w:rPr>
        <w:t xml:space="preserve">: _____ </w:t>
      </w:r>
      <w:r w:rsidRPr="00D40E11">
        <w:rPr>
          <w:rFonts w:ascii="Times New Roman" w:hAnsi="Times New Roman" w:cs="Times New Roman"/>
          <w:iCs/>
          <w:color w:val="000000"/>
          <w:sz w:val="24"/>
          <w:szCs w:val="24"/>
        </w:rPr>
        <w:t>часов _____ минут.</w:t>
      </w: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Присутствовали и зарег</w:t>
      </w:r>
      <w:r w:rsidR="004566DB">
        <w:rPr>
          <w:rFonts w:ascii="Times New Roman" w:hAnsi="Times New Roman" w:cs="Times New Roman"/>
          <w:b/>
          <w:bCs/>
          <w:iCs/>
          <w:color w:val="000000"/>
          <w:sz w:val="24"/>
          <w:szCs w:val="24"/>
        </w:rPr>
        <w:t>истрировались у</w:t>
      </w:r>
      <w:r w:rsidR="00D40E11">
        <w:rPr>
          <w:rFonts w:ascii="Times New Roman" w:hAnsi="Times New Roman" w:cs="Times New Roman"/>
          <w:b/>
          <w:bCs/>
          <w:iCs/>
          <w:color w:val="000000"/>
          <w:sz w:val="24"/>
          <w:szCs w:val="24"/>
        </w:rPr>
        <w:t>частники Банка</w:t>
      </w:r>
      <w:r w:rsidRPr="00D40E11">
        <w:rPr>
          <w:rFonts w:ascii="Times New Roman" w:hAnsi="Times New Roman" w:cs="Times New Roman"/>
          <w:b/>
          <w:bCs/>
          <w:iCs/>
          <w:color w:val="000000"/>
          <w:sz w:val="24"/>
          <w:szCs w:val="24"/>
        </w:rPr>
        <w:t>:</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1. _______________________________________________ в лице __________________,</w:t>
      </w:r>
    </w:p>
    <w:p w:rsidR="00AA5AF5" w:rsidRPr="00D40E11" w:rsidRDefault="00AA5AF5" w:rsidP="00C46C09">
      <w:pPr>
        <w:autoSpaceDE w:val="0"/>
        <w:autoSpaceDN w:val="0"/>
        <w:adjustRightInd w:val="0"/>
        <w:rPr>
          <w:rFonts w:ascii="Times New Roman" w:hAnsi="Times New Roman" w:cs="Times New Roman"/>
          <w:i/>
          <w:iCs/>
          <w:color w:val="000000"/>
          <w:sz w:val="20"/>
          <w:szCs w:val="20"/>
        </w:rPr>
      </w:pPr>
      <w:r w:rsidRPr="00D40E11">
        <w:rPr>
          <w:rFonts w:ascii="Times New Roman" w:hAnsi="Times New Roman" w:cs="Times New Roman"/>
          <w:i/>
          <w:iCs/>
          <w:color w:val="000000"/>
          <w:sz w:val="20"/>
          <w:szCs w:val="20"/>
        </w:rPr>
        <w:t xml:space="preserve">(Наименование организации с указанием доли в уставном капитале) </w:t>
      </w:r>
      <w:r w:rsidR="00D40E11">
        <w:rPr>
          <w:rFonts w:ascii="Times New Roman" w:hAnsi="Times New Roman" w:cs="Times New Roman"/>
          <w:i/>
          <w:iCs/>
          <w:color w:val="000000"/>
          <w:sz w:val="20"/>
          <w:szCs w:val="20"/>
        </w:rPr>
        <w:tab/>
      </w:r>
      <w:r w:rsidR="00D40E11">
        <w:rPr>
          <w:rFonts w:ascii="Times New Roman" w:hAnsi="Times New Roman" w:cs="Times New Roman"/>
          <w:i/>
          <w:iCs/>
          <w:color w:val="000000"/>
          <w:sz w:val="20"/>
          <w:szCs w:val="20"/>
        </w:rPr>
        <w:tab/>
      </w:r>
      <w:r w:rsidRPr="00D40E11">
        <w:rPr>
          <w:rFonts w:ascii="Times New Roman" w:hAnsi="Times New Roman" w:cs="Times New Roman"/>
          <w:i/>
          <w:iCs/>
          <w:color w:val="000000"/>
          <w:sz w:val="20"/>
          <w:szCs w:val="20"/>
        </w:rPr>
        <w:t>(должность, ФИО)</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действующего (ей) на основании ________________.</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2. ____________________________________________</w:t>
      </w:r>
    </w:p>
    <w:p w:rsidR="00D40E11" w:rsidRDefault="00D40E11" w:rsidP="00C46C09">
      <w:pPr>
        <w:autoSpaceDE w:val="0"/>
        <w:autoSpaceDN w:val="0"/>
        <w:adjustRightInd w:val="0"/>
        <w:rPr>
          <w:rFonts w:ascii="Times New Roman" w:hAnsi="Times New Roman" w:cs="Times New Roman"/>
          <w:b/>
          <w:bCs/>
          <w:iCs/>
          <w:color w:val="000000"/>
          <w:sz w:val="24"/>
          <w:szCs w:val="24"/>
        </w:rPr>
      </w:pPr>
    </w:p>
    <w:p w:rsidR="00AA5AF5" w:rsidRPr="00D40E11" w:rsidRDefault="006B3E83"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Председатель Общего собрания у</w:t>
      </w:r>
      <w:r w:rsidR="00AA5AF5" w:rsidRPr="00D40E11">
        <w:rPr>
          <w:rFonts w:ascii="Times New Roman" w:hAnsi="Times New Roman" w:cs="Times New Roman"/>
          <w:b/>
          <w:bCs/>
          <w:iCs/>
          <w:color w:val="000000"/>
          <w:sz w:val="24"/>
          <w:szCs w:val="24"/>
        </w:rPr>
        <w:t xml:space="preserve">частников: </w:t>
      </w:r>
      <w:r w:rsidR="00AA5AF5" w:rsidRPr="00D40E11">
        <w:rPr>
          <w:rFonts w:ascii="Times New Roman" w:hAnsi="Times New Roman" w:cs="Times New Roman"/>
          <w:iCs/>
          <w:color w:val="000000"/>
          <w:sz w:val="24"/>
          <w:szCs w:val="24"/>
        </w:rPr>
        <w:t>__________________________</w:t>
      </w:r>
    </w:p>
    <w:p w:rsidR="00AA5AF5" w:rsidRPr="00D40E11" w:rsidRDefault="00D40E11"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AA5AF5" w:rsidRPr="00D40E11">
        <w:rPr>
          <w:rFonts w:ascii="Times New Roman" w:hAnsi="Times New Roman" w:cs="Times New Roman"/>
          <w:i/>
          <w:iCs/>
          <w:color w:val="000000"/>
          <w:sz w:val="20"/>
          <w:szCs w:val="20"/>
        </w:rPr>
        <w:t>(ФИО)</w:t>
      </w:r>
    </w:p>
    <w:p w:rsidR="00AA5AF5" w:rsidRPr="00D40E11" w:rsidRDefault="006B3E83"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Секретарь Общего собрания у</w:t>
      </w:r>
      <w:r w:rsidR="00AA5AF5" w:rsidRPr="00D40E11">
        <w:rPr>
          <w:rFonts w:ascii="Times New Roman" w:hAnsi="Times New Roman" w:cs="Times New Roman"/>
          <w:b/>
          <w:bCs/>
          <w:iCs/>
          <w:color w:val="000000"/>
          <w:sz w:val="24"/>
          <w:szCs w:val="24"/>
        </w:rPr>
        <w:t xml:space="preserve">частников: </w:t>
      </w:r>
      <w:r w:rsidR="00AA5AF5" w:rsidRPr="00D40E11">
        <w:rPr>
          <w:rFonts w:ascii="Times New Roman" w:hAnsi="Times New Roman" w:cs="Times New Roman"/>
          <w:iCs/>
          <w:color w:val="000000"/>
          <w:sz w:val="24"/>
          <w:szCs w:val="24"/>
        </w:rPr>
        <w:t>___________________________</w:t>
      </w:r>
    </w:p>
    <w:p w:rsidR="00AA5AF5" w:rsidRPr="00D40E11" w:rsidRDefault="00D40E11"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AA5AF5" w:rsidRPr="00D40E11">
        <w:rPr>
          <w:rFonts w:ascii="Times New Roman" w:hAnsi="Times New Roman" w:cs="Times New Roman"/>
          <w:i/>
          <w:iCs/>
          <w:color w:val="000000"/>
          <w:sz w:val="20"/>
          <w:szCs w:val="20"/>
        </w:rPr>
        <w:t>(ФИО)</w:t>
      </w:r>
    </w:p>
    <w:p w:rsidR="00AA5AF5"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 xml:space="preserve">Приглашены: </w:t>
      </w:r>
      <w:r w:rsidRPr="00D40E11">
        <w:rPr>
          <w:rFonts w:ascii="Times New Roman" w:hAnsi="Times New Roman" w:cs="Times New Roman"/>
          <w:iCs/>
          <w:color w:val="000000"/>
          <w:sz w:val="24"/>
          <w:szCs w:val="24"/>
        </w:rPr>
        <w:t>____________________________________</w:t>
      </w:r>
    </w:p>
    <w:p w:rsidR="00D40E11" w:rsidRPr="00D40E11" w:rsidRDefault="00D40E11" w:rsidP="00C46C09">
      <w:pPr>
        <w:autoSpaceDE w:val="0"/>
        <w:autoSpaceDN w:val="0"/>
        <w:adjustRightInd w:val="0"/>
        <w:rPr>
          <w:rFonts w:ascii="Times New Roman" w:hAnsi="Times New Roman" w:cs="Times New Roman"/>
          <w:iCs/>
          <w:color w:val="000000"/>
          <w:sz w:val="24"/>
          <w:szCs w:val="24"/>
        </w:rPr>
      </w:pP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ПОВЕСТКА ДНЯ:</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1. __________________________________________________________</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2. __________________________________________________________</w:t>
      </w:r>
    </w:p>
    <w:p w:rsidR="00D40E11" w:rsidRDefault="00D40E11" w:rsidP="00C46C09">
      <w:pPr>
        <w:autoSpaceDE w:val="0"/>
        <w:autoSpaceDN w:val="0"/>
        <w:adjustRightInd w:val="0"/>
        <w:rPr>
          <w:rFonts w:ascii="Times New Roman" w:hAnsi="Times New Roman" w:cs="Times New Roman"/>
          <w:b/>
          <w:bCs/>
          <w:iCs/>
          <w:color w:val="000000"/>
          <w:sz w:val="24"/>
          <w:szCs w:val="24"/>
        </w:rPr>
      </w:pP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 xml:space="preserve">По первому вопросу повестки дня </w:t>
      </w:r>
      <w:r w:rsidRPr="00D40E11">
        <w:rPr>
          <w:rFonts w:ascii="Times New Roman" w:hAnsi="Times New Roman" w:cs="Times New Roman"/>
          <w:iCs/>
          <w:color w:val="000000"/>
          <w:sz w:val="24"/>
          <w:szCs w:val="24"/>
        </w:rPr>
        <w:t>«_______________________________»</w:t>
      </w:r>
    </w:p>
    <w:p w:rsidR="00AA5AF5" w:rsidRPr="00D40E11" w:rsidRDefault="00D40E11"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sidR="00AA5AF5" w:rsidRPr="00D40E11">
        <w:rPr>
          <w:rFonts w:ascii="Times New Roman" w:hAnsi="Times New Roman" w:cs="Times New Roman"/>
          <w:i/>
          <w:iCs/>
          <w:color w:val="000000"/>
          <w:sz w:val="20"/>
          <w:szCs w:val="20"/>
        </w:rPr>
        <w:t>(содержание вопроса)</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 xml:space="preserve">Слушали: </w:t>
      </w:r>
      <w:r w:rsidRPr="00D40E11">
        <w:rPr>
          <w:rFonts w:ascii="Times New Roman" w:hAnsi="Times New Roman" w:cs="Times New Roman"/>
          <w:iCs/>
          <w:color w:val="000000"/>
          <w:sz w:val="24"/>
          <w:szCs w:val="24"/>
        </w:rPr>
        <w:t>________________ ________________________</w:t>
      </w:r>
    </w:p>
    <w:p w:rsidR="00AA5AF5" w:rsidRPr="00D40E11" w:rsidRDefault="00D40E11"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AA5AF5" w:rsidRPr="00D40E11">
        <w:rPr>
          <w:rFonts w:ascii="Times New Roman" w:hAnsi="Times New Roman" w:cs="Times New Roman"/>
          <w:i/>
          <w:iCs/>
          <w:color w:val="000000"/>
          <w:sz w:val="20"/>
          <w:szCs w:val="20"/>
        </w:rPr>
        <w:t>(ФИО)</w:t>
      </w:r>
    </w:p>
    <w:p w:rsidR="00D40E11" w:rsidRDefault="00D40E11" w:rsidP="00C46C09">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На голосование поставлен следующий вопрос: _________________________________</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 xml:space="preserve">Голосовали: </w:t>
      </w:r>
      <w:r w:rsidRPr="00D40E11">
        <w:rPr>
          <w:rFonts w:ascii="Times New Roman" w:hAnsi="Times New Roman" w:cs="Times New Roman"/>
          <w:iCs/>
          <w:color w:val="000000"/>
          <w:sz w:val="24"/>
          <w:szCs w:val="24"/>
        </w:rPr>
        <w:t>«ЗА» - ___ % голосов</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«ПРОТИВ» - ____ % голосов</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«ВОЗДЕРЖАЛСЯ» - ____ % голосов</w:t>
      </w: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РЕШЕНИЕ ПРИНЯТО ___________.</w:t>
      </w:r>
    </w:p>
    <w:p w:rsidR="00D40E11" w:rsidRDefault="00D40E11" w:rsidP="00C46C09">
      <w:pPr>
        <w:autoSpaceDE w:val="0"/>
        <w:autoSpaceDN w:val="0"/>
        <w:adjustRightInd w:val="0"/>
        <w:rPr>
          <w:rFonts w:ascii="Times New Roman" w:hAnsi="Times New Roman" w:cs="Times New Roman"/>
          <w:b/>
          <w:bCs/>
          <w:iCs/>
          <w:color w:val="000000"/>
          <w:sz w:val="24"/>
          <w:szCs w:val="24"/>
        </w:rPr>
      </w:pP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ПОСТАНОВИЛИ: ___________________________________</w:t>
      </w:r>
    </w:p>
    <w:p w:rsidR="00D40E11" w:rsidRDefault="00D40E11" w:rsidP="00C46C09">
      <w:pPr>
        <w:autoSpaceDE w:val="0"/>
        <w:autoSpaceDN w:val="0"/>
        <w:adjustRightInd w:val="0"/>
        <w:rPr>
          <w:rFonts w:ascii="Times New Roman" w:hAnsi="Times New Roman" w:cs="Times New Roman"/>
          <w:iCs/>
          <w:color w:val="000000"/>
          <w:sz w:val="24"/>
          <w:szCs w:val="24"/>
        </w:rPr>
      </w:pPr>
    </w:p>
    <w:p w:rsidR="00D40E11" w:rsidRDefault="00D40E11" w:rsidP="00C46C09">
      <w:pPr>
        <w:autoSpaceDE w:val="0"/>
        <w:autoSpaceDN w:val="0"/>
        <w:adjustRightInd w:val="0"/>
        <w:rPr>
          <w:rFonts w:ascii="Times New Roman" w:hAnsi="Times New Roman" w:cs="Times New Roman"/>
          <w:iCs/>
          <w:color w:val="000000"/>
          <w:sz w:val="24"/>
          <w:szCs w:val="24"/>
        </w:rPr>
      </w:pP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Председатель Общего собрания</w:t>
      </w:r>
      <w:r w:rsidR="00D40E11">
        <w:rPr>
          <w:rFonts w:ascii="Times New Roman" w:hAnsi="Times New Roman" w:cs="Times New Roman"/>
          <w:iCs/>
          <w:color w:val="000000"/>
          <w:sz w:val="24"/>
          <w:szCs w:val="24"/>
        </w:rPr>
        <w:t xml:space="preserve">                   </w:t>
      </w:r>
      <w:r w:rsidRPr="00D40E11">
        <w:rPr>
          <w:rFonts w:ascii="Times New Roman" w:hAnsi="Times New Roman" w:cs="Times New Roman"/>
          <w:iCs/>
          <w:color w:val="000000"/>
          <w:sz w:val="24"/>
          <w:szCs w:val="24"/>
        </w:rPr>
        <w:t>______________ /__________________________</w:t>
      </w:r>
    </w:p>
    <w:p w:rsidR="00AA5AF5" w:rsidRPr="00D40E11" w:rsidRDefault="00D40E11"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AA5AF5" w:rsidRPr="00D40E11">
        <w:rPr>
          <w:rFonts w:ascii="Times New Roman" w:hAnsi="Times New Roman" w:cs="Times New Roman"/>
          <w:i/>
          <w:iCs/>
          <w:color w:val="000000"/>
          <w:sz w:val="20"/>
          <w:szCs w:val="20"/>
        </w:rPr>
        <w:t>(подпись) (расшифровка подписи)</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Секретарь Общего собрания</w:t>
      </w:r>
      <w:r w:rsidR="00D40E11">
        <w:rPr>
          <w:rFonts w:ascii="Times New Roman" w:hAnsi="Times New Roman" w:cs="Times New Roman"/>
          <w:iCs/>
          <w:color w:val="000000"/>
          <w:sz w:val="24"/>
          <w:szCs w:val="24"/>
        </w:rPr>
        <w:t xml:space="preserve">                         </w:t>
      </w:r>
      <w:r w:rsidRPr="00D40E11">
        <w:rPr>
          <w:rFonts w:ascii="Times New Roman" w:hAnsi="Times New Roman" w:cs="Times New Roman"/>
          <w:iCs/>
          <w:color w:val="000000"/>
          <w:sz w:val="24"/>
          <w:szCs w:val="24"/>
        </w:rPr>
        <w:t>____________ /____________________________</w:t>
      </w:r>
    </w:p>
    <w:p w:rsidR="00AA5AF5" w:rsidRPr="00D40E11" w:rsidRDefault="00D40E11"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AA5AF5" w:rsidRPr="00D40E11">
        <w:rPr>
          <w:rFonts w:ascii="Times New Roman" w:hAnsi="Times New Roman" w:cs="Times New Roman"/>
          <w:i/>
          <w:iCs/>
          <w:color w:val="000000"/>
          <w:sz w:val="20"/>
          <w:szCs w:val="20"/>
        </w:rPr>
        <w:t>(подпись) (расшифровка подписи)</w:t>
      </w:r>
    </w:p>
    <w:p w:rsidR="00D40E11" w:rsidRDefault="00D40E11" w:rsidP="00C46C09">
      <w:pPr>
        <w:autoSpaceDE w:val="0"/>
        <w:autoSpaceDN w:val="0"/>
        <w:adjustRightInd w:val="0"/>
        <w:rPr>
          <w:rFonts w:ascii="Times New Roman" w:hAnsi="Times New Roman" w:cs="Times New Roman"/>
          <w:b/>
          <w:bCs/>
          <w:iCs/>
          <w:color w:val="244061"/>
          <w:sz w:val="24"/>
          <w:szCs w:val="24"/>
        </w:rPr>
      </w:pPr>
    </w:p>
    <w:p w:rsidR="00D40E11" w:rsidRDefault="00D40E11" w:rsidP="00C46C09">
      <w:pPr>
        <w:autoSpaceDE w:val="0"/>
        <w:autoSpaceDN w:val="0"/>
        <w:adjustRightInd w:val="0"/>
        <w:rPr>
          <w:rFonts w:ascii="Times New Roman" w:hAnsi="Times New Roman" w:cs="Times New Roman"/>
          <w:b/>
          <w:bCs/>
          <w:iCs/>
          <w:color w:val="244061"/>
          <w:sz w:val="24"/>
          <w:szCs w:val="24"/>
        </w:rPr>
      </w:pPr>
    </w:p>
    <w:p w:rsidR="00A535E8" w:rsidRDefault="00A535E8" w:rsidP="00D40E11">
      <w:pPr>
        <w:autoSpaceDE w:val="0"/>
        <w:autoSpaceDN w:val="0"/>
        <w:adjustRightInd w:val="0"/>
        <w:jc w:val="right"/>
        <w:rPr>
          <w:rFonts w:ascii="Times New Roman" w:hAnsi="Times New Roman" w:cs="Times New Roman"/>
          <w:b/>
          <w:bCs/>
          <w:iCs/>
          <w:color w:val="000000"/>
          <w:sz w:val="24"/>
          <w:szCs w:val="24"/>
        </w:rPr>
      </w:pPr>
    </w:p>
    <w:p w:rsidR="005323F8" w:rsidRDefault="005323F8" w:rsidP="00D40E11">
      <w:pPr>
        <w:autoSpaceDE w:val="0"/>
        <w:autoSpaceDN w:val="0"/>
        <w:adjustRightInd w:val="0"/>
        <w:jc w:val="right"/>
        <w:rPr>
          <w:rFonts w:ascii="Times New Roman" w:hAnsi="Times New Roman" w:cs="Times New Roman"/>
          <w:b/>
          <w:bCs/>
          <w:iCs/>
          <w:color w:val="000000"/>
          <w:sz w:val="24"/>
          <w:szCs w:val="24"/>
        </w:rPr>
      </w:pPr>
    </w:p>
    <w:p w:rsidR="003216C4" w:rsidRDefault="003216C4" w:rsidP="00D40E11">
      <w:pPr>
        <w:autoSpaceDE w:val="0"/>
        <w:autoSpaceDN w:val="0"/>
        <w:adjustRightInd w:val="0"/>
        <w:jc w:val="right"/>
        <w:rPr>
          <w:rFonts w:ascii="Times New Roman" w:hAnsi="Times New Roman" w:cs="Times New Roman"/>
          <w:b/>
          <w:bCs/>
          <w:iCs/>
          <w:color w:val="000000"/>
          <w:sz w:val="24"/>
          <w:szCs w:val="24"/>
        </w:rPr>
      </w:pPr>
    </w:p>
    <w:p w:rsidR="005323F8" w:rsidRDefault="005323F8" w:rsidP="00D40E11">
      <w:pPr>
        <w:autoSpaceDE w:val="0"/>
        <w:autoSpaceDN w:val="0"/>
        <w:adjustRightInd w:val="0"/>
        <w:jc w:val="right"/>
        <w:rPr>
          <w:rFonts w:ascii="Times New Roman" w:hAnsi="Times New Roman" w:cs="Times New Roman"/>
          <w:b/>
          <w:bCs/>
          <w:iCs/>
          <w:color w:val="000000"/>
          <w:sz w:val="24"/>
          <w:szCs w:val="24"/>
        </w:rPr>
      </w:pPr>
    </w:p>
    <w:p w:rsidR="005323F8" w:rsidRDefault="005323F8" w:rsidP="00D40E11">
      <w:pPr>
        <w:autoSpaceDE w:val="0"/>
        <w:autoSpaceDN w:val="0"/>
        <w:adjustRightInd w:val="0"/>
        <w:jc w:val="right"/>
        <w:rPr>
          <w:rFonts w:ascii="Times New Roman" w:hAnsi="Times New Roman" w:cs="Times New Roman"/>
          <w:b/>
          <w:bCs/>
          <w:iCs/>
          <w:color w:val="000000"/>
          <w:sz w:val="24"/>
          <w:szCs w:val="24"/>
        </w:rPr>
      </w:pPr>
    </w:p>
    <w:p w:rsidR="00AA5AF5" w:rsidRPr="00D40E11" w:rsidRDefault="00AA5AF5" w:rsidP="00D40E11">
      <w:pPr>
        <w:autoSpaceDE w:val="0"/>
        <w:autoSpaceDN w:val="0"/>
        <w:adjustRightInd w:val="0"/>
        <w:jc w:val="right"/>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lastRenderedPageBreak/>
        <w:t>Приложение №</w:t>
      </w:r>
      <w:r w:rsidR="004566DB">
        <w:rPr>
          <w:rFonts w:ascii="Times New Roman" w:hAnsi="Times New Roman" w:cs="Times New Roman"/>
          <w:b/>
          <w:bCs/>
          <w:iCs/>
          <w:color w:val="000000"/>
          <w:sz w:val="24"/>
          <w:szCs w:val="24"/>
        </w:rPr>
        <w:t xml:space="preserve"> 6</w:t>
      </w:r>
      <w:r w:rsidRPr="00D40E11">
        <w:rPr>
          <w:rFonts w:ascii="Times New Roman" w:hAnsi="Times New Roman" w:cs="Times New Roman"/>
          <w:b/>
          <w:bCs/>
          <w:iCs/>
          <w:color w:val="000000"/>
          <w:sz w:val="24"/>
          <w:szCs w:val="24"/>
        </w:rPr>
        <w:t>б</w:t>
      </w:r>
    </w:p>
    <w:p w:rsidR="00AA5AF5" w:rsidRDefault="00AA5AF5" w:rsidP="00D40E11">
      <w:pPr>
        <w:autoSpaceDE w:val="0"/>
        <w:autoSpaceDN w:val="0"/>
        <w:adjustRightInd w:val="0"/>
        <w:jc w:val="right"/>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к Положению об Общем собрании</w:t>
      </w:r>
      <w:r w:rsidR="003216C4">
        <w:rPr>
          <w:rFonts w:ascii="Times New Roman" w:hAnsi="Times New Roman" w:cs="Times New Roman"/>
          <w:iCs/>
          <w:color w:val="000000"/>
          <w:sz w:val="24"/>
          <w:szCs w:val="24"/>
        </w:rPr>
        <w:t xml:space="preserve"> у</w:t>
      </w:r>
      <w:r w:rsidRPr="00D40E11">
        <w:rPr>
          <w:rFonts w:ascii="Times New Roman" w:hAnsi="Times New Roman" w:cs="Times New Roman"/>
          <w:iCs/>
          <w:color w:val="000000"/>
          <w:sz w:val="24"/>
          <w:szCs w:val="24"/>
        </w:rPr>
        <w:t xml:space="preserve">частников </w:t>
      </w:r>
    </w:p>
    <w:p w:rsidR="00AE2119" w:rsidRDefault="00AE2119" w:rsidP="00D40E11">
      <w:pPr>
        <w:autoSpaceDE w:val="0"/>
        <w:autoSpaceDN w:val="0"/>
        <w:adjustRightInd w:val="0"/>
        <w:jc w:val="right"/>
        <w:rPr>
          <w:rFonts w:ascii="Times New Roman" w:hAnsi="Times New Roman" w:cs="Times New Roman"/>
          <w:iCs/>
          <w:color w:val="000000"/>
          <w:sz w:val="24"/>
          <w:szCs w:val="24"/>
        </w:rPr>
      </w:pPr>
    </w:p>
    <w:p w:rsidR="00AE2119" w:rsidRDefault="00AE2119" w:rsidP="00D40E11">
      <w:pPr>
        <w:autoSpaceDE w:val="0"/>
        <w:autoSpaceDN w:val="0"/>
        <w:adjustRightInd w:val="0"/>
        <w:jc w:val="right"/>
        <w:rPr>
          <w:rFonts w:ascii="Times New Roman" w:hAnsi="Times New Roman" w:cs="Times New Roman"/>
          <w:iCs/>
          <w:color w:val="000000"/>
          <w:sz w:val="24"/>
          <w:szCs w:val="24"/>
        </w:rPr>
      </w:pPr>
    </w:p>
    <w:p w:rsidR="00AE2119" w:rsidRPr="00D40E11" w:rsidRDefault="00AE2119" w:rsidP="00AE2119">
      <w:pPr>
        <w:autoSpaceDE w:val="0"/>
        <w:autoSpaceDN w:val="0"/>
        <w:adjustRightInd w:val="0"/>
        <w:jc w:val="right"/>
        <w:rPr>
          <w:rFonts w:ascii="Times New Roman" w:hAnsi="Times New Roman" w:cs="Times New Roman"/>
          <w:iCs/>
          <w:color w:val="000000"/>
          <w:sz w:val="24"/>
          <w:szCs w:val="24"/>
        </w:rPr>
      </w:pPr>
    </w:p>
    <w:p w:rsidR="00AE2119" w:rsidRPr="00D40E11" w:rsidRDefault="00AE2119" w:rsidP="00AE2119">
      <w:pPr>
        <w:autoSpaceDE w:val="0"/>
        <w:autoSpaceDN w:val="0"/>
        <w:adjustRightInd w:val="0"/>
        <w:jc w:val="center"/>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 Р О Т О К О Л № ____</w:t>
      </w:r>
    </w:p>
    <w:p w:rsidR="00AE2119" w:rsidRPr="00AE2119" w:rsidRDefault="004566DB" w:rsidP="00AE2119">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Общего собрания у</w:t>
      </w:r>
      <w:r w:rsidR="00AE2119" w:rsidRPr="00AE2119">
        <w:rPr>
          <w:rFonts w:ascii="Times New Roman" w:hAnsi="Times New Roman" w:cs="Times New Roman"/>
          <w:b/>
          <w:iCs/>
          <w:color w:val="000000"/>
          <w:sz w:val="24"/>
          <w:szCs w:val="24"/>
        </w:rPr>
        <w:t>частников</w:t>
      </w:r>
    </w:p>
    <w:p w:rsidR="00AE2119" w:rsidRPr="00AE2119" w:rsidRDefault="00AE2119" w:rsidP="00AE2119">
      <w:pPr>
        <w:autoSpaceDE w:val="0"/>
        <w:autoSpaceDN w:val="0"/>
        <w:adjustRightInd w:val="0"/>
        <w:jc w:val="center"/>
        <w:rPr>
          <w:rFonts w:ascii="Times New Roman" w:hAnsi="Times New Roman" w:cs="Times New Roman"/>
          <w:b/>
          <w:iCs/>
          <w:color w:val="000000"/>
          <w:sz w:val="24"/>
          <w:szCs w:val="24"/>
        </w:rPr>
      </w:pPr>
      <w:r w:rsidRPr="00AE2119">
        <w:rPr>
          <w:rFonts w:ascii="Times New Roman" w:hAnsi="Times New Roman" w:cs="Times New Roman"/>
          <w:b/>
          <w:iCs/>
          <w:color w:val="000000"/>
          <w:sz w:val="24"/>
          <w:szCs w:val="24"/>
        </w:rPr>
        <w:t xml:space="preserve">Общества с ограниченной ответственностью </w:t>
      </w:r>
    </w:p>
    <w:p w:rsidR="00AE2119" w:rsidRPr="00AE2119" w:rsidRDefault="00B648DA" w:rsidP="00AE2119">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«СОЦИУМ-БАНК» </w:t>
      </w:r>
    </w:p>
    <w:p w:rsidR="00AE2119" w:rsidRPr="00AE2119" w:rsidRDefault="00AE2119" w:rsidP="00AE2119">
      <w:pPr>
        <w:autoSpaceDE w:val="0"/>
        <w:autoSpaceDN w:val="0"/>
        <w:adjustRightInd w:val="0"/>
        <w:jc w:val="center"/>
        <w:rPr>
          <w:rFonts w:ascii="Times New Roman" w:hAnsi="Times New Roman" w:cs="Times New Roman"/>
          <w:b/>
          <w:iCs/>
          <w:color w:val="000000"/>
          <w:sz w:val="24"/>
          <w:szCs w:val="24"/>
        </w:rPr>
      </w:pPr>
      <w:r w:rsidRPr="00AE2119">
        <w:rPr>
          <w:rFonts w:ascii="Times New Roman" w:hAnsi="Times New Roman" w:cs="Times New Roman"/>
          <w:b/>
          <w:iCs/>
          <w:color w:val="000000"/>
          <w:sz w:val="24"/>
          <w:szCs w:val="24"/>
        </w:rPr>
        <w:t>(далее – Банк)</w:t>
      </w:r>
    </w:p>
    <w:p w:rsidR="00AE2119" w:rsidRPr="00D40E11" w:rsidRDefault="00AE2119" w:rsidP="00AE2119">
      <w:pPr>
        <w:autoSpaceDE w:val="0"/>
        <w:autoSpaceDN w:val="0"/>
        <w:adjustRightInd w:val="0"/>
        <w:rPr>
          <w:rFonts w:ascii="Times New Roman" w:hAnsi="Times New Roman" w:cs="Times New Roman"/>
          <w:i/>
          <w:iCs/>
          <w:color w:val="000000"/>
          <w:sz w:val="24"/>
          <w:szCs w:val="24"/>
        </w:rPr>
      </w:pPr>
      <w:r w:rsidRPr="00D40E11">
        <w:rPr>
          <w:rFonts w:ascii="Times New Roman" w:hAnsi="Times New Roman" w:cs="Times New Roman"/>
          <w:i/>
          <w:iCs/>
          <w:color w:val="000000"/>
          <w:sz w:val="24"/>
          <w:szCs w:val="24"/>
        </w:rPr>
        <w:t>____________________</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D40E11">
        <w:rPr>
          <w:rFonts w:ascii="Times New Roman" w:hAnsi="Times New Roman" w:cs="Times New Roman"/>
          <w:i/>
          <w:iCs/>
          <w:color w:val="000000"/>
          <w:sz w:val="24"/>
          <w:szCs w:val="24"/>
        </w:rPr>
        <w:t xml:space="preserve"> _____________________</w:t>
      </w:r>
    </w:p>
    <w:p w:rsidR="00AE2119" w:rsidRPr="00AE2119" w:rsidRDefault="00AE2119" w:rsidP="00AE2119">
      <w:pPr>
        <w:autoSpaceDE w:val="0"/>
        <w:autoSpaceDN w:val="0"/>
        <w:adjustRightInd w:val="0"/>
        <w:rPr>
          <w:rFonts w:ascii="Times New Roman" w:hAnsi="Times New Roman" w:cs="Times New Roman"/>
          <w:i/>
          <w:iCs/>
          <w:color w:val="000000"/>
          <w:sz w:val="20"/>
          <w:szCs w:val="20"/>
        </w:rPr>
      </w:pPr>
      <w:r w:rsidRPr="00AE2119">
        <w:rPr>
          <w:rFonts w:ascii="Times New Roman" w:hAnsi="Times New Roman" w:cs="Times New Roman"/>
          <w:i/>
          <w:iCs/>
          <w:color w:val="000000"/>
          <w:sz w:val="20"/>
          <w:szCs w:val="20"/>
        </w:rPr>
        <w:t xml:space="preserve">(место составления протокола) </w:t>
      </w:r>
      <w:r w:rsidRPr="00AE2119">
        <w:rPr>
          <w:rFonts w:ascii="Times New Roman" w:hAnsi="Times New Roman" w:cs="Times New Roman"/>
          <w:i/>
          <w:iCs/>
          <w:color w:val="000000"/>
          <w:sz w:val="20"/>
          <w:szCs w:val="20"/>
        </w:rPr>
        <w:tab/>
      </w:r>
      <w:r w:rsidRPr="00AE2119">
        <w:rPr>
          <w:rFonts w:ascii="Times New Roman" w:hAnsi="Times New Roman" w:cs="Times New Roman"/>
          <w:i/>
          <w:iCs/>
          <w:color w:val="000000"/>
          <w:sz w:val="20"/>
          <w:szCs w:val="20"/>
        </w:rPr>
        <w:tab/>
      </w:r>
      <w:r w:rsidRPr="00AE2119">
        <w:rPr>
          <w:rFonts w:ascii="Times New Roman" w:hAnsi="Times New Roman" w:cs="Times New Roman"/>
          <w:i/>
          <w:iCs/>
          <w:color w:val="000000"/>
          <w:sz w:val="20"/>
          <w:szCs w:val="20"/>
        </w:rPr>
        <w:tab/>
      </w:r>
      <w:r w:rsidRPr="00AE2119">
        <w:rPr>
          <w:rFonts w:ascii="Times New Roman" w:hAnsi="Times New Roman" w:cs="Times New Roman"/>
          <w:i/>
          <w:iCs/>
          <w:color w:val="000000"/>
          <w:sz w:val="20"/>
          <w:szCs w:val="20"/>
        </w:rPr>
        <w:tab/>
        <w:t>(дата составления протокола)</w:t>
      </w:r>
    </w:p>
    <w:p w:rsidR="00AE2119" w:rsidRDefault="00AE2119" w:rsidP="00AE2119">
      <w:pPr>
        <w:autoSpaceDE w:val="0"/>
        <w:autoSpaceDN w:val="0"/>
        <w:adjustRightInd w:val="0"/>
        <w:rPr>
          <w:rFonts w:ascii="Times New Roman" w:hAnsi="Times New Roman" w:cs="Times New Roman"/>
          <w:b/>
          <w:bCs/>
          <w:iCs/>
          <w:color w:val="000000"/>
          <w:sz w:val="24"/>
          <w:szCs w:val="24"/>
        </w:rPr>
      </w:pP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Д</w:t>
      </w:r>
      <w:r w:rsidR="004566DB">
        <w:rPr>
          <w:rFonts w:ascii="Times New Roman" w:hAnsi="Times New Roman" w:cs="Times New Roman"/>
          <w:b/>
          <w:bCs/>
          <w:iCs/>
          <w:color w:val="000000"/>
          <w:sz w:val="24"/>
          <w:szCs w:val="24"/>
        </w:rPr>
        <w:t>ата проведения Общего собрания у</w:t>
      </w:r>
      <w:r w:rsidRPr="00D40E11">
        <w:rPr>
          <w:rFonts w:ascii="Times New Roman" w:hAnsi="Times New Roman" w:cs="Times New Roman"/>
          <w:b/>
          <w:bCs/>
          <w:iCs/>
          <w:color w:val="000000"/>
          <w:sz w:val="24"/>
          <w:szCs w:val="24"/>
        </w:rPr>
        <w:t xml:space="preserve">частников Общества: </w:t>
      </w:r>
      <w:r w:rsidRPr="00D40E11">
        <w:rPr>
          <w:rFonts w:ascii="Times New Roman" w:hAnsi="Times New Roman" w:cs="Times New Roman"/>
          <w:iCs/>
          <w:color w:val="000000"/>
          <w:sz w:val="24"/>
          <w:szCs w:val="24"/>
        </w:rPr>
        <w:t>_______________ 20__ г.</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Фо</w:t>
      </w:r>
      <w:r w:rsidR="004566DB">
        <w:rPr>
          <w:rFonts w:ascii="Times New Roman" w:hAnsi="Times New Roman" w:cs="Times New Roman"/>
          <w:b/>
          <w:bCs/>
          <w:iCs/>
          <w:color w:val="000000"/>
          <w:sz w:val="24"/>
          <w:szCs w:val="24"/>
        </w:rPr>
        <w:t>рма проведения Общего собрания у</w:t>
      </w:r>
      <w:r w:rsidRPr="00D40E11">
        <w:rPr>
          <w:rFonts w:ascii="Times New Roman" w:hAnsi="Times New Roman" w:cs="Times New Roman"/>
          <w:b/>
          <w:bCs/>
          <w:iCs/>
          <w:color w:val="000000"/>
          <w:sz w:val="24"/>
          <w:szCs w:val="24"/>
        </w:rPr>
        <w:t xml:space="preserve">частников Общества: </w:t>
      </w:r>
      <w:r w:rsidRPr="00D40E11">
        <w:rPr>
          <w:rFonts w:ascii="Times New Roman" w:hAnsi="Times New Roman" w:cs="Times New Roman"/>
          <w:iCs/>
          <w:color w:val="000000"/>
          <w:sz w:val="24"/>
          <w:szCs w:val="24"/>
        </w:rPr>
        <w:t>заочная (опросным путем)</w:t>
      </w: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Участники Общества:</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1. _________________________________</w:t>
      </w:r>
      <w:r w:rsidR="00AE2119">
        <w:rPr>
          <w:rFonts w:ascii="Times New Roman" w:hAnsi="Times New Roman" w:cs="Times New Roman"/>
          <w:iCs/>
          <w:color w:val="000000"/>
          <w:sz w:val="24"/>
          <w:szCs w:val="24"/>
        </w:rPr>
        <w:t>__</w:t>
      </w:r>
      <w:r w:rsidRPr="00D40E11">
        <w:rPr>
          <w:rFonts w:ascii="Times New Roman" w:hAnsi="Times New Roman" w:cs="Times New Roman"/>
          <w:iCs/>
          <w:color w:val="000000"/>
          <w:sz w:val="24"/>
          <w:szCs w:val="24"/>
        </w:rPr>
        <w:t xml:space="preserve"> в лице _________________, действующего (ей)</w:t>
      </w:r>
    </w:p>
    <w:p w:rsidR="00AA5AF5" w:rsidRPr="00AE2119" w:rsidRDefault="00AA5AF5" w:rsidP="00C46C09">
      <w:pPr>
        <w:autoSpaceDE w:val="0"/>
        <w:autoSpaceDN w:val="0"/>
        <w:adjustRightInd w:val="0"/>
        <w:rPr>
          <w:rFonts w:ascii="Times New Roman" w:hAnsi="Times New Roman" w:cs="Times New Roman"/>
          <w:i/>
          <w:iCs/>
          <w:color w:val="000000"/>
          <w:sz w:val="20"/>
          <w:szCs w:val="20"/>
        </w:rPr>
      </w:pPr>
      <w:r w:rsidRPr="00AE2119">
        <w:rPr>
          <w:rFonts w:ascii="Times New Roman" w:hAnsi="Times New Roman" w:cs="Times New Roman"/>
          <w:i/>
          <w:iCs/>
          <w:color w:val="000000"/>
          <w:sz w:val="20"/>
          <w:szCs w:val="20"/>
        </w:rPr>
        <w:t>( Наименование организации с указанием доли в уставном капитале) (должность, ФИО)</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на основании ___________.</w:t>
      </w:r>
    </w:p>
    <w:p w:rsidR="00AA5AF5"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2. ____________________________________________</w:t>
      </w:r>
    </w:p>
    <w:p w:rsidR="00AE2119" w:rsidRPr="00D40E11" w:rsidRDefault="00AE2119" w:rsidP="00C46C09">
      <w:pPr>
        <w:autoSpaceDE w:val="0"/>
        <w:autoSpaceDN w:val="0"/>
        <w:adjustRightInd w:val="0"/>
        <w:rPr>
          <w:rFonts w:ascii="Times New Roman" w:hAnsi="Times New Roman" w:cs="Times New Roman"/>
          <w:iCs/>
          <w:color w:val="000000"/>
          <w:sz w:val="24"/>
          <w:szCs w:val="24"/>
        </w:rPr>
      </w:pP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b/>
          <w:bCs/>
          <w:iCs/>
          <w:color w:val="000000"/>
          <w:sz w:val="24"/>
          <w:szCs w:val="24"/>
        </w:rPr>
        <w:t xml:space="preserve">Участники Общества, принимавшие участие в заочном голосовании </w:t>
      </w:r>
      <w:r w:rsidRPr="00D40E11">
        <w:rPr>
          <w:rFonts w:ascii="Times New Roman" w:hAnsi="Times New Roman" w:cs="Times New Roman"/>
          <w:iCs/>
          <w:color w:val="000000"/>
          <w:sz w:val="24"/>
          <w:szCs w:val="24"/>
        </w:rPr>
        <w:t>(прислали</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 xml:space="preserve">заполненные </w:t>
      </w:r>
      <w:r w:rsidR="003216C4">
        <w:rPr>
          <w:rFonts w:ascii="Times New Roman" w:hAnsi="Times New Roman" w:cs="Times New Roman"/>
          <w:iCs/>
          <w:color w:val="000000"/>
          <w:sz w:val="24"/>
          <w:szCs w:val="24"/>
        </w:rPr>
        <w:t xml:space="preserve">именные </w:t>
      </w:r>
      <w:r w:rsidRPr="00D40E11">
        <w:rPr>
          <w:rFonts w:ascii="Times New Roman" w:hAnsi="Times New Roman" w:cs="Times New Roman"/>
          <w:iCs/>
          <w:color w:val="000000"/>
          <w:sz w:val="24"/>
          <w:szCs w:val="24"/>
        </w:rPr>
        <w:t>опросные листы):</w:t>
      </w:r>
    </w:p>
    <w:p w:rsidR="00AA5AF5" w:rsidRPr="00D40E11" w:rsidRDefault="00AE2119"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 </w:t>
      </w:r>
      <w:r w:rsidR="00AA5AF5" w:rsidRPr="00D40E11">
        <w:rPr>
          <w:rFonts w:ascii="Times New Roman" w:hAnsi="Times New Roman" w:cs="Times New Roman"/>
          <w:iCs/>
          <w:color w:val="000000"/>
          <w:sz w:val="24"/>
          <w:szCs w:val="24"/>
        </w:rPr>
        <w:t>________________________________________________ в лице _________________,</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AE2119">
        <w:rPr>
          <w:rFonts w:ascii="Times New Roman" w:hAnsi="Times New Roman" w:cs="Times New Roman"/>
          <w:i/>
          <w:iCs/>
          <w:color w:val="000000"/>
          <w:sz w:val="20"/>
          <w:szCs w:val="20"/>
        </w:rPr>
        <w:t xml:space="preserve">(Наименование организации с указанием доли в уставном капитале) (должность, ФИО) действующего (ей) </w:t>
      </w:r>
      <w:r w:rsidRPr="00AE2119">
        <w:rPr>
          <w:rFonts w:ascii="Times New Roman" w:hAnsi="Times New Roman" w:cs="Times New Roman"/>
          <w:iCs/>
          <w:color w:val="000000"/>
          <w:sz w:val="24"/>
          <w:szCs w:val="24"/>
        </w:rPr>
        <w:t>на</w:t>
      </w:r>
      <w:r w:rsidR="00AE2119">
        <w:rPr>
          <w:rFonts w:ascii="Times New Roman" w:hAnsi="Times New Roman" w:cs="Times New Roman"/>
          <w:iCs/>
          <w:color w:val="000000"/>
          <w:sz w:val="24"/>
          <w:szCs w:val="24"/>
        </w:rPr>
        <w:t xml:space="preserve"> </w:t>
      </w:r>
      <w:r w:rsidRPr="00D40E11">
        <w:rPr>
          <w:rFonts w:ascii="Times New Roman" w:hAnsi="Times New Roman" w:cs="Times New Roman"/>
          <w:iCs/>
          <w:color w:val="000000"/>
          <w:sz w:val="24"/>
          <w:szCs w:val="24"/>
        </w:rPr>
        <w:t>основании Устава.</w:t>
      </w:r>
    </w:p>
    <w:p w:rsidR="00AA5AF5"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____ % голосов. Кворум для принятия решений по вопросам повестки дня имеется.</w:t>
      </w:r>
    </w:p>
    <w:p w:rsidR="00AE2119" w:rsidRPr="00D40E11" w:rsidRDefault="00AE2119" w:rsidP="00C46C09">
      <w:pPr>
        <w:autoSpaceDE w:val="0"/>
        <w:autoSpaceDN w:val="0"/>
        <w:adjustRightInd w:val="0"/>
        <w:rPr>
          <w:rFonts w:ascii="Times New Roman" w:hAnsi="Times New Roman" w:cs="Times New Roman"/>
          <w:b/>
          <w:bCs/>
          <w:iCs/>
          <w:color w:val="000000"/>
          <w:sz w:val="24"/>
          <w:szCs w:val="24"/>
        </w:rPr>
      </w:pPr>
    </w:p>
    <w:p w:rsidR="00AA5AF5" w:rsidRPr="00D40E11" w:rsidRDefault="004566DB"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Председатель Общего собрания у</w:t>
      </w:r>
      <w:r w:rsidR="00AA5AF5" w:rsidRPr="00D40E11">
        <w:rPr>
          <w:rFonts w:ascii="Times New Roman" w:hAnsi="Times New Roman" w:cs="Times New Roman"/>
          <w:b/>
          <w:bCs/>
          <w:iCs/>
          <w:color w:val="000000"/>
          <w:sz w:val="24"/>
          <w:szCs w:val="24"/>
        </w:rPr>
        <w:t xml:space="preserve">частников Общества: </w:t>
      </w:r>
      <w:r w:rsidR="00AA5AF5" w:rsidRPr="00D40E11">
        <w:rPr>
          <w:rFonts w:ascii="Times New Roman" w:hAnsi="Times New Roman" w:cs="Times New Roman"/>
          <w:iCs/>
          <w:color w:val="000000"/>
          <w:sz w:val="24"/>
          <w:szCs w:val="24"/>
        </w:rPr>
        <w:t>__________________</w:t>
      </w:r>
    </w:p>
    <w:p w:rsidR="00AA5AF5" w:rsidRPr="00AE2119" w:rsidRDefault="00AE2119"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AA5AF5" w:rsidRPr="00AE2119">
        <w:rPr>
          <w:rFonts w:ascii="Times New Roman" w:hAnsi="Times New Roman" w:cs="Times New Roman"/>
          <w:i/>
          <w:iCs/>
          <w:color w:val="000000"/>
          <w:sz w:val="20"/>
          <w:szCs w:val="20"/>
        </w:rPr>
        <w:t>(ФИО)</w:t>
      </w:r>
    </w:p>
    <w:p w:rsidR="00AA5AF5" w:rsidRPr="00D40E11" w:rsidRDefault="004566DB" w:rsidP="00C46C09">
      <w:pPr>
        <w:autoSpaceDE w:val="0"/>
        <w:autoSpaceDN w:val="0"/>
        <w:adjustRightInd w:val="0"/>
        <w:rPr>
          <w:rFonts w:ascii="Times New Roman" w:hAnsi="Times New Roman" w:cs="Times New Roman"/>
          <w:iCs/>
          <w:color w:val="000000"/>
          <w:sz w:val="24"/>
          <w:szCs w:val="24"/>
        </w:rPr>
      </w:pPr>
      <w:r>
        <w:rPr>
          <w:rFonts w:ascii="Times New Roman" w:hAnsi="Times New Roman" w:cs="Times New Roman"/>
          <w:b/>
          <w:bCs/>
          <w:iCs/>
          <w:color w:val="000000"/>
          <w:sz w:val="24"/>
          <w:szCs w:val="24"/>
        </w:rPr>
        <w:t>Секретарь Общего собрания у</w:t>
      </w:r>
      <w:r w:rsidR="00AA5AF5" w:rsidRPr="00D40E11">
        <w:rPr>
          <w:rFonts w:ascii="Times New Roman" w:hAnsi="Times New Roman" w:cs="Times New Roman"/>
          <w:b/>
          <w:bCs/>
          <w:iCs/>
          <w:color w:val="000000"/>
          <w:sz w:val="24"/>
          <w:szCs w:val="24"/>
        </w:rPr>
        <w:t xml:space="preserve">частников Общества: </w:t>
      </w:r>
      <w:r w:rsidR="00AA5AF5" w:rsidRPr="00D40E11">
        <w:rPr>
          <w:rFonts w:ascii="Times New Roman" w:hAnsi="Times New Roman" w:cs="Times New Roman"/>
          <w:iCs/>
          <w:color w:val="000000"/>
          <w:sz w:val="24"/>
          <w:szCs w:val="24"/>
        </w:rPr>
        <w:t>______________________</w:t>
      </w:r>
    </w:p>
    <w:p w:rsidR="00AA5AF5" w:rsidRPr="00AE2119" w:rsidRDefault="00AE2119"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Pr="00AE2119">
        <w:rPr>
          <w:rFonts w:ascii="Times New Roman" w:hAnsi="Times New Roman" w:cs="Times New Roman"/>
          <w:i/>
          <w:iCs/>
          <w:color w:val="000000"/>
          <w:sz w:val="20"/>
          <w:szCs w:val="20"/>
        </w:rPr>
        <w:tab/>
      </w:r>
      <w:r w:rsidR="00AA5AF5" w:rsidRPr="00AE2119">
        <w:rPr>
          <w:rFonts w:ascii="Times New Roman" w:hAnsi="Times New Roman" w:cs="Times New Roman"/>
          <w:i/>
          <w:iCs/>
          <w:color w:val="000000"/>
          <w:sz w:val="20"/>
          <w:szCs w:val="20"/>
        </w:rPr>
        <w:t>(ФИО)</w:t>
      </w: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ПОВЕСТКА ДНЯ:</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1. __________________________________________________________.</w:t>
      </w:r>
    </w:p>
    <w:p w:rsidR="00AA5AF5"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2. _________________________________________________________.</w:t>
      </w:r>
    </w:p>
    <w:p w:rsidR="00AE2119" w:rsidRPr="00D40E11" w:rsidRDefault="00AE2119" w:rsidP="00C46C09">
      <w:pPr>
        <w:autoSpaceDE w:val="0"/>
        <w:autoSpaceDN w:val="0"/>
        <w:adjustRightInd w:val="0"/>
        <w:rPr>
          <w:rFonts w:ascii="Times New Roman" w:hAnsi="Times New Roman" w:cs="Times New Roman"/>
          <w:iCs/>
          <w:color w:val="000000"/>
          <w:sz w:val="24"/>
          <w:szCs w:val="24"/>
        </w:rPr>
      </w:pPr>
    </w:p>
    <w:p w:rsidR="00AA5AF5" w:rsidRPr="00AE2119" w:rsidRDefault="009B48FD"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b/>
          <w:bCs/>
          <w:iCs/>
          <w:color w:val="000000"/>
          <w:sz w:val="24"/>
          <w:szCs w:val="24"/>
        </w:rPr>
        <w:t>По первому вопросу повестки дня</w:t>
      </w:r>
      <w:r w:rsidR="00AA5AF5" w:rsidRPr="00D40E11">
        <w:rPr>
          <w:rFonts w:ascii="Times New Roman" w:hAnsi="Times New Roman" w:cs="Times New Roman"/>
          <w:b/>
          <w:bCs/>
          <w:iCs/>
          <w:color w:val="000000"/>
          <w:sz w:val="24"/>
          <w:szCs w:val="24"/>
        </w:rPr>
        <w:t xml:space="preserve"> </w:t>
      </w:r>
      <w:r>
        <w:rPr>
          <w:rFonts w:ascii="Times New Roman" w:hAnsi="Times New Roman" w:cs="Times New Roman"/>
          <w:iCs/>
          <w:color w:val="000000"/>
          <w:sz w:val="24"/>
          <w:szCs w:val="24"/>
        </w:rPr>
        <w:t>«_________________________</w:t>
      </w:r>
      <w:r w:rsidR="00AA5AF5" w:rsidRPr="00D40E11">
        <w:rPr>
          <w:rFonts w:ascii="Times New Roman" w:hAnsi="Times New Roman" w:cs="Times New Roman"/>
          <w:iCs/>
          <w:color w:val="000000"/>
          <w:sz w:val="24"/>
          <w:szCs w:val="24"/>
        </w:rPr>
        <w:t>»</w:t>
      </w:r>
      <w:r w:rsidR="00AE2119">
        <w:rPr>
          <w:rFonts w:ascii="Times New Roman" w:hAnsi="Times New Roman" w:cs="Times New Roman"/>
          <w:i/>
          <w:iCs/>
          <w:color w:val="000000"/>
          <w:sz w:val="20"/>
          <w:szCs w:val="20"/>
        </w:rPr>
        <w:tab/>
      </w:r>
      <w:r w:rsidR="00AE2119">
        <w:rPr>
          <w:rFonts w:ascii="Times New Roman" w:hAnsi="Times New Roman" w:cs="Times New Roman"/>
          <w:i/>
          <w:iCs/>
          <w:color w:val="000000"/>
          <w:sz w:val="20"/>
          <w:szCs w:val="20"/>
        </w:rPr>
        <w:tab/>
      </w:r>
      <w:r w:rsidR="00AE2119">
        <w:rPr>
          <w:rFonts w:ascii="Times New Roman" w:hAnsi="Times New Roman" w:cs="Times New Roman"/>
          <w:i/>
          <w:iCs/>
          <w:color w:val="000000"/>
          <w:sz w:val="20"/>
          <w:szCs w:val="20"/>
        </w:rPr>
        <w:tab/>
      </w:r>
      <w:r w:rsidR="00AE2119">
        <w:rPr>
          <w:rFonts w:ascii="Times New Roman" w:hAnsi="Times New Roman" w:cs="Times New Roman"/>
          <w:i/>
          <w:iCs/>
          <w:color w:val="000000"/>
          <w:sz w:val="20"/>
          <w:szCs w:val="20"/>
        </w:rPr>
        <w:tab/>
      </w:r>
      <w:r w:rsidR="00AE2119">
        <w:rPr>
          <w:rFonts w:ascii="Times New Roman" w:hAnsi="Times New Roman" w:cs="Times New Roman"/>
          <w:i/>
          <w:iCs/>
          <w:color w:val="000000"/>
          <w:sz w:val="20"/>
          <w:szCs w:val="20"/>
        </w:rPr>
        <w:tab/>
      </w:r>
      <w:r w:rsidR="00AE2119">
        <w:rPr>
          <w:rFonts w:ascii="Times New Roman" w:hAnsi="Times New Roman" w:cs="Times New Roman"/>
          <w:i/>
          <w:iCs/>
          <w:color w:val="000000"/>
          <w:sz w:val="20"/>
          <w:szCs w:val="20"/>
        </w:rPr>
        <w:tab/>
      </w:r>
      <w:r w:rsidR="00AA5AF5" w:rsidRPr="00AE2119">
        <w:rPr>
          <w:rFonts w:ascii="Times New Roman" w:hAnsi="Times New Roman" w:cs="Times New Roman"/>
          <w:i/>
          <w:iCs/>
          <w:color w:val="000000"/>
          <w:sz w:val="20"/>
          <w:szCs w:val="20"/>
        </w:rPr>
        <w:t>(содержание вопроса)</w:t>
      </w:r>
    </w:p>
    <w:p w:rsidR="00AE2119"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 xml:space="preserve">Голосовали: </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«ЗА» - ___ % голосов</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«ПРОТИВ» - ____ % голосов</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«ВОЗДЕРЖАЛСЯ» - ____ % голосов</w:t>
      </w: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РЕШЕНИЕ ПРИНЯТО ___________.</w:t>
      </w:r>
    </w:p>
    <w:p w:rsidR="00AE2119" w:rsidRDefault="00AE2119" w:rsidP="00C46C09">
      <w:pPr>
        <w:autoSpaceDE w:val="0"/>
        <w:autoSpaceDN w:val="0"/>
        <w:adjustRightInd w:val="0"/>
        <w:rPr>
          <w:rFonts w:ascii="Times New Roman" w:hAnsi="Times New Roman" w:cs="Times New Roman"/>
          <w:b/>
          <w:bCs/>
          <w:iCs/>
          <w:color w:val="000000"/>
          <w:sz w:val="24"/>
          <w:szCs w:val="24"/>
        </w:rPr>
      </w:pPr>
    </w:p>
    <w:p w:rsidR="00AA5AF5" w:rsidRPr="00D40E11" w:rsidRDefault="00AA5AF5" w:rsidP="00C46C09">
      <w:pPr>
        <w:autoSpaceDE w:val="0"/>
        <w:autoSpaceDN w:val="0"/>
        <w:adjustRightInd w:val="0"/>
        <w:rPr>
          <w:rFonts w:ascii="Times New Roman" w:hAnsi="Times New Roman" w:cs="Times New Roman"/>
          <w:b/>
          <w:bCs/>
          <w:iCs/>
          <w:color w:val="000000"/>
          <w:sz w:val="24"/>
          <w:szCs w:val="24"/>
        </w:rPr>
      </w:pPr>
      <w:r w:rsidRPr="00D40E11">
        <w:rPr>
          <w:rFonts w:ascii="Times New Roman" w:hAnsi="Times New Roman" w:cs="Times New Roman"/>
          <w:b/>
          <w:bCs/>
          <w:iCs/>
          <w:color w:val="000000"/>
          <w:sz w:val="24"/>
          <w:szCs w:val="24"/>
        </w:rPr>
        <w:t>ПОСТАНОВИЛИ:</w:t>
      </w:r>
    </w:p>
    <w:p w:rsidR="00AA5AF5" w:rsidRPr="00D40E11" w:rsidRDefault="00AA5AF5" w:rsidP="00C46C09">
      <w:pPr>
        <w:autoSpaceDE w:val="0"/>
        <w:autoSpaceDN w:val="0"/>
        <w:adjustRightInd w:val="0"/>
        <w:rPr>
          <w:rFonts w:ascii="Times New Roman" w:hAnsi="Times New Roman" w:cs="Times New Roman"/>
          <w:iCs/>
          <w:color w:val="000000"/>
          <w:sz w:val="24"/>
          <w:szCs w:val="24"/>
        </w:rPr>
      </w:pPr>
      <w:r w:rsidRPr="00D40E11">
        <w:rPr>
          <w:rFonts w:ascii="Times New Roman" w:hAnsi="Times New Roman" w:cs="Times New Roman"/>
          <w:iCs/>
          <w:color w:val="000000"/>
          <w:sz w:val="24"/>
          <w:szCs w:val="24"/>
        </w:rPr>
        <w:t>Председатель Общего собрания</w:t>
      </w:r>
      <w:r w:rsidR="00AE2119">
        <w:rPr>
          <w:rFonts w:ascii="Times New Roman" w:hAnsi="Times New Roman" w:cs="Times New Roman"/>
          <w:iCs/>
          <w:color w:val="000000"/>
          <w:sz w:val="24"/>
          <w:szCs w:val="24"/>
        </w:rPr>
        <w:t xml:space="preserve"> </w:t>
      </w:r>
      <w:r w:rsidRPr="00D40E11">
        <w:rPr>
          <w:rFonts w:ascii="Times New Roman" w:hAnsi="Times New Roman" w:cs="Times New Roman"/>
          <w:iCs/>
          <w:color w:val="000000"/>
          <w:sz w:val="24"/>
          <w:szCs w:val="24"/>
        </w:rPr>
        <w:t>____________ / ___________________________</w:t>
      </w:r>
    </w:p>
    <w:p w:rsidR="00AA5AF5" w:rsidRPr="00AE2119" w:rsidRDefault="00AE2119" w:rsidP="00C46C0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sidR="00AA5AF5" w:rsidRPr="00AE2119">
        <w:rPr>
          <w:rFonts w:ascii="Times New Roman" w:hAnsi="Times New Roman" w:cs="Times New Roman"/>
          <w:i/>
          <w:iCs/>
          <w:color w:val="000000"/>
          <w:sz w:val="20"/>
          <w:szCs w:val="20"/>
        </w:rPr>
        <w:t>(подпись) (расшифровка подписи)</w:t>
      </w:r>
    </w:p>
    <w:p w:rsidR="00C46C09" w:rsidRPr="00D40E11" w:rsidRDefault="00AA5AF5" w:rsidP="00AE2119">
      <w:pPr>
        <w:autoSpaceDE w:val="0"/>
        <w:autoSpaceDN w:val="0"/>
        <w:adjustRightInd w:val="0"/>
      </w:pPr>
      <w:r w:rsidRPr="00D40E11">
        <w:rPr>
          <w:rFonts w:ascii="Times New Roman" w:hAnsi="Times New Roman" w:cs="Times New Roman"/>
          <w:iCs/>
          <w:color w:val="000000"/>
          <w:sz w:val="24"/>
          <w:szCs w:val="24"/>
        </w:rPr>
        <w:t>Секретарь Общего собрания</w:t>
      </w:r>
      <w:r w:rsidR="00AE2119">
        <w:rPr>
          <w:rFonts w:ascii="Times New Roman" w:hAnsi="Times New Roman" w:cs="Times New Roman"/>
          <w:iCs/>
          <w:color w:val="000000"/>
          <w:sz w:val="24"/>
          <w:szCs w:val="24"/>
        </w:rPr>
        <w:t xml:space="preserve"> </w:t>
      </w:r>
      <w:r w:rsidRPr="00D40E11">
        <w:rPr>
          <w:rFonts w:ascii="Times New Roman" w:hAnsi="Times New Roman" w:cs="Times New Roman"/>
          <w:iCs/>
          <w:color w:val="000000"/>
          <w:sz w:val="24"/>
          <w:szCs w:val="24"/>
        </w:rPr>
        <w:t>_____</w:t>
      </w:r>
      <w:r w:rsidRPr="00D40E11">
        <w:rPr>
          <w:rFonts w:ascii="Times New Roman" w:hAnsi="Times New Roman" w:cs="Times New Roman"/>
          <w:iCs/>
          <w:color w:val="000000"/>
          <w:sz w:val="23"/>
          <w:szCs w:val="23"/>
        </w:rPr>
        <w:t>_______ / _____________________________</w:t>
      </w:r>
      <w:r w:rsidRPr="00D40E11">
        <w:rPr>
          <w:rFonts w:ascii="Times New Roman" w:hAnsi="Times New Roman" w:cs="Times New Roman"/>
          <w:iCs/>
          <w:color w:val="000000"/>
          <w:sz w:val="24"/>
          <w:szCs w:val="24"/>
        </w:rPr>
        <w:t>__</w:t>
      </w:r>
    </w:p>
    <w:p w:rsidR="00AE2119" w:rsidRPr="00AE2119" w:rsidRDefault="00AE2119" w:rsidP="00AE2119">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r>
      <w:r w:rsidRPr="00AE2119">
        <w:rPr>
          <w:rFonts w:ascii="Times New Roman" w:hAnsi="Times New Roman" w:cs="Times New Roman"/>
          <w:i/>
          <w:iCs/>
          <w:color w:val="000000"/>
          <w:sz w:val="20"/>
          <w:szCs w:val="20"/>
        </w:rPr>
        <w:t>(подпись) (расшифровка подписи)</w:t>
      </w:r>
    </w:p>
    <w:p w:rsidR="00D40E11" w:rsidRPr="00D40E11" w:rsidRDefault="00D40E11"/>
    <w:sectPr w:rsidR="00D40E11" w:rsidRPr="00D40E11" w:rsidSect="005323F8">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C2" w:rsidRDefault="00A06EC2" w:rsidP="00D40E11">
      <w:r>
        <w:separator/>
      </w:r>
    </w:p>
  </w:endnote>
  <w:endnote w:type="continuationSeparator" w:id="0">
    <w:p w:rsidR="00A06EC2" w:rsidRDefault="00A06EC2" w:rsidP="00D4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C2" w:rsidRDefault="00A06EC2" w:rsidP="00D40E11">
      <w:r>
        <w:separator/>
      </w:r>
    </w:p>
  </w:footnote>
  <w:footnote w:type="continuationSeparator" w:id="0">
    <w:p w:rsidR="00A06EC2" w:rsidRDefault="00A06EC2" w:rsidP="00D4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A3B3A"/>
    <w:multiLevelType w:val="hybridMultilevel"/>
    <w:tmpl w:val="A830B474"/>
    <w:lvl w:ilvl="0" w:tplc="ECF414B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AA5AF5"/>
    <w:rsid w:val="00000F3F"/>
    <w:rsid w:val="000301BA"/>
    <w:rsid w:val="00034DD4"/>
    <w:rsid w:val="00035698"/>
    <w:rsid w:val="00041382"/>
    <w:rsid w:val="00075210"/>
    <w:rsid w:val="0009306F"/>
    <w:rsid w:val="000B3F60"/>
    <w:rsid w:val="000B6602"/>
    <w:rsid w:val="000C65D0"/>
    <w:rsid w:val="000E1EDD"/>
    <w:rsid w:val="000F2A70"/>
    <w:rsid w:val="000F498A"/>
    <w:rsid w:val="00100CEC"/>
    <w:rsid w:val="001511D2"/>
    <w:rsid w:val="0018554A"/>
    <w:rsid w:val="001C2402"/>
    <w:rsid w:val="001E3112"/>
    <w:rsid w:val="00236844"/>
    <w:rsid w:val="00265BC9"/>
    <w:rsid w:val="00280408"/>
    <w:rsid w:val="00287412"/>
    <w:rsid w:val="0029483B"/>
    <w:rsid w:val="002A1909"/>
    <w:rsid w:val="002F11B7"/>
    <w:rsid w:val="00306289"/>
    <w:rsid w:val="0031178D"/>
    <w:rsid w:val="003216C4"/>
    <w:rsid w:val="00322299"/>
    <w:rsid w:val="0036171C"/>
    <w:rsid w:val="00387632"/>
    <w:rsid w:val="003B24E1"/>
    <w:rsid w:val="004378F6"/>
    <w:rsid w:val="004408ED"/>
    <w:rsid w:val="004457A3"/>
    <w:rsid w:val="0045384E"/>
    <w:rsid w:val="004566DB"/>
    <w:rsid w:val="004946D1"/>
    <w:rsid w:val="004A1DB9"/>
    <w:rsid w:val="004A5099"/>
    <w:rsid w:val="004B733A"/>
    <w:rsid w:val="00504F27"/>
    <w:rsid w:val="005323F8"/>
    <w:rsid w:val="005460B8"/>
    <w:rsid w:val="00561EA7"/>
    <w:rsid w:val="005721C7"/>
    <w:rsid w:val="0059732C"/>
    <w:rsid w:val="005B0556"/>
    <w:rsid w:val="005D4D5F"/>
    <w:rsid w:val="005E0DC3"/>
    <w:rsid w:val="00601D9D"/>
    <w:rsid w:val="00617FDF"/>
    <w:rsid w:val="006428BD"/>
    <w:rsid w:val="00646965"/>
    <w:rsid w:val="006535CB"/>
    <w:rsid w:val="00674AED"/>
    <w:rsid w:val="00690DFB"/>
    <w:rsid w:val="006A6AAA"/>
    <w:rsid w:val="006A7093"/>
    <w:rsid w:val="006B23C7"/>
    <w:rsid w:val="006B38C8"/>
    <w:rsid w:val="006B3E83"/>
    <w:rsid w:val="006D7B49"/>
    <w:rsid w:val="006E6033"/>
    <w:rsid w:val="006E67CC"/>
    <w:rsid w:val="0070463F"/>
    <w:rsid w:val="00705003"/>
    <w:rsid w:val="00706E5F"/>
    <w:rsid w:val="00732DFB"/>
    <w:rsid w:val="00734968"/>
    <w:rsid w:val="00734A6E"/>
    <w:rsid w:val="007372B7"/>
    <w:rsid w:val="007A6DBC"/>
    <w:rsid w:val="007C20AC"/>
    <w:rsid w:val="007E08E5"/>
    <w:rsid w:val="007F102E"/>
    <w:rsid w:val="008031DC"/>
    <w:rsid w:val="0080348C"/>
    <w:rsid w:val="008154D0"/>
    <w:rsid w:val="0084080A"/>
    <w:rsid w:val="0086762D"/>
    <w:rsid w:val="00876FDC"/>
    <w:rsid w:val="00896673"/>
    <w:rsid w:val="008A4319"/>
    <w:rsid w:val="008B138C"/>
    <w:rsid w:val="008B3F8C"/>
    <w:rsid w:val="009307E2"/>
    <w:rsid w:val="009477DE"/>
    <w:rsid w:val="00950868"/>
    <w:rsid w:val="00950F56"/>
    <w:rsid w:val="0095483F"/>
    <w:rsid w:val="0096341C"/>
    <w:rsid w:val="009736BB"/>
    <w:rsid w:val="009B48FD"/>
    <w:rsid w:val="009B7E55"/>
    <w:rsid w:val="009C1A07"/>
    <w:rsid w:val="009E08CE"/>
    <w:rsid w:val="00A06EC2"/>
    <w:rsid w:val="00A1695E"/>
    <w:rsid w:val="00A42948"/>
    <w:rsid w:val="00A535E8"/>
    <w:rsid w:val="00A56A29"/>
    <w:rsid w:val="00A72D28"/>
    <w:rsid w:val="00AA1DD4"/>
    <w:rsid w:val="00AA5AF5"/>
    <w:rsid w:val="00AB15D9"/>
    <w:rsid w:val="00AB6640"/>
    <w:rsid w:val="00AC4A4F"/>
    <w:rsid w:val="00AC4B24"/>
    <w:rsid w:val="00AD24E2"/>
    <w:rsid w:val="00AE2119"/>
    <w:rsid w:val="00AE376D"/>
    <w:rsid w:val="00AF6D23"/>
    <w:rsid w:val="00B132CE"/>
    <w:rsid w:val="00B13C22"/>
    <w:rsid w:val="00B648DA"/>
    <w:rsid w:val="00B66663"/>
    <w:rsid w:val="00BC1A32"/>
    <w:rsid w:val="00BC5C12"/>
    <w:rsid w:val="00BD0983"/>
    <w:rsid w:val="00BD3B7C"/>
    <w:rsid w:val="00BE1D24"/>
    <w:rsid w:val="00BF7B40"/>
    <w:rsid w:val="00C46C09"/>
    <w:rsid w:val="00C5397C"/>
    <w:rsid w:val="00C62E22"/>
    <w:rsid w:val="00C6377A"/>
    <w:rsid w:val="00C743D0"/>
    <w:rsid w:val="00C93961"/>
    <w:rsid w:val="00C952EB"/>
    <w:rsid w:val="00C95357"/>
    <w:rsid w:val="00D01FBE"/>
    <w:rsid w:val="00D122D1"/>
    <w:rsid w:val="00D40E11"/>
    <w:rsid w:val="00D64955"/>
    <w:rsid w:val="00D67D61"/>
    <w:rsid w:val="00D82598"/>
    <w:rsid w:val="00D955D0"/>
    <w:rsid w:val="00DB09D4"/>
    <w:rsid w:val="00DC1895"/>
    <w:rsid w:val="00DC647F"/>
    <w:rsid w:val="00DD4435"/>
    <w:rsid w:val="00DD6291"/>
    <w:rsid w:val="00E10429"/>
    <w:rsid w:val="00E555E1"/>
    <w:rsid w:val="00E55787"/>
    <w:rsid w:val="00E67861"/>
    <w:rsid w:val="00E96C29"/>
    <w:rsid w:val="00EC05EC"/>
    <w:rsid w:val="00ED2A25"/>
    <w:rsid w:val="00ED5223"/>
    <w:rsid w:val="00EF19D0"/>
    <w:rsid w:val="00EF36EE"/>
    <w:rsid w:val="00EF68F1"/>
    <w:rsid w:val="00F32A1D"/>
    <w:rsid w:val="00F42788"/>
    <w:rsid w:val="00F47E45"/>
    <w:rsid w:val="00F633F1"/>
    <w:rsid w:val="00F828D3"/>
    <w:rsid w:val="00F90079"/>
    <w:rsid w:val="00FD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C09"/>
    <w:pPr>
      <w:autoSpaceDE w:val="0"/>
      <w:autoSpaceDN w:val="0"/>
      <w:adjustRightInd w:val="0"/>
      <w:jc w:val="left"/>
    </w:pPr>
    <w:rPr>
      <w:rFonts w:ascii="Times New Roman" w:hAnsi="Times New Roman" w:cs="Times New Roman"/>
      <w:color w:val="000000"/>
      <w:sz w:val="24"/>
      <w:szCs w:val="24"/>
    </w:rPr>
  </w:style>
  <w:style w:type="paragraph" w:customStyle="1" w:styleId="Caaieiaie4">
    <w:name w:val="Caaieiaie 4"/>
    <w:basedOn w:val="Default"/>
    <w:next w:val="Default"/>
    <w:uiPriority w:val="99"/>
    <w:rsid w:val="00C46C09"/>
    <w:rPr>
      <w:color w:val="auto"/>
    </w:rPr>
  </w:style>
  <w:style w:type="paragraph" w:customStyle="1" w:styleId="Iauiue">
    <w:name w:val="Iau.iue"/>
    <w:basedOn w:val="Default"/>
    <w:next w:val="Default"/>
    <w:uiPriority w:val="99"/>
    <w:rsid w:val="00C46C09"/>
    <w:rPr>
      <w:color w:val="auto"/>
    </w:rPr>
  </w:style>
  <w:style w:type="paragraph" w:customStyle="1" w:styleId="Iniiaiieoaenonionooiii">
    <w:name w:val="Iniiaiie oaeno n ionooiii"/>
    <w:basedOn w:val="Default"/>
    <w:next w:val="Default"/>
    <w:uiPriority w:val="99"/>
    <w:rsid w:val="00C46C09"/>
    <w:rPr>
      <w:color w:val="auto"/>
    </w:rPr>
  </w:style>
  <w:style w:type="paragraph" w:customStyle="1" w:styleId="Iniiaiieoaenonionooiii2">
    <w:name w:val="Iniiaiie oaeno n ionooiii 2"/>
    <w:basedOn w:val="Default"/>
    <w:next w:val="Default"/>
    <w:uiPriority w:val="99"/>
    <w:rsid w:val="00C46C09"/>
    <w:rPr>
      <w:color w:val="auto"/>
    </w:rPr>
  </w:style>
  <w:style w:type="paragraph" w:customStyle="1" w:styleId="ConsNormal">
    <w:name w:val="ConsNormal"/>
    <w:rsid w:val="00C46C09"/>
    <w:pPr>
      <w:widowControl w:val="0"/>
      <w:ind w:firstLine="720"/>
      <w:jc w:val="left"/>
    </w:pPr>
    <w:rPr>
      <w:rFonts w:ascii="Times New Roman" w:eastAsia="Times New Roman" w:hAnsi="Times New Roman" w:cs="Times New Roman"/>
      <w:snapToGrid w:val="0"/>
      <w:sz w:val="20"/>
      <w:szCs w:val="20"/>
      <w:lang w:eastAsia="ru-RU"/>
    </w:rPr>
  </w:style>
  <w:style w:type="paragraph" w:customStyle="1" w:styleId="ConsNonformat">
    <w:name w:val="ConsNonformat"/>
    <w:rsid w:val="008A4319"/>
    <w:pPr>
      <w:widowControl w:val="0"/>
      <w:jc w:val="left"/>
    </w:pPr>
    <w:rPr>
      <w:rFonts w:ascii="Courier New" w:eastAsia="Times New Roman" w:hAnsi="Courier New" w:cs="Times New Roman"/>
      <w:snapToGrid w:val="0"/>
      <w:sz w:val="20"/>
      <w:szCs w:val="20"/>
      <w:lang w:eastAsia="ru-RU"/>
    </w:rPr>
  </w:style>
  <w:style w:type="table" w:styleId="a3">
    <w:name w:val="Table Grid"/>
    <w:basedOn w:val="a1"/>
    <w:uiPriority w:val="59"/>
    <w:rsid w:val="004B7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40E11"/>
    <w:pPr>
      <w:tabs>
        <w:tab w:val="center" w:pos="4677"/>
        <w:tab w:val="right" w:pos="9355"/>
      </w:tabs>
    </w:pPr>
  </w:style>
  <w:style w:type="character" w:customStyle="1" w:styleId="a5">
    <w:name w:val="Верхний колонтитул Знак"/>
    <w:basedOn w:val="a0"/>
    <w:link w:val="a4"/>
    <w:uiPriority w:val="99"/>
    <w:semiHidden/>
    <w:rsid w:val="00D40E11"/>
  </w:style>
  <w:style w:type="paragraph" w:styleId="a6">
    <w:name w:val="footer"/>
    <w:basedOn w:val="a"/>
    <w:link w:val="a7"/>
    <w:uiPriority w:val="99"/>
    <w:semiHidden/>
    <w:unhideWhenUsed/>
    <w:rsid w:val="00D40E11"/>
    <w:pPr>
      <w:tabs>
        <w:tab w:val="center" w:pos="4677"/>
        <w:tab w:val="right" w:pos="9355"/>
      </w:tabs>
    </w:pPr>
  </w:style>
  <w:style w:type="character" w:customStyle="1" w:styleId="a7">
    <w:name w:val="Нижний колонтитул Знак"/>
    <w:basedOn w:val="a0"/>
    <w:link w:val="a6"/>
    <w:uiPriority w:val="99"/>
    <w:semiHidden/>
    <w:rsid w:val="00D40E11"/>
  </w:style>
  <w:style w:type="paragraph" w:styleId="a8">
    <w:name w:val="Balloon Text"/>
    <w:basedOn w:val="a"/>
    <w:link w:val="a9"/>
    <w:uiPriority w:val="99"/>
    <w:semiHidden/>
    <w:unhideWhenUsed/>
    <w:rsid w:val="00AA1DD4"/>
    <w:rPr>
      <w:rFonts w:ascii="Tahoma" w:hAnsi="Tahoma" w:cs="Tahoma"/>
      <w:sz w:val="16"/>
      <w:szCs w:val="16"/>
    </w:rPr>
  </w:style>
  <w:style w:type="character" w:customStyle="1" w:styleId="a9">
    <w:name w:val="Текст выноски Знак"/>
    <w:basedOn w:val="a0"/>
    <w:link w:val="a8"/>
    <w:uiPriority w:val="99"/>
    <w:semiHidden/>
    <w:rsid w:val="00AA1DD4"/>
    <w:rPr>
      <w:rFonts w:ascii="Tahoma" w:hAnsi="Tahoma" w:cs="Tahoma"/>
      <w:sz w:val="16"/>
      <w:szCs w:val="16"/>
    </w:rPr>
  </w:style>
  <w:style w:type="paragraph" w:styleId="aa">
    <w:name w:val="Revision"/>
    <w:hidden/>
    <w:uiPriority w:val="99"/>
    <w:semiHidden/>
    <w:rsid w:val="004408ED"/>
    <w:pPr>
      <w:jc w:val="left"/>
    </w:pPr>
  </w:style>
  <w:style w:type="character" w:styleId="ab">
    <w:name w:val="annotation reference"/>
    <w:basedOn w:val="a0"/>
    <w:uiPriority w:val="99"/>
    <w:semiHidden/>
    <w:unhideWhenUsed/>
    <w:rsid w:val="004408ED"/>
    <w:rPr>
      <w:sz w:val="16"/>
      <w:szCs w:val="16"/>
    </w:rPr>
  </w:style>
  <w:style w:type="paragraph" w:styleId="ac">
    <w:name w:val="annotation text"/>
    <w:basedOn w:val="a"/>
    <w:link w:val="ad"/>
    <w:uiPriority w:val="99"/>
    <w:semiHidden/>
    <w:unhideWhenUsed/>
    <w:rsid w:val="004408ED"/>
    <w:rPr>
      <w:sz w:val="20"/>
      <w:szCs w:val="20"/>
    </w:rPr>
  </w:style>
  <w:style w:type="character" w:customStyle="1" w:styleId="ad">
    <w:name w:val="Текст примечания Знак"/>
    <w:basedOn w:val="a0"/>
    <w:link w:val="ac"/>
    <w:uiPriority w:val="99"/>
    <w:semiHidden/>
    <w:rsid w:val="004408ED"/>
    <w:rPr>
      <w:sz w:val="20"/>
      <w:szCs w:val="20"/>
    </w:rPr>
  </w:style>
  <w:style w:type="paragraph" w:styleId="ae">
    <w:name w:val="annotation subject"/>
    <w:basedOn w:val="ac"/>
    <w:next w:val="ac"/>
    <w:link w:val="af"/>
    <w:uiPriority w:val="99"/>
    <w:semiHidden/>
    <w:unhideWhenUsed/>
    <w:rsid w:val="004408ED"/>
    <w:rPr>
      <w:b/>
      <w:bCs/>
    </w:rPr>
  </w:style>
  <w:style w:type="character" w:customStyle="1" w:styleId="af">
    <w:name w:val="Тема примечания Знак"/>
    <w:basedOn w:val="ad"/>
    <w:link w:val="ae"/>
    <w:uiPriority w:val="99"/>
    <w:semiHidden/>
    <w:rsid w:val="004408ED"/>
    <w:rPr>
      <w:b/>
      <w:bCs/>
      <w:sz w:val="20"/>
      <w:szCs w:val="20"/>
    </w:rPr>
  </w:style>
  <w:style w:type="paragraph" w:styleId="af0">
    <w:name w:val="List Paragraph"/>
    <w:basedOn w:val="a"/>
    <w:uiPriority w:val="34"/>
    <w:qFormat/>
    <w:rsid w:val="000E1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BE3F-62E5-480E-9DC8-CEEC48E2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AIB</Company>
  <LinksUpToDate>false</LinksUpToDate>
  <CharactersWithSpaces>56145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bahteeva_mr</dc:creator>
  <cp:keywords/>
  <dc:description/>
  <cp:lastModifiedBy>bahteeva_mr</cp:lastModifiedBy>
  <cp:revision>10</cp:revision>
  <cp:lastPrinted>2014-12-19T08:56:00Z</cp:lastPrinted>
  <dcterms:created xsi:type="dcterms:W3CDTF">2014-12-05T10:52:00Z</dcterms:created>
  <dcterms:modified xsi:type="dcterms:W3CDTF">2014-12-19T09:09:00Z</dcterms:modified>
</cp:coreProperties>
</file>